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1F" w:rsidRPr="0028481F" w:rsidRDefault="00DE15B1" w:rsidP="0028481F">
      <w:pPr>
        <w:pStyle w:val="NoSpacing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Unapproved </w:t>
      </w:r>
      <w:r w:rsidR="00571B25">
        <w:rPr>
          <w:rFonts w:cstheme="minorHAnsi"/>
          <w:b/>
          <w:sz w:val="24"/>
        </w:rPr>
        <w:t>Meeting</w:t>
      </w:r>
      <w:r w:rsidR="0028481F" w:rsidRPr="0028481F">
        <w:rPr>
          <w:rFonts w:cstheme="minorHAnsi"/>
          <w:b/>
          <w:sz w:val="24"/>
        </w:rPr>
        <w:t xml:space="preserve"> Minutes</w:t>
      </w:r>
    </w:p>
    <w:p w:rsidR="0028481F" w:rsidRDefault="00D03151" w:rsidP="0028481F">
      <w:pPr>
        <w:pStyle w:val="NoSpacing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IEEE P802.3bq Rx CMNR</w:t>
      </w:r>
      <w:r w:rsidR="0028481F" w:rsidRPr="0028481F">
        <w:rPr>
          <w:rFonts w:cstheme="minorHAnsi"/>
          <w:b/>
          <w:sz w:val="24"/>
        </w:rPr>
        <w:t xml:space="preserve"> Ad Hoc</w:t>
      </w:r>
    </w:p>
    <w:p w:rsidR="006C558D" w:rsidRDefault="006C558D" w:rsidP="0028481F">
      <w:pPr>
        <w:pStyle w:val="NoSpacing"/>
        <w:jc w:val="center"/>
        <w:rPr>
          <w:rFonts w:cstheme="minorHAnsi"/>
          <w:b/>
          <w:sz w:val="24"/>
        </w:rPr>
      </w:pPr>
    </w:p>
    <w:p w:rsidR="0028481F" w:rsidRPr="0028481F" w:rsidRDefault="00D03151" w:rsidP="0028481F">
      <w:pPr>
        <w:pStyle w:val="NoSpacing"/>
        <w:jc w:val="center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October 22nd</w:t>
      </w:r>
      <w:r w:rsidR="006C558D">
        <w:rPr>
          <w:rFonts w:cstheme="minorHAnsi"/>
          <w:b/>
          <w:sz w:val="24"/>
          <w:u w:val="single"/>
        </w:rPr>
        <w:t>, 2014</w:t>
      </w:r>
    </w:p>
    <w:p w:rsidR="0028481F" w:rsidRDefault="007B5E08" w:rsidP="0028481F">
      <w:pPr>
        <w:pStyle w:val="NoSpacing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Prepared by Pete Cibula</w:t>
      </w:r>
    </w:p>
    <w:p w:rsidR="006F4273" w:rsidRPr="006F4273" w:rsidRDefault="006F4273" w:rsidP="006F4273">
      <w:pPr>
        <w:pStyle w:val="NoSpacing"/>
        <w:rPr>
          <w:rFonts w:cstheme="minorHAnsi"/>
        </w:rPr>
      </w:pPr>
    </w:p>
    <w:p w:rsidR="006F4273" w:rsidRPr="000A2AAA" w:rsidRDefault="00BE0902" w:rsidP="006F4273">
      <w:pPr>
        <w:autoSpaceDE w:val="0"/>
        <w:autoSpaceDN w:val="0"/>
        <w:adjustRightInd w:val="0"/>
        <w:rPr>
          <w:rFonts w:cstheme="minorHAnsi"/>
          <w:b/>
        </w:rPr>
      </w:pPr>
      <w:r w:rsidRPr="000A2AAA">
        <w:rPr>
          <w:rFonts w:cstheme="minorHAnsi"/>
          <w:b/>
        </w:rPr>
        <w:t xml:space="preserve">Meeting </w:t>
      </w:r>
      <w:r w:rsidR="006F4273" w:rsidRPr="000A2AAA">
        <w:rPr>
          <w:rFonts w:cstheme="minorHAnsi"/>
          <w:b/>
        </w:rPr>
        <w:t>Agenda:</w:t>
      </w:r>
    </w:p>
    <w:p w:rsidR="00B075B7" w:rsidRDefault="006F4273" w:rsidP="00B075B7">
      <w:pPr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0A2AAA">
        <w:rPr>
          <w:rFonts w:cstheme="minorHAnsi"/>
        </w:rPr>
        <w:t>Roll call - Record attendance, attendees’ names and affiliations</w:t>
      </w:r>
    </w:p>
    <w:p w:rsidR="00B075B7" w:rsidRPr="00B075B7" w:rsidRDefault="00B075B7" w:rsidP="00B075B7">
      <w:pPr>
        <w:autoSpaceDE w:val="0"/>
        <w:autoSpaceDN w:val="0"/>
        <w:adjustRightInd w:val="0"/>
        <w:ind w:left="360"/>
        <w:rPr>
          <w:rFonts w:cstheme="minorHAnsi"/>
        </w:rPr>
      </w:pPr>
    </w:p>
    <w:p w:rsidR="006F4273" w:rsidRPr="00B075B7" w:rsidRDefault="006F4273" w:rsidP="006F4273">
      <w:pPr>
        <w:numPr>
          <w:ilvl w:val="0"/>
          <w:numId w:val="2"/>
        </w:numPr>
        <w:autoSpaceDE w:val="0"/>
        <w:autoSpaceDN w:val="0"/>
        <w:adjustRightInd w:val="0"/>
        <w:rPr>
          <w:rStyle w:val="Hyperlink"/>
          <w:rFonts w:cstheme="minorHAnsi"/>
          <w:color w:val="auto"/>
          <w:u w:val="none"/>
        </w:rPr>
      </w:pPr>
      <w:r w:rsidRPr="000A2AAA">
        <w:rPr>
          <w:rFonts w:cstheme="minorHAnsi"/>
        </w:rPr>
        <w:t>Reminder of IEEE patent policy:</w:t>
      </w:r>
      <w:r w:rsidR="003E6351">
        <w:rPr>
          <w:rFonts w:cstheme="minorHAnsi"/>
        </w:rPr>
        <w:t xml:space="preserve"> </w:t>
      </w:r>
      <w:r w:rsidRPr="000A2AAA">
        <w:rPr>
          <w:rFonts w:cstheme="minorHAnsi"/>
        </w:rPr>
        <w:t xml:space="preserve"> </w:t>
      </w:r>
      <w:hyperlink r:id="rId7" w:history="1">
        <w:r w:rsidRPr="000A2AAA">
          <w:rPr>
            <w:rStyle w:val="Hyperlink"/>
            <w:rFonts w:cstheme="minorHAnsi"/>
          </w:rPr>
          <w:t>www.ieee802.org/3/patent.html</w:t>
        </w:r>
      </w:hyperlink>
    </w:p>
    <w:p w:rsidR="00B075B7" w:rsidRPr="000A2AAA" w:rsidRDefault="00B075B7" w:rsidP="00B075B7">
      <w:pPr>
        <w:autoSpaceDE w:val="0"/>
        <w:autoSpaceDN w:val="0"/>
        <w:adjustRightInd w:val="0"/>
        <w:rPr>
          <w:rFonts w:cstheme="minorHAnsi"/>
        </w:rPr>
      </w:pPr>
    </w:p>
    <w:p w:rsidR="003F03D2" w:rsidRPr="008B1EB5" w:rsidRDefault="003A5637" w:rsidP="008B1EB5">
      <w:pPr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Housekeeping</w:t>
      </w:r>
      <w:r w:rsidR="003F03D2">
        <w:rPr>
          <w:rFonts w:cstheme="minorHAnsi"/>
        </w:rPr>
        <w:t>:</w:t>
      </w:r>
    </w:p>
    <w:p w:rsidR="00DE2705" w:rsidRDefault="00DE2705" w:rsidP="00DE2705">
      <w:pPr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DE2705">
        <w:rPr>
          <w:rFonts w:cstheme="minorHAnsi"/>
        </w:rPr>
        <w:t xml:space="preserve">Review &amp; approve meeting </w:t>
      </w:r>
      <w:r w:rsidRPr="00EC180C">
        <w:rPr>
          <w:rFonts w:cstheme="minorHAnsi"/>
        </w:rPr>
        <w:t>agenda</w:t>
      </w:r>
      <w:r w:rsidRPr="00DE2705">
        <w:rPr>
          <w:rFonts w:cstheme="minorHAnsi"/>
        </w:rPr>
        <w:t>.</w:t>
      </w:r>
    </w:p>
    <w:p w:rsidR="007B3967" w:rsidRPr="00DE2705" w:rsidRDefault="007B3967" w:rsidP="007B3967">
      <w:pPr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7B3967">
        <w:rPr>
          <w:rFonts w:cstheme="minorHAnsi"/>
        </w:rPr>
        <w:t>Review the ad hoc charter/scope and deliverables</w:t>
      </w:r>
      <w:r w:rsidR="000D2E6C">
        <w:rPr>
          <w:rFonts w:cstheme="minorHAnsi"/>
        </w:rPr>
        <w:t>.</w:t>
      </w:r>
    </w:p>
    <w:p w:rsidR="00ED53F7" w:rsidRDefault="00ED53F7" w:rsidP="00ED53F7">
      <w:pPr>
        <w:autoSpaceDE w:val="0"/>
        <w:autoSpaceDN w:val="0"/>
        <w:adjustRightInd w:val="0"/>
        <w:rPr>
          <w:rFonts w:cstheme="minorHAnsi"/>
        </w:rPr>
      </w:pPr>
    </w:p>
    <w:p w:rsidR="004A54CA" w:rsidRDefault="006E5CC5" w:rsidP="004A54CA">
      <w:pPr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</w:t>
      </w:r>
      <w:r w:rsidR="0028481F" w:rsidRPr="0028481F">
        <w:rPr>
          <w:rFonts w:cstheme="minorHAnsi"/>
        </w:rPr>
        <w:t>ew b</w:t>
      </w:r>
      <w:r w:rsidR="007B3967">
        <w:rPr>
          <w:rFonts w:cstheme="minorHAnsi"/>
        </w:rPr>
        <w:t>usiness for the October 22</w:t>
      </w:r>
      <w:r w:rsidR="007B3967">
        <w:rPr>
          <w:rFonts w:cstheme="minorHAnsi"/>
          <w:vertAlign w:val="superscript"/>
        </w:rPr>
        <w:t>nd</w:t>
      </w:r>
      <w:r w:rsidR="006E630B">
        <w:rPr>
          <w:rFonts w:cstheme="minorHAnsi"/>
        </w:rPr>
        <w:t xml:space="preserve"> a</w:t>
      </w:r>
      <w:r w:rsidR="0028481F">
        <w:rPr>
          <w:rFonts w:cstheme="minorHAnsi"/>
        </w:rPr>
        <w:t>d hoc meeting as follows:</w:t>
      </w:r>
    </w:p>
    <w:p w:rsidR="007B3967" w:rsidRPr="007B3967" w:rsidRDefault="007B3967" w:rsidP="007B3967">
      <w:pPr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7B3967">
        <w:rPr>
          <w:rFonts w:cstheme="minorHAnsi"/>
        </w:rPr>
        <w:t>Review relevant content from prior study group/task force work and/or new contribut</w:t>
      </w:r>
      <w:r>
        <w:rPr>
          <w:rFonts w:cstheme="minorHAnsi"/>
        </w:rPr>
        <w:t>ions</w:t>
      </w:r>
      <w:r w:rsidR="000D2E6C">
        <w:rPr>
          <w:rFonts w:cstheme="minorHAnsi"/>
        </w:rPr>
        <w:t>.</w:t>
      </w:r>
    </w:p>
    <w:p w:rsidR="007B3967" w:rsidRPr="007B3967" w:rsidRDefault="007B3967" w:rsidP="007B3967">
      <w:pPr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7B3967">
        <w:rPr>
          <w:rFonts w:cstheme="minorHAnsi"/>
        </w:rPr>
        <w:t>Discuss actions/next steps needed to begin moving forward with developing the ad ho</w:t>
      </w:r>
      <w:r>
        <w:rPr>
          <w:rFonts w:cstheme="minorHAnsi"/>
        </w:rPr>
        <w:t>c’s deliverables</w:t>
      </w:r>
      <w:r w:rsidR="000D2E6C">
        <w:rPr>
          <w:rFonts w:cstheme="minorHAnsi"/>
        </w:rPr>
        <w:t>.</w:t>
      </w:r>
    </w:p>
    <w:p w:rsidR="007B3967" w:rsidRDefault="008B1EB5" w:rsidP="007B3967">
      <w:pPr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New contributions</w:t>
      </w:r>
      <w:r w:rsidR="007B3967">
        <w:rPr>
          <w:rFonts w:cstheme="minorHAnsi"/>
        </w:rPr>
        <w:t xml:space="preserve"> with discussion</w:t>
      </w:r>
    </w:p>
    <w:p w:rsidR="007B3967" w:rsidRDefault="00EC180C" w:rsidP="007B3967">
      <w:pPr>
        <w:numPr>
          <w:ilvl w:val="2"/>
          <w:numId w:val="2"/>
        </w:numPr>
        <w:autoSpaceDE w:val="0"/>
        <w:autoSpaceDN w:val="0"/>
        <w:adjustRightInd w:val="0"/>
        <w:rPr>
          <w:rFonts w:cstheme="minorHAnsi"/>
        </w:rPr>
      </w:pPr>
      <w:hyperlink r:id="rId8" w:history="1">
        <w:r w:rsidR="007B3967" w:rsidRPr="00855095">
          <w:rPr>
            <w:rStyle w:val="Hyperlink"/>
            <w:rFonts w:cstheme="minorHAnsi"/>
          </w:rPr>
          <w:t>40GBASET EMC</w:t>
        </w:r>
      </w:hyperlink>
      <w:r w:rsidR="007B3967" w:rsidRPr="007B3967">
        <w:rPr>
          <w:rFonts w:cstheme="minorHAnsi"/>
        </w:rPr>
        <w:t xml:space="preserve"> </w:t>
      </w:r>
      <w:r w:rsidR="007B3967">
        <w:rPr>
          <w:rFonts w:cstheme="minorHAnsi"/>
        </w:rPr>
        <w:t xml:space="preserve">(German </w:t>
      </w:r>
      <w:proofErr w:type="spellStart"/>
      <w:r w:rsidR="007B3967">
        <w:rPr>
          <w:rFonts w:cstheme="minorHAnsi"/>
        </w:rPr>
        <w:t>Feyh</w:t>
      </w:r>
      <w:proofErr w:type="spellEnd"/>
      <w:r w:rsidR="007B3967">
        <w:rPr>
          <w:rFonts w:cstheme="minorHAnsi"/>
        </w:rPr>
        <w:t xml:space="preserve"> and </w:t>
      </w:r>
      <w:proofErr w:type="spellStart"/>
      <w:r w:rsidR="007B3967" w:rsidRPr="007B3967">
        <w:rPr>
          <w:rFonts w:cstheme="minorHAnsi"/>
        </w:rPr>
        <w:t>Neven</w:t>
      </w:r>
      <w:proofErr w:type="spellEnd"/>
      <w:r w:rsidR="007B3967" w:rsidRPr="007B3967">
        <w:rPr>
          <w:rFonts w:cstheme="minorHAnsi"/>
        </w:rPr>
        <w:t xml:space="preserve"> </w:t>
      </w:r>
      <w:proofErr w:type="spellStart"/>
      <w:r w:rsidR="007B3967" w:rsidRPr="007B3967">
        <w:rPr>
          <w:rFonts w:cstheme="minorHAnsi"/>
        </w:rPr>
        <w:t>Pischl</w:t>
      </w:r>
      <w:proofErr w:type="spellEnd"/>
      <w:r w:rsidR="007B3967">
        <w:rPr>
          <w:rFonts w:cstheme="minorHAnsi"/>
        </w:rPr>
        <w:t xml:space="preserve">, </w:t>
      </w:r>
      <w:r w:rsidR="007B3967" w:rsidRPr="007B3967">
        <w:rPr>
          <w:rFonts w:cstheme="minorHAnsi"/>
        </w:rPr>
        <w:t>Broadcom)</w:t>
      </w:r>
      <w:r w:rsidR="000D2E6C">
        <w:rPr>
          <w:rFonts w:cstheme="minorHAnsi"/>
        </w:rPr>
        <w:t>.</w:t>
      </w:r>
    </w:p>
    <w:p w:rsidR="008B1EB5" w:rsidRPr="008B1EB5" w:rsidRDefault="008B1EB5" w:rsidP="00237DAC">
      <w:pPr>
        <w:numPr>
          <w:ilvl w:val="2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George Zimmerman provided a copy of “</w:t>
      </w:r>
      <w:hyperlink r:id="rId9" w:history="1">
        <w:r w:rsidRPr="00855095">
          <w:rPr>
            <w:rStyle w:val="Hyperlink"/>
            <w:rFonts w:cstheme="minorHAnsi"/>
          </w:rPr>
          <w:t>An Improved Common Mode Noise Tolerance Test for 1000BASE-T</w:t>
        </w:r>
      </w:hyperlink>
      <w:r>
        <w:rPr>
          <w:rFonts w:cstheme="minorHAnsi"/>
        </w:rPr>
        <w:t>” (</w:t>
      </w:r>
      <w:r w:rsidRPr="008B1EB5">
        <w:rPr>
          <w:rFonts w:cstheme="minorHAnsi"/>
        </w:rPr>
        <w:t xml:space="preserve">Luc </w:t>
      </w:r>
      <w:proofErr w:type="spellStart"/>
      <w:r w:rsidRPr="008B1EB5">
        <w:rPr>
          <w:rFonts w:cstheme="minorHAnsi"/>
        </w:rPr>
        <w:t>Adriaenssens</w:t>
      </w:r>
      <w:proofErr w:type="spellEnd"/>
      <w:r>
        <w:rPr>
          <w:rFonts w:cstheme="minorHAnsi"/>
        </w:rPr>
        <w:t>, then</w:t>
      </w:r>
      <w:r w:rsidRPr="008B1EB5">
        <w:t xml:space="preserve"> </w:t>
      </w:r>
      <w:r w:rsidRPr="008B1EB5">
        <w:rPr>
          <w:rFonts w:cstheme="minorHAnsi"/>
        </w:rPr>
        <w:t>SYSTIMAX</w:t>
      </w:r>
      <w:r>
        <w:rPr>
          <w:rFonts w:cstheme="minorHAnsi"/>
        </w:rPr>
        <w:t xml:space="preserve"> </w:t>
      </w:r>
      <w:r w:rsidRPr="008B1EB5">
        <w:rPr>
          <w:rFonts w:cstheme="minorHAnsi"/>
        </w:rPr>
        <w:t>Systems Applications Director)</w:t>
      </w:r>
      <w:r w:rsidR="00237DAC">
        <w:rPr>
          <w:rFonts w:cstheme="minorHAnsi"/>
        </w:rPr>
        <w:t xml:space="preserve"> for review by participants.  This contribution</w:t>
      </w:r>
      <w:r>
        <w:rPr>
          <w:rFonts w:cstheme="minorHAnsi"/>
        </w:rPr>
        <w:t xml:space="preserve"> provided the basis for </w:t>
      </w:r>
      <w:r w:rsidR="00E90B87" w:rsidRPr="00E90B87">
        <w:rPr>
          <w:rFonts w:cstheme="minorHAnsi"/>
        </w:rPr>
        <w:t>I</w:t>
      </w:r>
      <w:r w:rsidR="00E90B87">
        <w:rPr>
          <w:rFonts w:cstheme="minorHAnsi"/>
        </w:rPr>
        <w:t xml:space="preserve">EEE Std 802.3-2012 Section Three, Subclause </w:t>
      </w:r>
      <w:r w:rsidR="003A5637" w:rsidRPr="00E90B87">
        <w:rPr>
          <w:rFonts w:cstheme="minorHAnsi"/>
        </w:rPr>
        <w:t xml:space="preserve">40.6.1.3.3 </w:t>
      </w:r>
      <w:r w:rsidR="003A5637">
        <w:rPr>
          <w:rFonts w:cstheme="minorHAnsi"/>
        </w:rPr>
        <w:t>and</w:t>
      </w:r>
      <w:r w:rsidR="00E90B87">
        <w:rPr>
          <w:rFonts w:cstheme="minorHAnsi"/>
        </w:rPr>
        <w:t xml:space="preserve"> </w:t>
      </w:r>
      <w:r w:rsidR="00E90B87" w:rsidRPr="00E90B87">
        <w:rPr>
          <w:rFonts w:cstheme="minorHAnsi"/>
        </w:rPr>
        <w:t>Annex 40B</w:t>
      </w:r>
      <w:r w:rsidR="00237DAC">
        <w:rPr>
          <w:rFonts w:cstheme="minorHAnsi"/>
        </w:rPr>
        <w:t xml:space="preserve">, which were carried forward with modifications to </w:t>
      </w:r>
      <w:r w:rsidR="00237DAC" w:rsidRPr="00237DAC">
        <w:rPr>
          <w:rFonts w:cstheme="minorHAnsi"/>
        </w:rPr>
        <w:t xml:space="preserve">Section </w:t>
      </w:r>
      <w:r w:rsidR="00237DAC">
        <w:rPr>
          <w:rFonts w:cstheme="minorHAnsi"/>
        </w:rPr>
        <w:t>Four</w:t>
      </w:r>
      <w:r w:rsidR="00237DAC" w:rsidRPr="00237DAC">
        <w:rPr>
          <w:rFonts w:cstheme="minorHAnsi"/>
        </w:rPr>
        <w:t>, Subclause 55.5.4.3</w:t>
      </w:r>
      <w:r w:rsidR="00237DAC">
        <w:rPr>
          <w:rFonts w:cstheme="minorHAnsi"/>
        </w:rPr>
        <w:t>.</w:t>
      </w:r>
    </w:p>
    <w:p w:rsidR="004A54CA" w:rsidRPr="006E630B" w:rsidRDefault="004A54CA" w:rsidP="004A54CA">
      <w:pPr>
        <w:autoSpaceDE w:val="0"/>
        <w:autoSpaceDN w:val="0"/>
        <w:adjustRightInd w:val="0"/>
        <w:ind w:left="360"/>
        <w:rPr>
          <w:rFonts w:cstheme="minorHAnsi"/>
        </w:rPr>
      </w:pPr>
    </w:p>
    <w:p w:rsidR="00C83AEC" w:rsidRPr="00C83AEC" w:rsidRDefault="0028481F" w:rsidP="00C83AEC">
      <w:pPr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C83AEC">
        <w:rPr>
          <w:rFonts w:cstheme="minorHAnsi"/>
        </w:rPr>
        <w:t>General Discussion</w:t>
      </w:r>
      <w:r w:rsidR="00C83AEC">
        <w:rPr>
          <w:rFonts w:cstheme="minorHAnsi"/>
        </w:rPr>
        <w:t xml:space="preserve"> and meeting wrap-up</w:t>
      </w:r>
    </w:p>
    <w:p w:rsidR="0028481F" w:rsidRPr="00C83AEC" w:rsidRDefault="0028481F" w:rsidP="00C83AEC">
      <w:pPr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C83AEC">
        <w:rPr>
          <w:rFonts w:cstheme="minorHAnsi"/>
        </w:rPr>
        <w:t>Next steps/future meetings</w:t>
      </w:r>
    </w:p>
    <w:p w:rsidR="0028481F" w:rsidRPr="006F4273" w:rsidRDefault="0028481F" w:rsidP="006F4273">
      <w:pPr>
        <w:autoSpaceDE w:val="0"/>
        <w:autoSpaceDN w:val="0"/>
        <w:adjustRightInd w:val="0"/>
        <w:ind w:firstLine="360"/>
        <w:rPr>
          <w:rFonts w:cstheme="minorHAnsi"/>
        </w:rPr>
      </w:pPr>
    </w:p>
    <w:p w:rsidR="006F4273" w:rsidRDefault="006F4273" w:rsidP="006F4273">
      <w:pPr>
        <w:pStyle w:val="NoSpacing"/>
        <w:rPr>
          <w:rFonts w:cstheme="minorHAnsi"/>
        </w:rPr>
      </w:pPr>
    </w:p>
    <w:p w:rsidR="00D416BD" w:rsidRDefault="007B3967" w:rsidP="006F427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The 1</w:t>
      </w:r>
      <w:r>
        <w:rPr>
          <w:rFonts w:cstheme="minorHAnsi"/>
          <w:b/>
          <w:vertAlign w:val="superscript"/>
        </w:rPr>
        <w:t>st</w:t>
      </w:r>
      <w:r w:rsidR="000C5A98">
        <w:rPr>
          <w:rFonts w:cstheme="minorHAnsi"/>
          <w:b/>
        </w:rPr>
        <w:t xml:space="preserve"> </w:t>
      </w:r>
      <w:r w:rsidR="00BE0902">
        <w:rPr>
          <w:rFonts w:cstheme="minorHAnsi"/>
          <w:b/>
        </w:rPr>
        <w:t>m</w:t>
      </w:r>
      <w:r w:rsidR="00840C3D" w:rsidRPr="005A012B">
        <w:rPr>
          <w:rFonts w:cstheme="minorHAnsi"/>
          <w:b/>
        </w:rPr>
        <w:t xml:space="preserve">eeting </w:t>
      </w:r>
      <w:r w:rsidR="00BE0902">
        <w:rPr>
          <w:rFonts w:cstheme="minorHAnsi"/>
          <w:b/>
        </w:rPr>
        <w:t xml:space="preserve">of the </w:t>
      </w:r>
      <w:r w:rsidR="00AB7C89">
        <w:rPr>
          <w:rFonts w:cstheme="minorHAnsi"/>
          <w:b/>
        </w:rPr>
        <w:t>P</w:t>
      </w:r>
      <w:r w:rsidR="00BE0902">
        <w:rPr>
          <w:rFonts w:cstheme="minorHAnsi"/>
          <w:b/>
        </w:rPr>
        <w:t xml:space="preserve">802.3bq </w:t>
      </w:r>
      <w:r>
        <w:rPr>
          <w:rFonts w:cstheme="minorHAnsi"/>
          <w:b/>
        </w:rPr>
        <w:t>Receiver Common-Mode Noise Rejection (Rx CMNR)</w:t>
      </w:r>
      <w:r w:rsidR="00BE0902">
        <w:rPr>
          <w:rFonts w:cstheme="minorHAnsi"/>
          <w:b/>
        </w:rPr>
        <w:t xml:space="preserve"> Ad Hoc was </w:t>
      </w:r>
      <w:r w:rsidR="003E305E">
        <w:rPr>
          <w:rFonts w:cstheme="minorHAnsi"/>
          <w:b/>
        </w:rPr>
        <w:t xml:space="preserve">called to </w:t>
      </w:r>
      <w:r w:rsidR="00DB7C32">
        <w:rPr>
          <w:rFonts w:cstheme="minorHAnsi"/>
          <w:b/>
        </w:rPr>
        <w:t>order at 8:20</w:t>
      </w:r>
      <w:r w:rsidR="004A54CA">
        <w:rPr>
          <w:rFonts w:cstheme="minorHAnsi"/>
          <w:b/>
        </w:rPr>
        <w:t xml:space="preserve"> A</w:t>
      </w:r>
      <w:r w:rsidR="002E0850">
        <w:rPr>
          <w:rFonts w:cstheme="minorHAnsi"/>
          <w:b/>
        </w:rPr>
        <w:t xml:space="preserve">M Pacific Standard </w:t>
      </w:r>
      <w:r w:rsidR="00840C3D" w:rsidRPr="005A012B">
        <w:rPr>
          <w:rFonts w:cstheme="minorHAnsi"/>
          <w:b/>
        </w:rPr>
        <w:t>Time.</w:t>
      </w:r>
    </w:p>
    <w:p w:rsidR="008E4730" w:rsidRDefault="008E4730" w:rsidP="008E4730">
      <w:pPr>
        <w:pStyle w:val="NoSpacing"/>
        <w:rPr>
          <w:rFonts w:cstheme="minorHAnsi"/>
        </w:rPr>
      </w:pPr>
    </w:p>
    <w:p w:rsidR="00D416BD" w:rsidRDefault="00BE0902" w:rsidP="00840C3D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</w:t>
      </w:r>
      <w:r w:rsidR="00D416BD" w:rsidRPr="00840C3D">
        <w:rPr>
          <w:rFonts w:cstheme="minorHAnsi"/>
        </w:rPr>
        <w:t xml:space="preserve">articipants </w:t>
      </w:r>
      <w:r>
        <w:rPr>
          <w:rFonts w:cstheme="minorHAnsi"/>
        </w:rPr>
        <w:t xml:space="preserve">were </w:t>
      </w:r>
      <w:r w:rsidR="00D416BD" w:rsidRPr="00840C3D">
        <w:rPr>
          <w:rFonts w:cstheme="minorHAnsi"/>
        </w:rPr>
        <w:t xml:space="preserve">asked to </w:t>
      </w:r>
      <w:r w:rsidR="00775B17">
        <w:rPr>
          <w:rFonts w:cstheme="minorHAnsi"/>
        </w:rPr>
        <w:t xml:space="preserve">register their attendance by email; responses are </w:t>
      </w:r>
      <w:r w:rsidR="0096180B">
        <w:rPr>
          <w:rFonts w:cstheme="minorHAnsi"/>
        </w:rPr>
        <w:t>reproduced in t</w:t>
      </w:r>
      <w:r>
        <w:rPr>
          <w:rFonts w:cstheme="minorHAnsi"/>
        </w:rPr>
        <w:t>he a</w:t>
      </w:r>
      <w:r w:rsidR="00775B17">
        <w:rPr>
          <w:rFonts w:cstheme="minorHAnsi"/>
        </w:rPr>
        <w:t>ttendance record at the end</w:t>
      </w:r>
      <w:r w:rsidR="00D416BD" w:rsidRPr="00840C3D">
        <w:rPr>
          <w:rFonts w:cstheme="minorHAnsi"/>
        </w:rPr>
        <w:t xml:space="preserve"> </w:t>
      </w:r>
      <w:r w:rsidR="00775B17">
        <w:rPr>
          <w:rFonts w:cstheme="minorHAnsi"/>
        </w:rPr>
        <w:t>of these minutes</w:t>
      </w:r>
      <w:r w:rsidR="00D416BD" w:rsidRPr="00840C3D">
        <w:rPr>
          <w:rFonts w:cstheme="minorHAnsi"/>
        </w:rPr>
        <w:t>.</w:t>
      </w:r>
    </w:p>
    <w:p w:rsidR="008E4730" w:rsidRPr="00840C3D" w:rsidRDefault="008E4730" w:rsidP="008E4730">
      <w:pPr>
        <w:pStyle w:val="NoSpacing"/>
        <w:rPr>
          <w:rFonts w:cstheme="minorHAnsi"/>
        </w:rPr>
      </w:pPr>
    </w:p>
    <w:p w:rsidR="00D416BD" w:rsidRDefault="00642D7B" w:rsidP="00D416BD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Participants were </w:t>
      </w:r>
      <w:r w:rsidR="00D416BD">
        <w:rPr>
          <w:rFonts w:cstheme="minorHAnsi"/>
        </w:rPr>
        <w:t>reminded</w:t>
      </w:r>
      <w:r w:rsidR="00BE0902">
        <w:rPr>
          <w:rFonts w:cstheme="minorHAnsi"/>
        </w:rPr>
        <w:t xml:space="preserve"> of the </w:t>
      </w:r>
      <w:r>
        <w:rPr>
          <w:rFonts w:cstheme="minorHAnsi"/>
        </w:rPr>
        <w:t xml:space="preserve">IEEE’s </w:t>
      </w:r>
      <w:r w:rsidR="00BE0902">
        <w:rPr>
          <w:rFonts w:cstheme="minorHAnsi"/>
        </w:rPr>
        <w:t>patent policy.</w:t>
      </w:r>
      <w:r w:rsidR="00775B17">
        <w:rPr>
          <w:rFonts w:cstheme="minorHAnsi"/>
        </w:rPr>
        <w:t xml:space="preserve">  All in attendance acknowledged the policy; as a reference, anyone not familiar with said policy </w:t>
      </w:r>
      <w:r w:rsidR="00CB475B">
        <w:rPr>
          <w:rFonts w:cstheme="minorHAnsi"/>
        </w:rPr>
        <w:t>is</w:t>
      </w:r>
      <w:r w:rsidR="00775B17">
        <w:rPr>
          <w:rFonts w:cstheme="minorHAnsi"/>
        </w:rPr>
        <w:t xml:space="preserve"> </w:t>
      </w:r>
      <w:r w:rsidR="00D416BD">
        <w:rPr>
          <w:rFonts w:cstheme="minorHAnsi"/>
        </w:rPr>
        <w:t>directed to the URL above.</w:t>
      </w:r>
    </w:p>
    <w:p w:rsidR="003F03D2" w:rsidRDefault="003F03D2" w:rsidP="003F03D2">
      <w:pPr>
        <w:pStyle w:val="ListParagraph"/>
        <w:rPr>
          <w:rFonts w:cstheme="minorHAnsi"/>
        </w:rPr>
      </w:pPr>
      <w:bookmarkStart w:id="0" w:name="_GoBack"/>
      <w:bookmarkEnd w:id="0"/>
    </w:p>
    <w:p w:rsidR="003F03D2" w:rsidRDefault="003F03D2" w:rsidP="003F03D2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Houskeeping &amp; general updates:</w:t>
      </w:r>
    </w:p>
    <w:p w:rsidR="003F03D2" w:rsidRDefault="003F03D2" w:rsidP="003F03D2">
      <w:pPr>
        <w:pStyle w:val="ListParagraph"/>
        <w:rPr>
          <w:rFonts w:cstheme="minorHAnsi"/>
        </w:rPr>
      </w:pPr>
    </w:p>
    <w:p w:rsidR="00927428" w:rsidRPr="001F33DA" w:rsidRDefault="003F03D2" w:rsidP="001F33DA">
      <w:pPr>
        <w:pStyle w:val="NoSpacing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The agenda was re</w:t>
      </w:r>
      <w:r w:rsidR="00917A1A">
        <w:rPr>
          <w:rFonts w:cstheme="minorHAnsi"/>
        </w:rPr>
        <w:t>vi</w:t>
      </w:r>
      <w:r w:rsidR="00D97385">
        <w:rPr>
          <w:rFonts w:cstheme="minorHAnsi"/>
        </w:rPr>
        <w:t>ewed with those in attendance.  Attendees were</w:t>
      </w:r>
      <w:r w:rsidR="00E45CAE">
        <w:rPr>
          <w:rFonts w:cstheme="minorHAnsi"/>
        </w:rPr>
        <w:t xml:space="preserve"> notified that a contribution </w:t>
      </w:r>
      <w:r w:rsidR="0040254E">
        <w:rPr>
          <w:rFonts w:cstheme="minorHAnsi"/>
        </w:rPr>
        <w:t xml:space="preserve">related to 40GBASE-T EMC </w:t>
      </w:r>
      <w:r w:rsidR="00E45CAE">
        <w:rPr>
          <w:rFonts w:cstheme="minorHAnsi"/>
        </w:rPr>
        <w:t>had been receive</w:t>
      </w:r>
      <w:r w:rsidR="0040254E">
        <w:rPr>
          <w:rFonts w:cstheme="minorHAnsi"/>
        </w:rPr>
        <w:t>d and would be added to the proposed agenda</w:t>
      </w:r>
      <w:r w:rsidR="00927428" w:rsidRPr="001F33DA">
        <w:rPr>
          <w:rFonts w:cstheme="minorHAnsi"/>
        </w:rPr>
        <w:t>.</w:t>
      </w:r>
      <w:r w:rsidR="0040254E">
        <w:rPr>
          <w:rFonts w:cstheme="minorHAnsi"/>
        </w:rPr>
        <w:t xml:space="preserve">  The upd</w:t>
      </w:r>
      <w:r w:rsidR="0027681B">
        <w:rPr>
          <w:rFonts w:cstheme="minorHAnsi"/>
        </w:rPr>
        <w:t>ated agenda was accepted without</w:t>
      </w:r>
      <w:r w:rsidR="0040254E">
        <w:rPr>
          <w:rFonts w:cstheme="minorHAnsi"/>
        </w:rPr>
        <w:t xml:space="preserve"> opposition.</w:t>
      </w:r>
    </w:p>
    <w:p w:rsidR="003355BF" w:rsidRDefault="003355BF" w:rsidP="00927428">
      <w:pPr>
        <w:pStyle w:val="NoSpacing"/>
        <w:ind w:left="720"/>
        <w:rPr>
          <w:rFonts w:cstheme="minorHAnsi"/>
        </w:rPr>
      </w:pPr>
    </w:p>
    <w:p w:rsidR="00927428" w:rsidRDefault="0040254E" w:rsidP="00927428">
      <w:pPr>
        <w:pStyle w:val="NoSpacing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The chair presented information on ad hoc communications and meeting logistics.  Details are available in the ad hoc overview (</w:t>
      </w:r>
      <w:hyperlink r:id="rId10" w:history="1">
        <w:r w:rsidRPr="00EC180C">
          <w:rPr>
            <w:rStyle w:val="Hyperlink"/>
            <w:rFonts w:cstheme="minorHAnsi"/>
          </w:rPr>
          <w:t>cibula_01</w:t>
        </w:r>
        <w:r w:rsidRPr="00EC180C">
          <w:rPr>
            <w:rStyle w:val="Hyperlink"/>
            <w:rFonts w:cstheme="minorHAnsi"/>
          </w:rPr>
          <w:t>_</w:t>
        </w:r>
        <w:r w:rsidRPr="00EC180C">
          <w:rPr>
            <w:rStyle w:val="Hyperlink"/>
            <w:rFonts w:cstheme="minorHAnsi"/>
          </w:rPr>
          <w:t>1022a.pdf</w:t>
        </w:r>
      </w:hyperlink>
      <w:r>
        <w:rPr>
          <w:rFonts w:cstheme="minorHAnsi"/>
        </w:rPr>
        <w:t>)</w:t>
      </w:r>
      <w:r w:rsidR="000D2E6C">
        <w:rPr>
          <w:rFonts w:cstheme="minorHAnsi"/>
        </w:rPr>
        <w:t>.</w:t>
      </w:r>
    </w:p>
    <w:p w:rsidR="0040254E" w:rsidRDefault="0040254E" w:rsidP="0040254E">
      <w:pPr>
        <w:pStyle w:val="ListParagraph"/>
        <w:rPr>
          <w:rFonts w:cstheme="minorHAnsi"/>
        </w:rPr>
      </w:pPr>
    </w:p>
    <w:p w:rsidR="0040254E" w:rsidRPr="00572BE1" w:rsidRDefault="0040254E" w:rsidP="00572BE1">
      <w:pPr>
        <w:pStyle w:val="NoSpacing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The chair presented a proposed charter and scope/deliverables for the ad hoc as follows:</w:t>
      </w:r>
    </w:p>
    <w:p w:rsidR="0040254E" w:rsidRPr="0040254E" w:rsidRDefault="00540657" w:rsidP="008C5B31">
      <w:pPr>
        <w:pStyle w:val="NoSpacing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Charter and scope - </w:t>
      </w:r>
      <w:r w:rsidR="0040254E" w:rsidRPr="0040254E">
        <w:rPr>
          <w:rFonts w:cstheme="minorHAnsi"/>
        </w:rPr>
        <w:t>Investigate the receiver common mode noise rejection (Rx CMNR) test, also known as the cable clamp test, and define an appropriate requirement for 40GBASE-T PHYs.</w:t>
      </w:r>
    </w:p>
    <w:p w:rsidR="0040254E" w:rsidRDefault="00540657" w:rsidP="008C5B31">
      <w:pPr>
        <w:pStyle w:val="NoSpacing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Deliverables - </w:t>
      </w:r>
      <w:r w:rsidR="0040254E" w:rsidRPr="0040254E">
        <w:rPr>
          <w:rFonts w:cstheme="minorHAnsi"/>
        </w:rPr>
        <w:t>Develop corresponding text for IEEE P802.3bq™/D1.0, subclause 98.5.4.3 Common</w:t>
      </w:r>
      <w:r w:rsidR="0040254E">
        <w:rPr>
          <w:rFonts w:cstheme="minorHAnsi"/>
        </w:rPr>
        <w:t xml:space="preserve"> </w:t>
      </w:r>
      <w:r w:rsidR="0040254E" w:rsidRPr="0040254E">
        <w:rPr>
          <w:rFonts w:cstheme="minorHAnsi"/>
        </w:rPr>
        <w:t>mode noise rejection and any associated Annexes.</w:t>
      </w:r>
    </w:p>
    <w:p w:rsidR="0039547B" w:rsidRDefault="0039547B" w:rsidP="0039547B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As a point of clarification, it was noted that developing corresponding text does not preclude recommending that the requirement be removed from the standard.</w:t>
      </w:r>
    </w:p>
    <w:p w:rsidR="00073255" w:rsidRDefault="00073255" w:rsidP="00073255">
      <w:pPr>
        <w:pStyle w:val="NoSpacing"/>
        <w:ind w:left="1440"/>
        <w:rPr>
          <w:rFonts w:cstheme="minorHAnsi"/>
        </w:rPr>
      </w:pPr>
    </w:p>
    <w:p w:rsidR="00073255" w:rsidRDefault="00073255" w:rsidP="00513017">
      <w:pPr>
        <w:pStyle w:val="NoSpacing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Participants</w:t>
      </w:r>
      <w:r w:rsidR="00513017">
        <w:rPr>
          <w:rFonts w:cstheme="minorHAnsi"/>
        </w:rPr>
        <w:t xml:space="preserve"> reviewed</w:t>
      </w:r>
      <w:r w:rsidR="00513017" w:rsidRPr="00513017">
        <w:t xml:space="preserve"> </w:t>
      </w:r>
      <w:r w:rsidR="00513017">
        <w:rPr>
          <w:rFonts w:cstheme="minorHAnsi"/>
        </w:rPr>
        <w:t>a</w:t>
      </w:r>
      <w:r w:rsidR="00513017" w:rsidRPr="00513017">
        <w:rPr>
          <w:rFonts w:cstheme="minorHAnsi"/>
        </w:rPr>
        <w:t>reas for discussion &amp; investigation</w:t>
      </w:r>
      <w:r w:rsidR="0013530A">
        <w:rPr>
          <w:rFonts w:cstheme="minorHAnsi"/>
        </w:rPr>
        <w:t xml:space="preserve">, relevant </w:t>
      </w:r>
      <w:r w:rsidR="00513017">
        <w:rPr>
          <w:rFonts w:cstheme="minorHAnsi"/>
        </w:rPr>
        <w:t>previous contributions, and a “shopping list” of things needed to move the work of the ad hoc forward.</w:t>
      </w:r>
    </w:p>
    <w:p w:rsidR="008C6EB7" w:rsidRPr="008C6EB7" w:rsidRDefault="008C6EB7" w:rsidP="008C6EB7">
      <w:pPr>
        <w:pStyle w:val="NoSpacing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Areas for discussion &amp; investigation </w:t>
      </w:r>
      <w:r w:rsidR="00513017">
        <w:rPr>
          <w:rFonts w:cstheme="minorHAnsi"/>
        </w:rPr>
        <w:t>covered</w:t>
      </w:r>
      <w:r>
        <w:rPr>
          <w:rFonts w:cstheme="minorHAnsi"/>
        </w:rPr>
        <w:t xml:space="preserve"> three main areas, including </w:t>
      </w:r>
      <w:r w:rsidR="00513017">
        <w:rPr>
          <w:rFonts w:cstheme="minorHAnsi"/>
        </w:rPr>
        <w:t>those</w:t>
      </w:r>
      <w:r w:rsidRPr="008C6EB7">
        <w:rPr>
          <w:rFonts w:cstheme="minorHAnsi"/>
        </w:rPr>
        <w:t xml:space="preserve"> along the lines of improving and augmenting the existing tes</w:t>
      </w:r>
      <w:r>
        <w:rPr>
          <w:rFonts w:cstheme="minorHAnsi"/>
        </w:rPr>
        <w:t xml:space="preserve">t, </w:t>
      </w:r>
      <w:r w:rsidRPr="008C6EB7">
        <w:rPr>
          <w:rFonts w:cstheme="minorHAnsi"/>
        </w:rPr>
        <w:t>of replacing the existing test</w:t>
      </w:r>
      <w:r>
        <w:rPr>
          <w:rFonts w:cstheme="minorHAnsi"/>
        </w:rPr>
        <w:t xml:space="preserve">, and </w:t>
      </w:r>
      <w:r w:rsidRPr="008C6EB7">
        <w:rPr>
          <w:rFonts w:cstheme="minorHAnsi"/>
        </w:rPr>
        <w:t>of deleting the existing requirement</w:t>
      </w:r>
    </w:p>
    <w:p w:rsidR="00FB1058" w:rsidRDefault="00790280" w:rsidP="00FB1058">
      <w:pPr>
        <w:pStyle w:val="NoSpacing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Relevant</w:t>
      </w:r>
      <w:r w:rsidR="008C6EB7">
        <w:rPr>
          <w:rFonts w:cstheme="minorHAnsi"/>
        </w:rPr>
        <w:t xml:space="preserve"> previous contributions included</w:t>
      </w:r>
      <w:r w:rsidR="00FB1058">
        <w:rPr>
          <w:rFonts w:cstheme="minorHAnsi"/>
        </w:rPr>
        <w:t xml:space="preserve"> material on</w:t>
      </w:r>
      <w:r w:rsidR="008C6EB7">
        <w:rPr>
          <w:rFonts w:cstheme="minorHAnsi"/>
        </w:rPr>
        <w:t xml:space="preserve"> screened cabling systems, </w:t>
      </w:r>
      <w:r w:rsidR="00FB1058">
        <w:rPr>
          <w:rFonts w:cstheme="minorHAnsi"/>
        </w:rPr>
        <w:t>twisted pair common-mode noise rejection specifications, and some suggestions for 40GBASE-T.</w:t>
      </w:r>
    </w:p>
    <w:p w:rsidR="008C6EB7" w:rsidRDefault="00FB1058" w:rsidP="00FB1058">
      <w:pPr>
        <w:pStyle w:val="NoSpacing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A non-comprehensive list of things needed included reviewing the r</w:t>
      </w:r>
      <w:r w:rsidRPr="00FB1058">
        <w:rPr>
          <w:rFonts w:cstheme="minorHAnsi"/>
        </w:rPr>
        <w:t>elationship/correlation between the Rx CMNR test and system immunity requirement</w:t>
      </w:r>
      <w:r>
        <w:rPr>
          <w:rFonts w:cstheme="minorHAnsi"/>
        </w:rPr>
        <w:t>s, clarifying relevant performance parameters of the channel components (</w:t>
      </w:r>
      <w:r w:rsidRPr="00FB1058">
        <w:rPr>
          <w:rFonts w:cstheme="minorHAnsi"/>
        </w:rPr>
        <w:t>cabling/MDI/magnetics/PHY</w:t>
      </w:r>
      <w:r>
        <w:rPr>
          <w:rFonts w:cstheme="minorHAnsi"/>
        </w:rPr>
        <w:t>), and defining/characterizing possible test implementations.</w:t>
      </w:r>
    </w:p>
    <w:p w:rsidR="00513017" w:rsidRDefault="00513017" w:rsidP="00513017">
      <w:pPr>
        <w:pStyle w:val="NoSpacing"/>
        <w:ind w:left="1080"/>
        <w:rPr>
          <w:rFonts w:cstheme="minorHAnsi"/>
        </w:rPr>
      </w:pPr>
    </w:p>
    <w:p w:rsidR="00513017" w:rsidRDefault="00513017" w:rsidP="004A5C2F">
      <w:pPr>
        <w:pStyle w:val="NoSpacing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Participants </w:t>
      </w:r>
      <w:r w:rsidR="00572BE1">
        <w:rPr>
          <w:rFonts w:cstheme="minorHAnsi"/>
        </w:rPr>
        <w:t xml:space="preserve">then </w:t>
      </w:r>
      <w:r>
        <w:rPr>
          <w:rFonts w:cstheme="minorHAnsi"/>
        </w:rPr>
        <w:t>heard a new contribution related to 40GBASE-T EMC, submitted by German Feyh and Neven Pischl</w:t>
      </w:r>
      <w:r w:rsidR="00572BE1">
        <w:rPr>
          <w:rFonts w:cstheme="minorHAnsi"/>
        </w:rPr>
        <w:t xml:space="preserve"> of Broadcom and presented by German and Tom </w:t>
      </w:r>
      <w:r w:rsidR="004A5C2F" w:rsidRPr="004A5C2F">
        <w:rPr>
          <w:rFonts w:cstheme="minorHAnsi"/>
        </w:rPr>
        <w:t xml:space="preserve">Souvignier </w:t>
      </w:r>
      <w:r w:rsidR="00572BE1">
        <w:rPr>
          <w:rFonts w:cstheme="minorHAnsi"/>
        </w:rPr>
        <w:t>(also of Broadcom)</w:t>
      </w:r>
    </w:p>
    <w:p w:rsidR="008413E2" w:rsidRDefault="004A5C2F" w:rsidP="008413E2">
      <w:pPr>
        <w:pStyle w:val="NoSpacing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The presenters shared their motivation, which is to p</w:t>
      </w:r>
      <w:r w:rsidRPr="004A5C2F">
        <w:rPr>
          <w:rFonts w:cstheme="minorHAnsi"/>
        </w:rPr>
        <w:t>rovide a test</w:t>
      </w:r>
      <w:r w:rsidR="008413E2">
        <w:rPr>
          <w:rFonts w:cstheme="minorHAnsi"/>
        </w:rPr>
        <w:t xml:space="preserve"> (replacing </w:t>
      </w:r>
      <w:r w:rsidR="008413E2" w:rsidRPr="008413E2">
        <w:rPr>
          <w:rFonts w:cstheme="minorHAnsi"/>
        </w:rPr>
        <w:t>98.5.4.3</w:t>
      </w:r>
      <w:r w:rsidR="008413E2">
        <w:rPr>
          <w:rFonts w:cstheme="minorHAnsi"/>
        </w:rPr>
        <w:t>)</w:t>
      </w:r>
      <w:r w:rsidR="008413E2" w:rsidRPr="008413E2">
        <w:rPr>
          <w:rFonts w:cstheme="minorHAnsi"/>
        </w:rPr>
        <w:t xml:space="preserve"> </w:t>
      </w:r>
      <w:r w:rsidRPr="004A5C2F">
        <w:rPr>
          <w:rFonts w:cstheme="minorHAnsi"/>
        </w:rPr>
        <w:t xml:space="preserve">that exhibits the </w:t>
      </w:r>
      <w:r w:rsidR="00884873" w:rsidRPr="00884873">
        <w:rPr>
          <w:rFonts w:cstheme="minorHAnsi"/>
        </w:rPr>
        <w:t xml:space="preserve">EMI-suppression </w:t>
      </w:r>
      <w:r w:rsidRPr="004A5C2F">
        <w:rPr>
          <w:rFonts w:cstheme="minorHAnsi"/>
        </w:rPr>
        <w:t>quality of magnetics, connectors and cables in a setup that is related to the required EMC test setup.</w:t>
      </w:r>
      <w:r w:rsidR="00884873">
        <w:rPr>
          <w:rFonts w:cstheme="minorHAnsi"/>
        </w:rPr>
        <w:t xml:space="preserve">  The proposed test would u</w:t>
      </w:r>
      <w:r w:rsidR="00884873" w:rsidRPr="00884873">
        <w:rPr>
          <w:rFonts w:cstheme="minorHAnsi"/>
        </w:rPr>
        <w:t>se test setup</w:t>
      </w:r>
      <w:r w:rsidR="00884873">
        <w:rPr>
          <w:rFonts w:cstheme="minorHAnsi"/>
        </w:rPr>
        <w:t>s</w:t>
      </w:r>
      <w:r w:rsidR="00884873" w:rsidRPr="00884873">
        <w:rPr>
          <w:rFonts w:cstheme="minorHAnsi"/>
        </w:rPr>
        <w:t xml:space="preserve"> and levels for condu</w:t>
      </w:r>
      <w:r w:rsidR="00884873">
        <w:rPr>
          <w:rFonts w:cstheme="minorHAnsi"/>
        </w:rPr>
        <w:t xml:space="preserve">cted and radiated immunity per </w:t>
      </w:r>
      <w:r w:rsidR="00884873" w:rsidRPr="00884873">
        <w:rPr>
          <w:rFonts w:cstheme="minorHAnsi"/>
        </w:rPr>
        <w:t>manufacturers’ requirements</w:t>
      </w:r>
      <w:r w:rsidR="00884873">
        <w:rPr>
          <w:rFonts w:cstheme="minorHAnsi"/>
        </w:rPr>
        <w:t xml:space="preserve">, and employ a new PHY test mode that measures </w:t>
      </w:r>
      <w:r w:rsidR="008413E2">
        <w:rPr>
          <w:rFonts w:cstheme="minorHAnsi"/>
        </w:rPr>
        <w:t xml:space="preserve">management-register-reportable </w:t>
      </w:r>
      <w:r w:rsidR="00884873">
        <w:rPr>
          <w:rFonts w:cstheme="minorHAnsi"/>
        </w:rPr>
        <w:t xml:space="preserve">maximum common-mode and differential-mode voltages observed during a noise sweep or scan with transmitters disabled.  Pass/fail </w:t>
      </w:r>
      <w:r w:rsidR="00B6462C">
        <w:rPr>
          <w:rFonts w:cstheme="minorHAnsi"/>
        </w:rPr>
        <w:t>criteria</w:t>
      </w:r>
      <w:r w:rsidR="00884873">
        <w:rPr>
          <w:rFonts w:cstheme="minorHAnsi"/>
        </w:rPr>
        <w:t xml:space="preserve"> (to be defined) would be defined as a not-to-exceed maximum threshold.  The test would include some features to support system-level design debug.</w:t>
      </w:r>
      <w:r w:rsidR="00B6462C">
        <w:rPr>
          <w:rFonts w:cstheme="minorHAnsi"/>
        </w:rPr>
        <w:t xml:space="preserve">  Participants discussed some limitations of </w:t>
      </w:r>
      <w:r w:rsidR="005B356C">
        <w:rPr>
          <w:rFonts w:cstheme="minorHAnsi"/>
        </w:rPr>
        <w:t>existing</w:t>
      </w:r>
      <w:r w:rsidR="008413E2">
        <w:rPr>
          <w:rFonts w:cstheme="minorHAnsi"/>
        </w:rPr>
        <w:t xml:space="preserve"> Rx CMNR test</w:t>
      </w:r>
      <w:r w:rsidR="005B356C">
        <w:rPr>
          <w:rFonts w:cstheme="minorHAnsi"/>
        </w:rPr>
        <w:t>s</w:t>
      </w:r>
      <w:r w:rsidR="00B6462C">
        <w:rPr>
          <w:rFonts w:cstheme="minorHAnsi"/>
        </w:rPr>
        <w:t xml:space="preserve"> </w:t>
      </w:r>
      <w:r w:rsidR="008413E2">
        <w:rPr>
          <w:rFonts w:cstheme="minorHAnsi"/>
        </w:rPr>
        <w:t xml:space="preserve">and </w:t>
      </w:r>
      <w:r w:rsidR="00B6462C">
        <w:rPr>
          <w:rFonts w:cstheme="minorHAnsi"/>
        </w:rPr>
        <w:t xml:space="preserve">agreed </w:t>
      </w:r>
      <w:r w:rsidR="008413E2">
        <w:rPr>
          <w:rFonts w:cstheme="minorHAnsi"/>
        </w:rPr>
        <w:t xml:space="preserve">that a novel approach has </w:t>
      </w:r>
      <w:r w:rsidR="00B6462C">
        <w:rPr>
          <w:rFonts w:cstheme="minorHAnsi"/>
        </w:rPr>
        <w:t>merit</w:t>
      </w:r>
      <w:r w:rsidR="008413E2">
        <w:rPr>
          <w:rFonts w:cstheme="minorHAnsi"/>
        </w:rPr>
        <w:t>.  Further definition of the proposal is anticipated and welcomed, as well as better diffe</w:t>
      </w:r>
      <w:r w:rsidR="00B6462C">
        <w:rPr>
          <w:rFonts w:cstheme="minorHAnsi"/>
        </w:rPr>
        <w:t xml:space="preserve">rentiation of the approach as a valuable </w:t>
      </w:r>
      <w:r w:rsidR="008413E2">
        <w:rPr>
          <w:rFonts w:cstheme="minorHAnsi"/>
        </w:rPr>
        <w:t>diagnostic vs. a normative/informative requirement for 40GBASE-T technology.</w:t>
      </w:r>
    </w:p>
    <w:p w:rsidR="008413E2" w:rsidRDefault="008413E2" w:rsidP="008413E2">
      <w:pPr>
        <w:pStyle w:val="NoSpacing"/>
        <w:ind w:left="1080"/>
        <w:rPr>
          <w:rFonts w:cstheme="minorHAnsi"/>
        </w:rPr>
      </w:pPr>
    </w:p>
    <w:p w:rsidR="008413E2" w:rsidRPr="008413E2" w:rsidRDefault="008413E2" w:rsidP="008413E2">
      <w:pPr>
        <w:pStyle w:val="NoSpacing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George Zimmerman provided information related to Luc </w:t>
      </w:r>
      <w:r w:rsidRPr="008413E2">
        <w:rPr>
          <w:rFonts w:cstheme="minorHAnsi"/>
        </w:rPr>
        <w:t>Adriaenssens</w:t>
      </w:r>
      <w:r>
        <w:rPr>
          <w:rFonts w:cstheme="minorHAnsi"/>
        </w:rPr>
        <w:t xml:space="preserve">’ contribution on 1000BASE-T receiver </w:t>
      </w:r>
      <w:r w:rsidR="00B6462C">
        <w:rPr>
          <w:rFonts w:cstheme="minorHAnsi"/>
        </w:rPr>
        <w:t>common-mode noise rejection.  P</w:t>
      </w:r>
      <w:r w:rsidR="00A20838">
        <w:rPr>
          <w:rFonts w:cstheme="minorHAnsi"/>
        </w:rPr>
        <w:t xml:space="preserve">articipants </w:t>
      </w:r>
      <w:r w:rsidR="00B6462C">
        <w:rPr>
          <w:rFonts w:cstheme="minorHAnsi"/>
        </w:rPr>
        <w:t xml:space="preserve">were encouraged </w:t>
      </w:r>
      <w:r w:rsidR="00A20838">
        <w:rPr>
          <w:rFonts w:cstheme="minorHAnsi"/>
        </w:rPr>
        <w:t>to review the document and consider implications for both 40GBASE-T and potentially 10GBASE-T maintenance actions.</w:t>
      </w:r>
    </w:p>
    <w:p w:rsidR="00827DF7" w:rsidRPr="00100061" w:rsidRDefault="00827DF7" w:rsidP="00100061">
      <w:pPr>
        <w:rPr>
          <w:rFonts w:cstheme="minorHAnsi"/>
        </w:rPr>
      </w:pPr>
    </w:p>
    <w:p w:rsidR="009C34A7" w:rsidRPr="009C34A7" w:rsidRDefault="009C34A7" w:rsidP="009C34A7">
      <w:pPr>
        <w:rPr>
          <w:rFonts w:cstheme="minorHAnsi"/>
        </w:rPr>
      </w:pPr>
    </w:p>
    <w:p w:rsidR="00377A88" w:rsidRDefault="00377A88" w:rsidP="00377A88">
      <w:pPr>
        <w:pStyle w:val="NoSpacing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Closing discussion – </w:t>
      </w:r>
      <w:r w:rsidR="004151C7">
        <w:rPr>
          <w:rFonts w:cstheme="minorHAnsi"/>
        </w:rPr>
        <w:t>Action item review and f</w:t>
      </w:r>
      <w:r>
        <w:rPr>
          <w:rFonts w:cstheme="minorHAnsi"/>
        </w:rPr>
        <w:t>uture meetings</w:t>
      </w:r>
    </w:p>
    <w:p w:rsidR="00B6462C" w:rsidRPr="00B6462C" w:rsidRDefault="00553468" w:rsidP="00B6462C">
      <w:pPr>
        <w:pStyle w:val="NoSpacing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lastRenderedPageBreak/>
        <w:t xml:space="preserve">The </w:t>
      </w:r>
      <w:r w:rsidR="00B6462C">
        <w:rPr>
          <w:rFonts w:cstheme="minorHAnsi"/>
        </w:rPr>
        <w:t xml:space="preserve">Task Force </w:t>
      </w:r>
      <w:r w:rsidR="00C32242">
        <w:rPr>
          <w:rFonts w:cstheme="minorHAnsi"/>
        </w:rPr>
        <w:t xml:space="preserve">chair </w:t>
      </w:r>
      <w:r w:rsidR="00B6462C">
        <w:rPr>
          <w:rFonts w:cstheme="minorHAnsi"/>
        </w:rPr>
        <w:t>reminded participants of upcoming deadlines for task force contributions.</w:t>
      </w:r>
    </w:p>
    <w:p w:rsidR="00840C3D" w:rsidRDefault="00840C3D" w:rsidP="00D940B1">
      <w:pPr>
        <w:pStyle w:val="NoSpacing"/>
        <w:rPr>
          <w:rFonts w:cstheme="minorHAnsi"/>
        </w:rPr>
      </w:pPr>
    </w:p>
    <w:p w:rsidR="00B6462C" w:rsidRPr="00B6462C" w:rsidRDefault="004151C7" w:rsidP="00833C67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Meeting wrap-</w:t>
      </w:r>
      <w:r w:rsidR="00B026EE">
        <w:rPr>
          <w:rFonts w:cstheme="minorHAnsi"/>
        </w:rPr>
        <w:t>up -</w:t>
      </w:r>
      <w:r w:rsidR="009C34A7">
        <w:rPr>
          <w:rFonts w:cstheme="minorHAnsi"/>
        </w:rPr>
        <w:t xml:space="preserve"> </w:t>
      </w:r>
      <w:r w:rsidR="008E4730" w:rsidRPr="00B72CC4">
        <w:rPr>
          <w:rFonts w:cstheme="minorHAnsi"/>
        </w:rPr>
        <w:t>The next meeti</w:t>
      </w:r>
      <w:r w:rsidR="00E77E32" w:rsidRPr="00B72CC4">
        <w:rPr>
          <w:rFonts w:cstheme="minorHAnsi"/>
        </w:rPr>
        <w:t>ng</w:t>
      </w:r>
      <w:r w:rsidR="00C32242">
        <w:rPr>
          <w:rFonts w:cstheme="minorHAnsi"/>
        </w:rPr>
        <w:t xml:space="preserve"> was tentatively </w:t>
      </w:r>
      <w:r w:rsidR="00D736FA" w:rsidRPr="00B72CC4">
        <w:rPr>
          <w:rFonts w:cstheme="minorHAnsi"/>
        </w:rPr>
        <w:t>scheduled</w:t>
      </w:r>
      <w:r w:rsidR="00C32242">
        <w:rPr>
          <w:rFonts w:cstheme="minorHAnsi"/>
        </w:rPr>
        <w:t xml:space="preserve"> for </w:t>
      </w:r>
      <w:r w:rsidR="00B6462C">
        <w:rPr>
          <w:rFonts w:cstheme="minorHAnsi"/>
        </w:rPr>
        <w:t>October 29</w:t>
      </w:r>
      <w:r w:rsidR="00B6462C">
        <w:rPr>
          <w:rFonts w:cstheme="minorHAnsi"/>
          <w:vertAlign w:val="superscript"/>
        </w:rPr>
        <w:t>th</w:t>
      </w:r>
      <w:r w:rsidR="00C32242">
        <w:rPr>
          <w:rFonts w:cstheme="minorHAnsi"/>
        </w:rPr>
        <w:t>, 2014 at 8:00</w:t>
      </w:r>
      <w:r w:rsidR="00B1092F">
        <w:rPr>
          <w:rFonts w:cstheme="minorHAnsi"/>
        </w:rPr>
        <w:t xml:space="preserve"> </w:t>
      </w:r>
      <w:r w:rsidR="00C32242">
        <w:rPr>
          <w:rFonts w:cstheme="minorHAnsi"/>
        </w:rPr>
        <w:t>AM Pacific Daylight Time</w:t>
      </w:r>
      <w:r w:rsidR="00B1092F">
        <w:rPr>
          <w:rFonts w:cstheme="minorHAnsi"/>
        </w:rPr>
        <w:t>.</w:t>
      </w:r>
      <w:r w:rsidR="00B6462C">
        <w:rPr>
          <w:rFonts w:cstheme="minorHAnsi"/>
        </w:rPr>
        <w:t xml:space="preserve">  Participants were also informed that, due to the close timing of this tentative meeting and the November Plenary, the October 29</w:t>
      </w:r>
      <w:r w:rsidR="00B6462C" w:rsidRPr="00B6462C">
        <w:rPr>
          <w:rFonts w:cstheme="minorHAnsi"/>
          <w:vertAlign w:val="superscript"/>
        </w:rPr>
        <w:t>th</w:t>
      </w:r>
      <w:r w:rsidR="00B6462C">
        <w:rPr>
          <w:rFonts w:cstheme="minorHAnsi"/>
        </w:rPr>
        <w:t xml:space="preserve"> meeting could be cancelled</w:t>
      </w:r>
      <w:r w:rsidR="00B6462C">
        <w:rPr>
          <w:rFonts w:cstheme="minorHAnsi"/>
          <w:i/>
        </w:rPr>
        <w:t>.</w:t>
      </w:r>
    </w:p>
    <w:p w:rsidR="00840C3D" w:rsidRPr="00B72CC4" w:rsidRDefault="00B6462C" w:rsidP="00B6462C">
      <w:pPr>
        <w:pStyle w:val="NoSpacing"/>
        <w:numPr>
          <w:ilvl w:val="2"/>
          <w:numId w:val="3"/>
        </w:numPr>
        <w:rPr>
          <w:rFonts w:cstheme="minorHAnsi"/>
        </w:rPr>
      </w:pPr>
      <w:r>
        <w:rPr>
          <w:rFonts w:cstheme="minorHAnsi"/>
          <w:i/>
        </w:rPr>
        <w:t>Update:  The October 29</w:t>
      </w:r>
      <w:r w:rsidRPr="00B6462C">
        <w:rPr>
          <w:rFonts w:cstheme="minorHAnsi"/>
          <w:i/>
          <w:vertAlign w:val="superscript"/>
        </w:rPr>
        <w:t>th</w:t>
      </w:r>
      <w:r>
        <w:rPr>
          <w:rFonts w:cstheme="minorHAnsi"/>
          <w:i/>
        </w:rPr>
        <w:t xml:space="preserve"> meeting was cancelled </w:t>
      </w:r>
      <w:r w:rsidR="000C0332">
        <w:rPr>
          <w:rFonts w:cstheme="minorHAnsi"/>
          <w:i/>
        </w:rPr>
        <w:t xml:space="preserve">and </w:t>
      </w:r>
      <w:r w:rsidR="000C0332" w:rsidRPr="000C0332">
        <w:rPr>
          <w:rFonts w:cstheme="minorHAnsi"/>
          <w:b/>
          <w:i/>
        </w:rPr>
        <w:t>the next meeting has been scheduled for November 19</w:t>
      </w:r>
      <w:r w:rsidR="000C0332" w:rsidRPr="000C0332">
        <w:rPr>
          <w:rFonts w:cstheme="minorHAnsi"/>
          <w:b/>
          <w:i/>
          <w:vertAlign w:val="superscript"/>
        </w:rPr>
        <w:t>th</w:t>
      </w:r>
      <w:r w:rsidR="000C0332" w:rsidRPr="000C0332">
        <w:rPr>
          <w:rFonts w:cstheme="minorHAnsi"/>
          <w:b/>
          <w:i/>
        </w:rPr>
        <w:t>, 2014 at 8:00</w:t>
      </w:r>
      <w:proofErr w:type="gramStart"/>
      <w:r w:rsidR="000C0332" w:rsidRPr="000C0332">
        <w:rPr>
          <w:rFonts w:cstheme="minorHAnsi"/>
          <w:b/>
          <w:i/>
        </w:rPr>
        <w:t>AM</w:t>
      </w:r>
      <w:proofErr w:type="gramEnd"/>
      <w:r w:rsidR="000C0332" w:rsidRPr="000C0332">
        <w:rPr>
          <w:rFonts w:cstheme="minorHAnsi"/>
          <w:b/>
          <w:i/>
        </w:rPr>
        <w:t xml:space="preserve"> Pacific Standard Time</w:t>
      </w:r>
      <w:r w:rsidR="000C0332">
        <w:rPr>
          <w:rFonts w:cstheme="minorHAnsi"/>
          <w:i/>
        </w:rPr>
        <w:t>.</w:t>
      </w:r>
    </w:p>
    <w:p w:rsidR="008E4730" w:rsidRDefault="008E4730" w:rsidP="008E4730">
      <w:pPr>
        <w:pStyle w:val="NoSpacing"/>
        <w:rPr>
          <w:rFonts w:cstheme="minorHAnsi"/>
        </w:rPr>
      </w:pPr>
    </w:p>
    <w:p w:rsidR="00840C3D" w:rsidRPr="008E4730" w:rsidRDefault="008E4730" w:rsidP="008E4730">
      <w:pPr>
        <w:pStyle w:val="NoSpacing"/>
        <w:rPr>
          <w:rFonts w:cstheme="minorHAnsi"/>
          <w:b/>
        </w:rPr>
      </w:pPr>
      <w:r w:rsidRPr="008E4730">
        <w:rPr>
          <w:rFonts w:cstheme="minorHAnsi"/>
          <w:b/>
        </w:rPr>
        <w:t xml:space="preserve">The </w:t>
      </w:r>
      <w:r w:rsidR="00F14082">
        <w:rPr>
          <w:rFonts w:cstheme="minorHAnsi"/>
          <w:b/>
        </w:rPr>
        <w:t>P</w:t>
      </w:r>
      <w:r w:rsidRPr="008E4730">
        <w:rPr>
          <w:rFonts w:cstheme="minorHAnsi"/>
          <w:b/>
        </w:rPr>
        <w:t xml:space="preserve">802.3bq </w:t>
      </w:r>
      <w:r w:rsidR="00DB7C32">
        <w:rPr>
          <w:rFonts w:cstheme="minorHAnsi"/>
          <w:b/>
        </w:rPr>
        <w:t xml:space="preserve">Rx CMNR </w:t>
      </w:r>
      <w:r w:rsidRPr="008E4730">
        <w:rPr>
          <w:rFonts w:cstheme="minorHAnsi"/>
          <w:b/>
        </w:rPr>
        <w:t>Ad Hoc meeting was a</w:t>
      </w:r>
      <w:r w:rsidR="00840C3D" w:rsidRPr="008E4730">
        <w:rPr>
          <w:rFonts w:cstheme="minorHAnsi"/>
          <w:b/>
        </w:rPr>
        <w:t>d</w:t>
      </w:r>
      <w:r w:rsidR="00DB7C32">
        <w:rPr>
          <w:rFonts w:cstheme="minorHAnsi"/>
          <w:b/>
        </w:rPr>
        <w:t>journed at 9:3</w:t>
      </w:r>
      <w:r w:rsidR="0063290D">
        <w:rPr>
          <w:rFonts w:cstheme="minorHAnsi"/>
          <w:b/>
        </w:rPr>
        <w:t>0</w:t>
      </w:r>
      <w:r w:rsidR="00C32242">
        <w:rPr>
          <w:rFonts w:cstheme="minorHAnsi"/>
          <w:b/>
        </w:rPr>
        <w:t xml:space="preserve"> A</w:t>
      </w:r>
      <w:r w:rsidR="00840C3D" w:rsidRPr="008E4730">
        <w:rPr>
          <w:rFonts w:cstheme="minorHAnsi"/>
          <w:b/>
        </w:rPr>
        <w:t xml:space="preserve">M Pacific </w:t>
      </w:r>
      <w:r w:rsidR="00C32242">
        <w:rPr>
          <w:rFonts w:cstheme="minorHAnsi"/>
          <w:b/>
        </w:rPr>
        <w:t>Daylight</w:t>
      </w:r>
      <w:r w:rsidRPr="008E4730">
        <w:rPr>
          <w:rFonts w:cstheme="minorHAnsi"/>
          <w:b/>
        </w:rPr>
        <w:t xml:space="preserve"> </w:t>
      </w:r>
      <w:r w:rsidR="00840C3D" w:rsidRPr="008E4730">
        <w:rPr>
          <w:rFonts w:cstheme="minorHAnsi"/>
          <w:b/>
        </w:rPr>
        <w:t>Time</w:t>
      </w:r>
      <w:r w:rsidRPr="008E4730">
        <w:rPr>
          <w:rFonts w:cstheme="minorHAnsi"/>
          <w:b/>
        </w:rPr>
        <w:t>.</w:t>
      </w:r>
    </w:p>
    <w:p w:rsidR="00B9199E" w:rsidRDefault="00B9199E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:rsidR="00BE496C" w:rsidRDefault="00BE496C" w:rsidP="00AF7277">
      <w:pPr>
        <w:spacing w:after="200" w:line="276" w:lineRule="auto"/>
        <w:rPr>
          <w:rFonts w:cstheme="minorHAnsi"/>
        </w:rPr>
      </w:pPr>
    </w:p>
    <w:p w:rsidR="00840C3D" w:rsidRPr="00AF7277" w:rsidRDefault="00840C3D" w:rsidP="00AF7277">
      <w:pPr>
        <w:spacing w:after="200" w:line="276" w:lineRule="auto"/>
        <w:rPr>
          <w:rFonts w:cstheme="minorHAnsi"/>
        </w:rPr>
      </w:pPr>
      <w:r w:rsidRPr="005A012B">
        <w:rPr>
          <w:rFonts w:cstheme="minorHAnsi"/>
          <w:b/>
        </w:rPr>
        <w:t>Meeting Attendance</w:t>
      </w:r>
      <w:r w:rsidR="00C32242">
        <w:rPr>
          <w:rFonts w:cstheme="minorHAnsi"/>
          <w:b/>
        </w:rPr>
        <w:t xml:space="preserve"> (From e-mail acknowledgements</w:t>
      </w:r>
      <w:r w:rsidR="00DB7C32">
        <w:rPr>
          <w:rFonts w:cstheme="minorHAnsi"/>
          <w:b/>
        </w:rPr>
        <w:t xml:space="preserve"> and on-line participant list</w:t>
      </w:r>
      <w:r w:rsidR="00C32242">
        <w:rPr>
          <w:rFonts w:cstheme="minorHAnsi"/>
          <w:b/>
        </w:rPr>
        <w:t>)</w:t>
      </w:r>
    </w:p>
    <w:p w:rsidR="00840C3D" w:rsidRDefault="00840C3D" w:rsidP="00840C3D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0C3D" w:rsidTr="00A42CEA">
        <w:tc>
          <w:tcPr>
            <w:tcW w:w="3192" w:type="dxa"/>
          </w:tcPr>
          <w:p w:rsidR="00840C3D" w:rsidRPr="008D18DB" w:rsidRDefault="00840C3D" w:rsidP="00840C3D">
            <w:pPr>
              <w:pStyle w:val="NoSpacing"/>
              <w:rPr>
                <w:rFonts w:cstheme="minorHAnsi"/>
                <w:b/>
              </w:rPr>
            </w:pPr>
            <w:r w:rsidRPr="008D18DB">
              <w:rPr>
                <w:rFonts w:cstheme="minorHAnsi"/>
                <w:b/>
              </w:rPr>
              <w:t>Name</w:t>
            </w:r>
          </w:p>
        </w:tc>
        <w:tc>
          <w:tcPr>
            <w:tcW w:w="3192" w:type="dxa"/>
          </w:tcPr>
          <w:p w:rsidR="00840C3D" w:rsidRPr="008D18DB" w:rsidRDefault="00840C3D" w:rsidP="00840C3D">
            <w:pPr>
              <w:pStyle w:val="NoSpacing"/>
              <w:rPr>
                <w:rFonts w:cstheme="minorHAnsi"/>
                <w:b/>
              </w:rPr>
            </w:pPr>
            <w:r w:rsidRPr="008D18DB">
              <w:rPr>
                <w:rFonts w:cstheme="minorHAnsi"/>
                <w:b/>
              </w:rPr>
              <w:t>Employer</w:t>
            </w:r>
          </w:p>
        </w:tc>
        <w:tc>
          <w:tcPr>
            <w:tcW w:w="3192" w:type="dxa"/>
          </w:tcPr>
          <w:p w:rsidR="00840C3D" w:rsidRPr="008D18DB" w:rsidRDefault="00840C3D" w:rsidP="00840C3D">
            <w:pPr>
              <w:pStyle w:val="NoSpacing"/>
              <w:rPr>
                <w:rFonts w:cstheme="minorHAnsi"/>
                <w:b/>
              </w:rPr>
            </w:pPr>
            <w:r w:rsidRPr="008D18DB">
              <w:rPr>
                <w:rFonts w:cstheme="minorHAnsi"/>
                <w:b/>
              </w:rPr>
              <w:t>Affiliation (if different)</w:t>
            </w: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FE4853" w:rsidRDefault="00FE4853" w:rsidP="00A42CEA">
            <w:r w:rsidRPr="00FE4853">
              <w:rPr>
                <w:rFonts w:ascii="Calibri" w:eastAsia="Times New Roman" w:hAnsi="Calibri" w:cs="Calibri"/>
                <w:lang w:eastAsia="en-US"/>
              </w:rPr>
              <w:t>Dave Chalupsky</w:t>
            </w:r>
          </w:p>
        </w:tc>
        <w:tc>
          <w:tcPr>
            <w:tcW w:w="3192" w:type="dxa"/>
            <w:noWrap/>
          </w:tcPr>
          <w:p w:rsidR="00FE4853" w:rsidRPr="00FE4853" w:rsidRDefault="00FE4853" w:rsidP="00A42CEA">
            <w:r w:rsidRPr="00FE4853">
              <w:rPr>
                <w:rFonts w:ascii="Calibri" w:eastAsia="Times New Roman" w:hAnsi="Calibri" w:cs="Calibri"/>
                <w:lang w:eastAsia="en-US"/>
              </w:rPr>
              <w:t>Intel</w:t>
            </w:r>
          </w:p>
        </w:tc>
        <w:tc>
          <w:tcPr>
            <w:tcW w:w="3192" w:type="dxa"/>
            <w:noWrap/>
          </w:tcPr>
          <w:p w:rsidR="00FE4853" w:rsidRPr="00FE4853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FE4853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  <w:r w:rsidRPr="00FE4853">
              <w:rPr>
                <w:rFonts w:ascii="Calibri" w:eastAsia="Times New Roman" w:hAnsi="Calibri" w:cs="Calibri"/>
                <w:lang w:eastAsia="en-US"/>
              </w:rPr>
              <w:t>Pete Cibula</w:t>
            </w:r>
          </w:p>
        </w:tc>
        <w:tc>
          <w:tcPr>
            <w:tcW w:w="3192" w:type="dxa"/>
            <w:noWrap/>
          </w:tcPr>
          <w:p w:rsidR="00FE4853" w:rsidRPr="00FE4853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  <w:r w:rsidRPr="00FE4853">
              <w:rPr>
                <w:rFonts w:ascii="Calibri" w:eastAsia="Times New Roman" w:hAnsi="Calibri" w:cs="Calibri"/>
                <w:lang w:eastAsia="en-US"/>
              </w:rPr>
              <w:t>Intel</w:t>
            </w:r>
          </w:p>
        </w:tc>
        <w:tc>
          <w:tcPr>
            <w:tcW w:w="3192" w:type="dxa"/>
            <w:noWrap/>
          </w:tcPr>
          <w:p w:rsidR="00FE4853" w:rsidRPr="00FE4853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FE4853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  <w:r w:rsidRPr="00FE4853">
              <w:t>German Feyh</w:t>
            </w:r>
          </w:p>
        </w:tc>
        <w:tc>
          <w:tcPr>
            <w:tcW w:w="3192" w:type="dxa"/>
            <w:noWrap/>
          </w:tcPr>
          <w:p w:rsidR="00FE4853" w:rsidRPr="00FE4853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  <w:r w:rsidRPr="00FE4853">
              <w:t>Broadcom</w:t>
            </w:r>
          </w:p>
        </w:tc>
        <w:tc>
          <w:tcPr>
            <w:tcW w:w="3192" w:type="dxa"/>
            <w:noWrap/>
          </w:tcPr>
          <w:p w:rsidR="00FE4853" w:rsidRPr="00FE4853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FE4853" w:rsidRDefault="00FE4853" w:rsidP="008D783A">
            <w:r w:rsidRPr="00FE4853">
              <w:rPr>
                <w:rFonts w:ascii="Calibri" w:eastAsia="Times New Roman" w:hAnsi="Calibri" w:cs="Calibri"/>
                <w:lang w:eastAsia="en-US"/>
              </w:rPr>
              <w:t>Mike Good</w:t>
            </w:r>
          </w:p>
        </w:tc>
        <w:tc>
          <w:tcPr>
            <w:tcW w:w="3192" w:type="dxa"/>
            <w:noWrap/>
          </w:tcPr>
          <w:p w:rsidR="00FE4853" w:rsidRPr="00FE4853" w:rsidRDefault="00FE4853" w:rsidP="008D783A">
            <w:r w:rsidRPr="00FE4853">
              <w:rPr>
                <w:rFonts w:ascii="Calibri" w:eastAsia="Times New Roman" w:hAnsi="Calibri" w:cs="Calibri"/>
                <w:lang w:eastAsia="en-US"/>
              </w:rPr>
              <w:t>Berk-Tek LLC</w:t>
            </w:r>
          </w:p>
        </w:tc>
        <w:tc>
          <w:tcPr>
            <w:tcW w:w="3192" w:type="dxa"/>
            <w:noWrap/>
          </w:tcPr>
          <w:p w:rsidR="00FE4853" w:rsidRPr="00FE4853" w:rsidRDefault="00FE4853" w:rsidP="008D783A"/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FE4853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  <w:r w:rsidRPr="00FE4853">
              <w:rPr>
                <w:rFonts w:ascii="Calibri" w:eastAsia="Times New Roman" w:hAnsi="Calibri" w:cs="Calibri"/>
                <w:lang w:eastAsia="en-US"/>
              </w:rPr>
              <w:t>Dave Jeskey</w:t>
            </w:r>
          </w:p>
        </w:tc>
        <w:tc>
          <w:tcPr>
            <w:tcW w:w="3192" w:type="dxa"/>
            <w:noWrap/>
          </w:tcPr>
          <w:p w:rsidR="00FE4853" w:rsidRPr="00FE4853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  <w:r w:rsidRPr="00FE4853">
              <w:rPr>
                <w:rFonts w:ascii="Calibri" w:eastAsia="Times New Roman" w:hAnsi="Calibri" w:cs="Calibri"/>
                <w:lang w:eastAsia="en-US"/>
              </w:rPr>
              <w:t>Sentinel Connector Systems</w:t>
            </w:r>
          </w:p>
        </w:tc>
        <w:tc>
          <w:tcPr>
            <w:tcW w:w="3192" w:type="dxa"/>
            <w:noWrap/>
          </w:tcPr>
          <w:p w:rsidR="00FE4853" w:rsidRPr="00FE4853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FE4853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  <w:r w:rsidRPr="00FE4853">
              <w:rPr>
                <w:rFonts w:ascii="Calibri" w:eastAsia="Times New Roman" w:hAnsi="Calibri" w:cs="Calibri"/>
                <w:lang w:eastAsia="en-US"/>
              </w:rPr>
              <w:t>Brett McClellan</w:t>
            </w:r>
          </w:p>
        </w:tc>
        <w:tc>
          <w:tcPr>
            <w:tcW w:w="3192" w:type="dxa"/>
            <w:noWrap/>
          </w:tcPr>
          <w:p w:rsidR="00FE4853" w:rsidRPr="00FE4853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>Marvell</w:t>
            </w:r>
          </w:p>
        </w:tc>
        <w:tc>
          <w:tcPr>
            <w:tcW w:w="3192" w:type="dxa"/>
            <w:noWrap/>
          </w:tcPr>
          <w:p w:rsidR="00FE4853" w:rsidRPr="00FE4853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FE4853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  <w:r w:rsidRPr="00FE4853">
              <w:rPr>
                <w:rFonts w:ascii="Calibri" w:eastAsia="Times New Roman" w:hAnsi="Calibri" w:cs="Calibri"/>
                <w:lang w:eastAsia="en-US"/>
              </w:rPr>
              <w:t>Neven Pischl</w:t>
            </w:r>
          </w:p>
        </w:tc>
        <w:tc>
          <w:tcPr>
            <w:tcW w:w="3192" w:type="dxa"/>
            <w:noWrap/>
          </w:tcPr>
          <w:p w:rsidR="00FE4853" w:rsidRPr="00FE4853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  <w:r w:rsidRPr="00FE4853">
              <w:rPr>
                <w:rFonts w:ascii="Calibri" w:eastAsia="Times New Roman" w:hAnsi="Calibri" w:cs="Calibri"/>
                <w:lang w:eastAsia="en-US"/>
              </w:rPr>
              <w:t>Broadcom</w:t>
            </w:r>
          </w:p>
        </w:tc>
        <w:tc>
          <w:tcPr>
            <w:tcW w:w="3192" w:type="dxa"/>
            <w:noWrap/>
          </w:tcPr>
          <w:p w:rsidR="00FE4853" w:rsidRPr="00FE4853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FE4853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  <w:r w:rsidRPr="00FE4853">
              <w:rPr>
                <w:rFonts w:ascii="Calibri" w:eastAsia="Times New Roman" w:hAnsi="Calibri" w:cs="Calibri"/>
                <w:lang w:eastAsia="en-US"/>
              </w:rPr>
              <w:t>Tom Souvignier</w:t>
            </w:r>
          </w:p>
        </w:tc>
        <w:tc>
          <w:tcPr>
            <w:tcW w:w="3192" w:type="dxa"/>
            <w:noWrap/>
          </w:tcPr>
          <w:p w:rsidR="00FE4853" w:rsidRPr="00FE4853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  <w:r w:rsidRPr="00FE4853">
              <w:rPr>
                <w:rFonts w:ascii="Calibri" w:eastAsia="Times New Roman" w:hAnsi="Calibri" w:cs="Calibri"/>
                <w:lang w:eastAsia="en-US"/>
              </w:rPr>
              <w:t>Broadcom</w:t>
            </w:r>
          </w:p>
        </w:tc>
        <w:tc>
          <w:tcPr>
            <w:tcW w:w="3192" w:type="dxa"/>
            <w:noWrap/>
          </w:tcPr>
          <w:p w:rsidR="00FE4853" w:rsidRPr="00FE4853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FE4853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  <w:r w:rsidRPr="00FE4853">
              <w:rPr>
                <w:rFonts w:ascii="Calibri" w:eastAsia="Times New Roman" w:hAnsi="Calibri" w:cs="Calibri"/>
                <w:lang w:eastAsia="en-US"/>
              </w:rPr>
              <w:t>Paul Vanderlaan</w:t>
            </w:r>
          </w:p>
        </w:tc>
        <w:tc>
          <w:tcPr>
            <w:tcW w:w="3192" w:type="dxa"/>
            <w:noWrap/>
          </w:tcPr>
          <w:p w:rsidR="00FE4853" w:rsidRPr="00FE4853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  <w:r w:rsidRPr="00FE4853">
              <w:rPr>
                <w:rFonts w:ascii="Calibri" w:eastAsia="Times New Roman" w:hAnsi="Calibri" w:cs="Calibri"/>
                <w:lang w:eastAsia="en-US"/>
              </w:rPr>
              <w:t>Berk-Tek LLC</w:t>
            </w:r>
          </w:p>
        </w:tc>
        <w:tc>
          <w:tcPr>
            <w:tcW w:w="3192" w:type="dxa"/>
            <w:noWrap/>
          </w:tcPr>
          <w:p w:rsidR="00FE4853" w:rsidRPr="00FE4853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FE4853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  <w:r w:rsidRPr="00FE4853">
              <w:rPr>
                <w:rFonts w:cstheme="minorHAnsi"/>
              </w:rPr>
              <w:t>Peter Wu</w:t>
            </w:r>
          </w:p>
        </w:tc>
        <w:tc>
          <w:tcPr>
            <w:tcW w:w="3192" w:type="dxa"/>
            <w:noWrap/>
          </w:tcPr>
          <w:p w:rsidR="00FE4853" w:rsidRPr="00FE4853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  <w:r w:rsidRPr="00FE4853">
              <w:rPr>
                <w:rFonts w:cstheme="minorHAnsi"/>
              </w:rPr>
              <w:t>Marvell</w:t>
            </w:r>
          </w:p>
        </w:tc>
        <w:tc>
          <w:tcPr>
            <w:tcW w:w="3192" w:type="dxa"/>
            <w:noWrap/>
          </w:tcPr>
          <w:p w:rsidR="00FE4853" w:rsidRPr="00FE4853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FE4853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  <w:r w:rsidRPr="00FE4853">
              <w:rPr>
                <w:rFonts w:cstheme="minorHAnsi"/>
              </w:rPr>
              <w:t>George Zimmerman</w:t>
            </w:r>
          </w:p>
        </w:tc>
        <w:tc>
          <w:tcPr>
            <w:tcW w:w="3192" w:type="dxa"/>
            <w:noWrap/>
          </w:tcPr>
          <w:p w:rsidR="00FE4853" w:rsidRPr="00FE4853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  <w:r w:rsidRPr="00FE4853">
              <w:rPr>
                <w:rFonts w:cstheme="minorHAnsi"/>
              </w:rPr>
              <w:t>CME Consulting</w:t>
            </w:r>
          </w:p>
        </w:tc>
        <w:tc>
          <w:tcPr>
            <w:tcW w:w="3192" w:type="dxa"/>
            <w:noWrap/>
          </w:tcPr>
          <w:p w:rsidR="00FE4853" w:rsidRPr="00FE4853" w:rsidRDefault="00FE4853" w:rsidP="000C3530">
            <w:pPr>
              <w:pStyle w:val="NoSpacing"/>
              <w:rPr>
                <w:rFonts w:cstheme="minorHAnsi"/>
              </w:rPr>
            </w:pPr>
            <w:r w:rsidRPr="00FE4853">
              <w:rPr>
                <w:rFonts w:cstheme="minorHAnsi"/>
              </w:rPr>
              <w:t xml:space="preserve">Aquantia, Commscope </w:t>
            </w: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7929A7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9B2597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9B2597" w:rsidRDefault="00FE4853" w:rsidP="00A42CEA">
            <w:pPr>
              <w:rPr>
                <w:rFonts w:ascii="Calibri" w:eastAsia="Times New Roman" w:hAnsi="Calibri" w:cs="Calibri"/>
                <w:color w:val="FF0000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9B2597" w:rsidRDefault="00FE4853" w:rsidP="00A42CEA">
            <w:pPr>
              <w:rPr>
                <w:rFonts w:ascii="Calibri" w:eastAsia="Times New Roman" w:hAnsi="Calibri" w:cs="Calibri"/>
                <w:color w:val="FF0000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7929A7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7929A7" w:rsidRDefault="00FE4853" w:rsidP="00A42CEA"/>
        </w:tc>
        <w:tc>
          <w:tcPr>
            <w:tcW w:w="3192" w:type="dxa"/>
            <w:noWrap/>
          </w:tcPr>
          <w:p w:rsidR="00FE4853" w:rsidRPr="00C8173A" w:rsidRDefault="00FE4853" w:rsidP="00A42CEA"/>
        </w:tc>
        <w:tc>
          <w:tcPr>
            <w:tcW w:w="3192" w:type="dxa"/>
            <w:noWrap/>
          </w:tcPr>
          <w:p w:rsidR="00FE4853" w:rsidRPr="00C8173A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7929A7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9B2597" w:rsidRDefault="00FE4853" w:rsidP="00A42CEA">
            <w:pPr>
              <w:rPr>
                <w:rFonts w:ascii="Calibri" w:eastAsia="Times New Roman" w:hAnsi="Calibri" w:cs="Calibri"/>
                <w:color w:val="FF0000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9B2597" w:rsidRDefault="00FE4853" w:rsidP="00A42CEA">
            <w:pPr>
              <w:rPr>
                <w:rFonts w:ascii="Calibri" w:eastAsia="Times New Roman" w:hAnsi="Calibri" w:cs="Calibri"/>
                <w:color w:val="FF0000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7929A7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  <w:hideMark/>
          </w:tcPr>
          <w:p w:rsidR="00FE4853" w:rsidRPr="00CB475B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  <w:hideMark/>
          </w:tcPr>
          <w:p w:rsidR="00FE4853" w:rsidRPr="00C8173A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  <w:hideMark/>
          </w:tcPr>
          <w:p w:rsidR="00FE4853" w:rsidRPr="00C8173A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  <w:hideMark/>
          </w:tcPr>
          <w:p w:rsidR="00FE4853" w:rsidRPr="00CB475B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  <w:hideMark/>
          </w:tcPr>
          <w:p w:rsidR="00FE4853" w:rsidRPr="00C8173A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  <w:hideMark/>
          </w:tcPr>
          <w:p w:rsidR="00FE4853" w:rsidRPr="00C8173A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60623E" w:rsidTr="00A42CEA">
        <w:trPr>
          <w:trHeight w:val="288"/>
        </w:trPr>
        <w:tc>
          <w:tcPr>
            <w:tcW w:w="3192" w:type="dxa"/>
            <w:noWrap/>
          </w:tcPr>
          <w:p w:rsidR="00FE4853" w:rsidRPr="00CB475B" w:rsidRDefault="00FE4853" w:rsidP="004D6E04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4D6E04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4D6E04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CB475B" w:rsidRDefault="00FE4853" w:rsidP="00A42CEA"/>
        </w:tc>
        <w:tc>
          <w:tcPr>
            <w:tcW w:w="3192" w:type="dxa"/>
            <w:noWrap/>
          </w:tcPr>
          <w:p w:rsidR="00FE4853" w:rsidRPr="00C8173A" w:rsidRDefault="00FE4853" w:rsidP="00A42CEA"/>
        </w:tc>
        <w:tc>
          <w:tcPr>
            <w:tcW w:w="3192" w:type="dxa"/>
            <w:noWrap/>
          </w:tcPr>
          <w:p w:rsidR="00FE4853" w:rsidRPr="00C8173A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CB475B" w:rsidRDefault="00FE4853" w:rsidP="00A42CEA">
            <w:pPr>
              <w:rPr>
                <w:rFonts w:cstheme="minorHAnsi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A42CEA">
            <w:pPr>
              <w:rPr>
                <w:rFonts w:cstheme="minorHAnsi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CB475B" w:rsidRDefault="00FE4853" w:rsidP="00A42CEA"/>
        </w:tc>
        <w:tc>
          <w:tcPr>
            <w:tcW w:w="3192" w:type="dxa"/>
            <w:noWrap/>
          </w:tcPr>
          <w:p w:rsidR="00FE4853" w:rsidRPr="00C8173A" w:rsidRDefault="00FE4853" w:rsidP="00A42CEA"/>
        </w:tc>
        <w:tc>
          <w:tcPr>
            <w:tcW w:w="3192" w:type="dxa"/>
            <w:noWrap/>
          </w:tcPr>
          <w:p w:rsidR="00FE4853" w:rsidRPr="00C8173A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C8173A" w:rsidRDefault="00FE4853" w:rsidP="00A42CEA"/>
        </w:tc>
        <w:tc>
          <w:tcPr>
            <w:tcW w:w="3192" w:type="dxa"/>
            <w:noWrap/>
          </w:tcPr>
          <w:p w:rsidR="00FE4853" w:rsidRPr="00C8173A" w:rsidRDefault="00FE4853" w:rsidP="00A42CEA"/>
        </w:tc>
        <w:tc>
          <w:tcPr>
            <w:tcW w:w="3192" w:type="dxa"/>
            <w:noWrap/>
          </w:tcPr>
          <w:p w:rsidR="00FE4853" w:rsidRPr="00C8173A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C8173A" w:rsidRDefault="00FE4853" w:rsidP="004D6E04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4D6E04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4D6E04"/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C8173A" w:rsidRDefault="00FE4853" w:rsidP="004D6E04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987844"/>
        </w:tc>
        <w:tc>
          <w:tcPr>
            <w:tcW w:w="3192" w:type="dxa"/>
            <w:noWrap/>
          </w:tcPr>
          <w:p w:rsidR="00FE4853" w:rsidRPr="00C8173A" w:rsidRDefault="00FE4853" w:rsidP="004D6E04"/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C8173A" w:rsidRDefault="00FE4853" w:rsidP="004D6E04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987844"/>
        </w:tc>
        <w:tc>
          <w:tcPr>
            <w:tcW w:w="3192" w:type="dxa"/>
            <w:noWrap/>
          </w:tcPr>
          <w:p w:rsidR="00FE4853" w:rsidRPr="00C8173A" w:rsidRDefault="00FE4853" w:rsidP="004D6E04"/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667C2C" w:rsidRDefault="00FE4853" w:rsidP="004D6E04">
            <w:pPr>
              <w:rPr>
                <w:color w:val="FF0000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987844"/>
        </w:tc>
        <w:tc>
          <w:tcPr>
            <w:tcW w:w="3192" w:type="dxa"/>
            <w:noWrap/>
          </w:tcPr>
          <w:p w:rsidR="00FE4853" w:rsidRPr="00C8173A" w:rsidRDefault="00FE4853" w:rsidP="004D6E04"/>
        </w:tc>
      </w:tr>
      <w:tr w:rsidR="00FE4853" w:rsidRPr="0060623E" w:rsidTr="00A42CEA">
        <w:trPr>
          <w:trHeight w:val="288"/>
        </w:trPr>
        <w:tc>
          <w:tcPr>
            <w:tcW w:w="3192" w:type="dxa"/>
            <w:noWrap/>
          </w:tcPr>
          <w:p w:rsidR="00FE4853" w:rsidRPr="00417D57" w:rsidRDefault="00FE4853" w:rsidP="004D6E04">
            <w:pPr>
              <w:rPr>
                <w:rFonts w:ascii="Calibri" w:eastAsia="Times New Roman" w:hAnsi="Calibri" w:cs="Calibri"/>
                <w:color w:val="FF0000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4D6E04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4D6E04">
            <w:pPr>
              <w:pStyle w:val="NoSpacing"/>
              <w:rPr>
                <w:rFonts w:cstheme="minorHAnsi"/>
              </w:rPr>
            </w:pPr>
          </w:p>
        </w:tc>
      </w:tr>
      <w:tr w:rsidR="00FE4853" w:rsidRPr="0060623E" w:rsidTr="00A42CEA">
        <w:trPr>
          <w:trHeight w:val="288"/>
        </w:trPr>
        <w:tc>
          <w:tcPr>
            <w:tcW w:w="3192" w:type="dxa"/>
            <w:noWrap/>
          </w:tcPr>
          <w:p w:rsidR="00FE4853" w:rsidRPr="00C8173A" w:rsidRDefault="00FE4853" w:rsidP="004D6E04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4D6E04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4D6E04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C8173A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C8173A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A42CEA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0C3530">
            <w:pPr>
              <w:pStyle w:val="NoSpacing"/>
              <w:rPr>
                <w:rFonts w:cstheme="minorHAnsi"/>
              </w:rPr>
            </w:pPr>
          </w:p>
        </w:tc>
      </w:tr>
      <w:tr w:rsidR="00FE4853" w:rsidRPr="00A42CEA" w:rsidTr="00A42CEA">
        <w:trPr>
          <w:trHeight w:val="288"/>
        </w:trPr>
        <w:tc>
          <w:tcPr>
            <w:tcW w:w="3192" w:type="dxa"/>
            <w:noWrap/>
          </w:tcPr>
          <w:p w:rsidR="00FE4853" w:rsidRPr="00667C2C" w:rsidRDefault="00FE4853" w:rsidP="004D6E04">
            <w:pPr>
              <w:pStyle w:val="NoSpacing"/>
              <w:rPr>
                <w:rFonts w:ascii="Calibri" w:eastAsia="Times New Roman" w:hAnsi="Calibri" w:cs="Calibri"/>
                <w:color w:val="FF0000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4D6E04">
            <w:pPr>
              <w:pStyle w:val="NoSpacing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192" w:type="dxa"/>
            <w:noWrap/>
          </w:tcPr>
          <w:p w:rsidR="00FE4853" w:rsidRPr="00C8173A" w:rsidRDefault="00FE4853" w:rsidP="004D6E04"/>
        </w:tc>
      </w:tr>
    </w:tbl>
    <w:p w:rsidR="00B87365" w:rsidRPr="00B87365" w:rsidRDefault="00B87365" w:rsidP="00B87365">
      <w:pPr>
        <w:pStyle w:val="NoSpacing"/>
        <w:rPr>
          <w:rFonts w:cstheme="minorHAnsi"/>
        </w:rPr>
      </w:pPr>
    </w:p>
    <w:sectPr w:rsidR="00B87365" w:rsidRPr="00B8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6070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600EC2"/>
    <w:multiLevelType w:val="multilevel"/>
    <w:tmpl w:val="F11A00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3293C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912C15"/>
    <w:multiLevelType w:val="multilevel"/>
    <w:tmpl w:val="2FF652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7A42D24"/>
    <w:multiLevelType w:val="multilevel"/>
    <w:tmpl w:val="2FF652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7CC2EB3"/>
    <w:multiLevelType w:val="multilevel"/>
    <w:tmpl w:val="6750D7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1D91A84"/>
    <w:multiLevelType w:val="multilevel"/>
    <w:tmpl w:val="DFBA5B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A000E2"/>
    <w:multiLevelType w:val="hybridMultilevel"/>
    <w:tmpl w:val="7DE057AA"/>
    <w:lvl w:ilvl="0" w:tplc="E1507810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335EA9"/>
    <w:multiLevelType w:val="multilevel"/>
    <w:tmpl w:val="DFBA5B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8C60D9F"/>
    <w:multiLevelType w:val="hybridMultilevel"/>
    <w:tmpl w:val="64B27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B17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08D74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8FC081F"/>
    <w:multiLevelType w:val="multilevel"/>
    <w:tmpl w:val="F11A00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A5B1DD7"/>
    <w:multiLevelType w:val="multilevel"/>
    <w:tmpl w:val="DFBA5B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49278A4"/>
    <w:multiLevelType w:val="hybridMultilevel"/>
    <w:tmpl w:val="CB527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A96BB4"/>
    <w:multiLevelType w:val="hybridMultilevel"/>
    <w:tmpl w:val="D0F835AE"/>
    <w:lvl w:ilvl="0" w:tplc="709A340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C90493"/>
    <w:multiLevelType w:val="hybridMultilevel"/>
    <w:tmpl w:val="D954F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16"/>
  </w:num>
  <w:num w:numId="5">
    <w:abstractNumId w:val="2"/>
  </w:num>
  <w:num w:numId="6">
    <w:abstractNumId w:val="10"/>
  </w:num>
  <w:num w:numId="7">
    <w:abstractNumId w:val="15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  <w:num w:numId="15">
    <w:abstractNumId w:val="12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73"/>
    <w:rsid w:val="00005444"/>
    <w:rsid w:val="00023575"/>
    <w:rsid w:val="00033F3A"/>
    <w:rsid w:val="00035ADE"/>
    <w:rsid w:val="000506C8"/>
    <w:rsid w:val="000540D4"/>
    <w:rsid w:val="00054E12"/>
    <w:rsid w:val="00057696"/>
    <w:rsid w:val="00073255"/>
    <w:rsid w:val="000771E4"/>
    <w:rsid w:val="00080947"/>
    <w:rsid w:val="00093184"/>
    <w:rsid w:val="000A2AAA"/>
    <w:rsid w:val="000A300B"/>
    <w:rsid w:val="000C0332"/>
    <w:rsid w:val="000C3530"/>
    <w:rsid w:val="000C5A98"/>
    <w:rsid w:val="000D2E6C"/>
    <w:rsid w:val="000E022B"/>
    <w:rsid w:val="000F0E73"/>
    <w:rsid w:val="000F10F9"/>
    <w:rsid w:val="00100061"/>
    <w:rsid w:val="001004E2"/>
    <w:rsid w:val="00100B95"/>
    <w:rsid w:val="001054CF"/>
    <w:rsid w:val="001203BF"/>
    <w:rsid w:val="00120867"/>
    <w:rsid w:val="00121BB7"/>
    <w:rsid w:val="001348B2"/>
    <w:rsid w:val="00134CBC"/>
    <w:rsid w:val="0013530A"/>
    <w:rsid w:val="001358AE"/>
    <w:rsid w:val="00143710"/>
    <w:rsid w:val="00163FB6"/>
    <w:rsid w:val="00167BF1"/>
    <w:rsid w:val="00177BFC"/>
    <w:rsid w:val="00186C9D"/>
    <w:rsid w:val="00191EF9"/>
    <w:rsid w:val="00192F8F"/>
    <w:rsid w:val="001A7495"/>
    <w:rsid w:val="001B46BB"/>
    <w:rsid w:val="001D4818"/>
    <w:rsid w:val="001E1093"/>
    <w:rsid w:val="001E3D01"/>
    <w:rsid w:val="001E7B70"/>
    <w:rsid w:val="001F33DA"/>
    <w:rsid w:val="00233B6B"/>
    <w:rsid w:val="00235C64"/>
    <w:rsid w:val="00236242"/>
    <w:rsid w:val="00237DAC"/>
    <w:rsid w:val="0024360C"/>
    <w:rsid w:val="0024628D"/>
    <w:rsid w:val="002476BD"/>
    <w:rsid w:val="00250DF7"/>
    <w:rsid w:val="002725AA"/>
    <w:rsid w:val="00273F8F"/>
    <w:rsid w:val="00275328"/>
    <w:rsid w:val="0027681B"/>
    <w:rsid w:val="0028115E"/>
    <w:rsid w:val="0028481F"/>
    <w:rsid w:val="00295869"/>
    <w:rsid w:val="002B113E"/>
    <w:rsid w:val="002C37EB"/>
    <w:rsid w:val="002D1849"/>
    <w:rsid w:val="002D4D9F"/>
    <w:rsid w:val="002E0850"/>
    <w:rsid w:val="002E1A66"/>
    <w:rsid w:val="002E2773"/>
    <w:rsid w:val="002F19B3"/>
    <w:rsid w:val="002F1BF9"/>
    <w:rsid w:val="002F2D61"/>
    <w:rsid w:val="00311ED8"/>
    <w:rsid w:val="003133BE"/>
    <w:rsid w:val="00316D0D"/>
    <w:rsid w:val="003340F4"/>
    <w:rsid w:val="003355BF"/>
    <w:rsid w:val="003565CD"/>
    <w:rsid w:val="003700B8"/>
    <w:rsid w:val="00377A88"/>
    <w:rsid w:val="00391459"/>
    <w:rsid w:val="0039547B"/>
    <w:rsid w:val="0039790D"/>
    <w:rsid w:val="003A5637"/>
    <w:rsid w:val="003C14C1"/>
    <w:rsid w:val="003C6F84"/>
    <w:rsid w:val="003D01CC"/>
    <w:rsid w:val="003E305E"/>
    <w:rsid w:val="003E6351"/>
    <w:rsid w:val="003F03D2"/>
    <w:rsid w:val="003F0503"/>
    <w:rsid w:val="003F163A"/>
    <w:rsid w:val="003F7705"/>
    <w:rsid w:val="00402460"/>
    <w:rsid w:val="0040254E"/>
    <w:rsid w:val="004151C7"/>
    <w:rsid w:val="00417121"/>
    <w:rsid w:val="00417D57"/>
    <w:rsid w:val="004205A9"/>
    <w:rsid w:val="0042678E"/>
    <w:rsid w:val="004315E2"/>
    <w:rsid w:val="004431BA"/>
    <w:rsid w:val="00444C5F"/>
    <w:rsid w:val="00444D66"/>
    <w:rsid w:val="0045073A"/>
    <w:rsid w:val="00450F39"/>
    <w:rsid w:val="004511EE"/>
    <w:rsid w:val="0045475E"/>
    <w:rsid w:val="00462CE1"/>
    <w:rsid w:val="00464BAB"/>
    <w:rsid w:val="00466EE2"/>
    <w:rsid w:val="004803DF"/>
    <w:rsid w:val="0048579A"/>
    <w:rsid w:val="00487F69"/>
    <w:rsid w:val="004A2D53"/>
    <w:rsid w:val="004A54CA"/>
    <w:rsid w:val="004A5605"/>
    <w:rsid w:val="004A5C2F"/>
    <w:rsid w:val="004B7C3B"/>
    <w:rsid w:val="004C0E35"/>
    <w:rsid w:val="004C6593"/>
    <w:rsid w:val="004D6E04"/>
    <w:rsid w:val="004E07C4"/>
    <w:rsid w:val="004E3C31"/>
    <w:rsid w:val="004E50CB"/>
    <w:rsid w:val="0050715F"/>
    <w:rsid w:val="00513017"/>
    <w:rsid w:val="00515A16"/>
    <w:rsid w:val="00520335"/>
    <w:rsid w:val="00523047"/>
    <w:rsid w:val="00531207"/>
    <w:rsid w:val="005314EB"/>
    <w:rsid w:val="005337A8"/>
    <w:rsid w:val="00535127"/>
    <w:rsid w:val="00536EB5"/>
    <w:rsid w:val="00540657"/>
    <w:rsid w:val="00547F10"/>
    <w:rsid w:val="0055294D"/>
    <w:rsid w:val="00553468"/>
    <w:rsid w:val="00554BD3"/>
    <w:rsid w:val="0055657D"/>
    <w:rsid w:val="00557DDE"/>
    <w:rsid w:val="00571B25"/>
    <w:rsid w:val="00572BE1"/>
    <w:rsid w:val="005A012B"/>
    <w:rsid w:val="005A5152"/>
    <w:rsid w:val="005B227C"/>
    <w:rsid w:val="005B27C9"/>
    <w:rsid w:val="005B356C"/>
    <w:rsid w:val="005B57A1"/>
    <w:rsid w:val="005B581D"/>
    <w:rsid w:val="005C66AA"/>
    <w:rsid w:val="005C6DDF"/>
    <w:rsid w:val="005F358E"/>
    <w:rsid w:val="00602C4C"/>
    <w:rsid w:val="0060623E"/>
    <w:rsid w:val="006116F0"/>
    <w:rsid w:val="00612585"/>
    <w:rsid w:val="006210F6"/>
    <w:rsid w:val="0063290D"/>
    <w:rsid w:val="00642775"/>
    <w:rsid w:val="00642D7B"/>
    <w:rsid w:val="00651B20"/>
    <w:rsid w:val="00667C2C"/>
    <w:rsid w:val="00681BE2"/>
    <w:rsid w:val="006836B5"/>
    <w:rsid w:val="00686EE4"/>
    <w:rsid w:val="00687E09"/>
    <w:rsid w:val="006936D8"/>
    <w:rsid w:val="006A1D6F"/>
    <w:rsid w:val="006A227F"/>
    <w:rsid w:val="006C558D"/>
    <w:rsid w:val="006E4A0F"/>
    <w:rsid w:val="006E5CC5"/>
    <w:rsid w:val="006E630B"/>
    <w:rsid w:val="006F4273"/>
    <w:rsid w:val="006F7582"/>
    <w:rsid w:val="00705CAE"/>
    <w:rsid w:val="0070665A"/>
    <w:rsid w:val="00713EA8"/>
    <w:rsid w:val="00715192"/>
    <w:rsid w:val="0074036B"/>
    <w:rsid w:val="00743925"/>
    <w:rsid w:val="007449A5"/>
    <w:rsid w:val="00752C23"/>
    <w:rsid w:val="00760258"/>
    <w:rsid w:val="00772F64"/>
    <w:rsid w:val="0077321E"/>
    <w:rsid w:val="00775B17"/>
    <w:rsid w:val="00790280"/>
    <w:rsid w:val="007929A7"/>
    <w:rsid w:val="007942DA"/>
    <w:rsid w:val="007B3967"/>
    <w:rsid w:val="007B5E08"/>
    <w:rsid w:val="007D2B1D"/>
    <w:rsid w:val="007D5ED0"/>
    <w:rsid w:val="007E1DE3"/>
    <w:rsid w:val="007F12A6"/>
    <w:rsid w:val="007F132A"/>
    <w:rsid w:val="00807308"/>
    <w:rsid w:val="0082169F"/>
    <w:rsid w:val="00827DF7"/>
    <w:rsid w:val="00831F1C"/>
    <w:rsid w:val="00833C67"/>
    <w:rsid w:val="00840C3D"/>
    <w:rsid w:val="008413E2"/>
    <w:rsid w:val="00851969"/>
    <w:rsid w:val="00855095"/>
    <w:rsid w:val="00874E17"/>
    <w:rsid w:val="0087629B"/>
    <w:rsid w:val="00877412"/>
    <w:rsid w:val="0087788C"/>
    <w:rsid w:val="008816EA"/>
    <w:rsid w:val="00884873"/>
    <w:rsid w:val="00890F18"/>
    <w:rsid w:val="008A0596"/>
    <w:rsid w:val="008A098F"/>
    <w:rsid w:val="008A36D2"/>
    <w:rsid w:val="008A6F30"/>
    <w:rsid w:val="008B1EB5"/>
    <w:rsid w:val="008C1A65"/>
    <w:rsid w:val="008C5B31"/>
    <w:rsid w:val="008C6EB7"/>
    <w:rsid w:val="008D18DB"/>
    <w:rsid w:val="008E4730"/>
    <w:rsid w:val="008F31B9"/>
    <w:rsid w:val="008F5F0A"/>
    <w:rsid w:val="008F7924"/>
    <w:rsid w:val="009005D6"/>
    <w:rsid w:val="0090562F"/>
    <w:rsid w:val="00917A1A"/>
    <w:rsid w:val="00927428"/>
    <w:rsid w:val="009316E1"/>
    <w:rsid w:val="0096180B"/>
    <w:rsid w:val="009730C8"/>
    <w:rsid w:val="0097369A"/>
    <w:rsid w:val="00974963"/>
    <w:rsid w:val="00980A44"/>
    <w:rsid w:val="00987844"/>
    <w:rsid w:val="0099033C"/>
    <w:rsid w:val="009A2A94"/>
    <w:rsid w:val="009A30FE"/>
    <w:rsid w:val="009A49C0"/>
    <w:rsid w:val="009B0C4F"/>
    <w:rsid w:val="009B2597"/>
    <w:rsid w:val="009C1E52"/>
    <w:rsid w:val="009C34A7"/>
    <w:rsid w:val="009C42A5"/>
    <w:rsid w:val="009E1985"/>
    <w:rsid w:val="009F702A"/>
    <w:rsid w:val="009F7884"/>
    <w:rsid w:val="00A063E3"/>
    <w:rsid w:val="00A20838"/>
    <w:rsid w:val="00A341BC"/>
    <w:rsid w:val="00A42CEA"/>
    <w:rsid w:val="00A72D4D"/>
    <w:rsid w:val="00A73470"/>
    <w:rsid w:val="00A81D5B"/>
    <w:rsid w:val="00A87B15"/>
    <w:rsid w:val="00A93FA3"/>
    <w:rsid w:val="00AA01BF"/>
    <w:rsid w:val="00AA1AEB"/>
    <w:rsid w:val="00AA6CE8"/>
    <w:rsid w:val="00AB2151"/>
    <w:rsid w:val="00AB45DF"/>
    <w:rsid w:val="00AB7C89"/>
    <w:rsid w:val="00AC726C"/>
    <w:rsid w:val="00AC7442"/>
    <w:rsid w:val="00AD5A82"/>
    <w:rsid w:val="00AE3D78"/>
    <w:rsid w:val="00AF205C"/>
    <w:rsid w:val="00AF3E10"/>
    <w:rsid w:val="00AF7277"/>
    <w:rsid w:val="00B026EE"/>
    <w:rsid w:val="00B03721"/>
    <w:rsid w:val="00B075B7"/>
    <w:rsid w:val="00B1092F"/>
    <w:rsid w:val="00B24900"/>
    <w:rsid w:val="00B351EC"/>
    <w:rsid w:val="00B40D7E"/>
    <w:rsid w:val="00B4307B"/>
    <w:rsid w:val="00B44CF7"/>
    <w:rsid w:val="00B6462C"/>
    <w:rsid w:val="00B72CC4"/>
    <w:rsid w:val="00B86C63"/>
    <w:rsid w:val="00B87365"/>
    <w:rsid w:val="00B9199E"/>
    <w:rsid w:val="00BC1D94"/>
    <w:rsid w:val="00BD0613"/>
    <w:rsid w:val="00BD14E5"/>
    <w:rsid w:val="00BE0902"/>
    <w:rsid w:val="00BE43DC"/>
    <w:rsid w:val="00BE496C"/>
    <w:rsid w:val="00C0100E"/>
    <w:rsid w:val="00C042DB"/>
    <w:rsid w:val="00C220AA"/>
    <w:rsid w:val="00C32242"/>
    <w:rsid w:val="00C33B65"/>
    <w:rsid w:val="00C33F2C"/>
    <w:rsid w:val="00C52274"/>
    <w:rsid w:val="00C544F0"/>
    <w:rsid w:val="00C55F5E"/>
    <w:rsid w:val="00C61E09"/>
    <w:rsid w:val="00C6598F"/>
    <w:rsid w:val="00C7218B"/>
    <w:rsid w:val="00C8173A"/>
    <w:rsid w:val="00C83AEC"/>
    <w:rsid w:val="00C92EE5"/>
    <w:rsid w:val="00C95E55"/>
    <w:rsid w:val="00CA171B"/>
    <w:rsid w:val="00CA4EEE"/>
    <w:rsid w:val="00CA565F"/>
    <w:rsid w:val="00CB475B"/>
    <w:rsid w:val="00CC21EE"/>
    <w:rsid w:val="00CC2D99"/>
    <w:rsid w:val="00CC39D7"/>
    <w:rsid w:val="00CD464A"/>
    <w:rsid w:val="00D03151"/>
    <w:rsid w:val="00D067DB"/>
    <w:rsid w:val="00D14856"/>
    <w:rsid w:val="00D213D7"/>
    <w:rsid w:val="00D30830"/>
    <w:rsid w:val="00D3568B"/>
    <w:rsid w:val="00D416BD"/>
    <w:rsid w:val="00D459A4"/>
    <w:rsid w:val="00D736FA"/>
    <w:rsid w:val="00D73B47"/>
    <w:rsid w:val="00D80985"/>
    <w:rsid w:val="00D81B84"/>
    <w:rsid w:val="00D93C92"/>
    <w:rsid w:val="00D940B1"/>
    <w:rsid w:val="00D97385"/>
    <w:rsid w:val="00DA195C"/>
    <w:rsid w:val="00DA5E28"/>
    <w:rsid w:val="00DA71F5"/>
    <w:rsid w:val="00DB1C8C"/>
    <w:rsid w:val="00DB62A6"/>
    <w:rsid w:val="00DB7C32"/>
    <w:rsid w:val="00DC49D8"/>
    <w:rsid w:val="00DC565F"/>
    <w:rsid w:val="00DD79FA"/>
    <w:rsid w:val="00DD7B46"/>
    <w:rsid w:val="00DE15B1"/>
    <w:rsid w:val="00DE2563"/>
    <w:rsid w:val="00DE2705"/>
    <w:rsid w:val="00DE6C16"/>
    <w:rsid w:val="00E05250"/>
    <w:rsid w:val="00E107AB"/>
    <w:rsid w:val="00E206C4"/>
    <w:rsid w:val="00E43234"/>
    <w:rsid w:val="00E45CAE"/>
    <w:rsid w:val="00E45E66"/>
    <w:rsid w:val="00E472E8"/>
    <w:rsid w:val="00E52511"/>
    <w:rsid w:val="00E679EC"/>
    <w:rsid w:val="00E7382B"/>
    <w:rsid w:val="00E77E32"/>
    <w:rsid w:val="00E8043D"/>
    <w:rsid w:val="00E8249E"/>
    <w:rsid w:val="00E84DC4"/>
    <w:rsid w:val="00E90B87"/>
    <w:rsid w:val="00E957BB"/>
    <w:rsid w:val="00EC0719"/>
    <w:rsid w:val="00EC180C"/>
    <w:rsid w:val="00EC51F7"/>
    <w:rsid w:val="00ED53F7"/>
    <w:rsid w:val="00EF045F"/>
    <w:rsid w:val="00EF5BCB"/>
    <w:rsid w:val="00F01151"/>
    <w:rsid w:val="00F05234"/>
    <w:rsid w:val="00F14082"/>
    <w:rsid w:val="00F15931"/>
    <w:rsid w:val="00F16140"/>
    <w:rsid w:val="00F1617A"/>
    <w:rsid w:val="00F2063F"/>
    <w:rsid w:val="00F23F93"/>
    <w:rsid w:val="00F31CA4"/>
    <w:rsid w:val="00F545A1"/>
    <w:rsid w:val="00F604EC"/>
    <w:rsid w:val="00F60918"/>
    <w:rsid w:val="00F648B3"/>
    <w:rsid w:val="00F65264"/>
    <w:rsid w:val="00F70B9B"/>
    <w:rsid w:val="00F87F12"/>
    <w:rsid w:val="00F971AE"/>
    <w:rsid w:val="00FA4CD6"/>
    <w:rsid w:val="00FA70F4"/>
    <w:rsid w:val="00FB1058"/>
    <w:rsid w:val="00FB22BB"/>
    <w:rsid w:val="00FB343E"/>
    <w:rsid w:val="00FC2306"/>
    <w:rsid w:val="00FC54A2"/>
    <w:rsid w:val="00FD4252"/>
    <w:rsid w:val="00FE4853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4273"/>
  </w:style>
  <w:style w:type="character" w:customStyle="1" w:styleId="DateChar">
    <w:name w:val="Date Char"/>
    <w:basedOn w:val="DefaultParagraphFont"/>
    <w:link w:val="Date"/>
    <w:uiPriority w:val="99"/>
    <w:semiHidden/>
    <w:rsid w:val="006F4273"/>
  </w:style>
  <w:style w:type="paragraph" w:styleId="NoSpacing">
    <w:name w:val="No Spacing"/>
    <w:uiPriority w:val="1"/>
    <w:qFormat/>
    <w:rsid w:val="006F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4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4273"/>
    <w:pPr>
      <w:ind w:left="720"/>
      <w:contextualSpacing/>
    </w:pPr>
  </w:style>
  <w:style w:type="table" w:styleId="TableGrid">
    <w:name w:val="Table Grid"/>
    <w:basedOn w:val="TableNormal"/>
    <w:uiPriority w:val="59"/>
    <w:rsid w:val="0084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16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4273"/>
  </w:style>
  <w:style w:type="character" w:customStyle="1" w:styleId="DateChar">
    <w:name w:val="Date Char"/>
    <w:basedOn w:val="DefaultParagraphFont"/>
    <w:link w:val="Date"/>
    <w:uiPriority w:val="99"/>
    <w:semiHidden/>
    <w:rsid w:val="006F4273"/>
  </w:style>
  <w:style w:type="paragraph" w:styleId="NoSpacing">
    <w:name w:val="No Spacing"/>
    <w:uiPriority w:val="1"/>
    <w:qFormat/>
    <w:rsid w:val="006F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4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4273"/>
    <w:pPr>
      <w:ind w:left="720"/>
      <w:contextualSpacing/>
    </w:pPr>
  </w:style>
  <w:style w:type="table" w:styleId="TableGrid">
    <w:name w:val="Table Grid"/>
    <w:basedOn w:val="TableNormal"/>
    <w:uiPriority w:val="59"/>
    <w:rsid w:val="0084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1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3/bq/public/rxcmr/feyh_3bqrxcmr_oct2214_40GBASET_EMC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eee802.org/3/patent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eee802.org/3/bq/public/rxcmr/cibula_01_1022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ee802.org/3/bq/public/rxcmr/IEEEclamp-1998-07-convert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49DA-EF2B-4208-8C71-32298489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Brad</dc:creator>
  <cp:lastModifiedBy>Cibula, Peter R</cp:lastModifiedBy>
  <cp:revision>40</cp:revision>
  <dcterms:created xsi:type="dcterms:W3CDTF">2014-06-30T20:42:00Z</dcterms:created>
  <dcterms:modified xsi:type="dcterms:W3CDTF">2014-11-12T18:58:00Z</dcterms:modified>
</cp:coreProperties>
</file>