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5A" w:rsidRDefault="00FC21A3" w:rsidP="00FC21A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Draft 802.18 Meeting Minutes – Berlin – 3/9 – 3/12 2015</w:t>
      </w:r>
    </w:p>
    <w:p w:rsidR="00CA260B" w:rsidRDefault="00CA260B" w:rsidP="00FC21A3">
      <w:pPr>
        <w:jc w:val="center"/>
        <w:rPr>
          <w:rFonts w:ascii="Arial" w:hAnsi="Arial" w:cs="Arial"/>
          <w:sz w:val="28"/>
          <w:szCs w:val="28"/>
        </w:rPr>
      </w:pPr>
    </w:p>
    <w:p w:rsidR="00CA260B" w:rsidRDefault="00CA260B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3/9/15</w:t>
      </w:r>
    </w:p>
    <w:p w:rsidR="00CA260B" w:rsidRDefault="00CA260B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13:30</w:t>
      </w:r>
      <w:r>
        <w:rPr>
          <w:rFonts w:ascii="Arial" w:hAnsi="Arial" w:cs="Arial"/>
          <w:sz w:val="28"/>
          <w:szCs w:val="28"/>
        </w:rPr>
        <w:tab/>
        <w:t xml:space="preserve">     Meeting called to order.</w:t>
      </w:r>
      <w:r w:rsidR="00D75F59">
        <w:rPr>
          <w:rFonts w:ascii="Arial" w:hAnsi="Arial" w:cs="Arial"/>
          <w:sz w:val="28"/>
          <w:szCs w:val="28"/>
        </w:rPr>
        <w:t xml:space="preserve"> In attendance: Lynch, Rich, </w:t>
      </w:r>
      <w:proofErr w:type="spellStart"/>
      <w:r w:rsidR="00D75F59">
        <w:rPr>
          <w:rFonts w:ascii="Arial" w:hAnsi="Arial" w:cs="Arial"/>
          <w:sz w:val="28"/>
          <w:szCs w:val="28"/>
        </w:rPr>
        <w:t>Petere</w:t>
      </w:r>
      <w:proofErr w:type="spellEnd"/>
      <w:r w:rsidR="00D75F59">
        <w:rPr>
          <w:rFonts w:ascii="Arial" w:hAnsi="Arial" w:cs="Arial"/>
          <w:sz w:val="28"/>
          <w:szCs w:val="28"/>
        </w:rPr>
        <w:t>, Vijay,</w:t>
      </w:r>
    </w:p>
    <w:p w:rsidR="00D75F59" w:rsidRDefault="00D75F59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Jeffries</w:t>
      </w:r>
    </w:p>
    <w:p w:rsidR="004C577A" w:rsidRDefault="004C577A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 1</w:t>
      </w:r>
      <w:r>
        <w:rPr>
          <w:rFonts w:ascii="Arial" w:hAnsi="Arial" w:cs="Arial"/>
          <w:sz w:val="28"/>
          <w:szCs w:val="28"/>
        </w:rPr>
        <w:tab/>
        <w:t xml:space="preserve">     Notices</w:t>
      </w:r>
    </w:p>
    <w:p w:rsidR="00CA260B" w:rsidRDefault="004C577A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 2</w:t>
      </w:r>
      <w:r>
        <w:rPr>
          <w:rFonts w:ascii="Arial" w:hAnsi="Arial" w:cs="Arial"/>
          <w:sz w:val="28"/>
          <w:szCs w:val="28"/>
        </w:rPr>
        <w:tab/>
        <w:t xml:space="preserve">     Agenda</w:t>
      </w:r>
    </w:p>
    <w:p w:rsidR="004C577A" w:rsidRDefault="004C577A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Moved – Rich</w:t>
      </w:r>
      <w:proofErr w:type="gramStart"/>
      <w:r w:rsidR="007A1E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Seconded</w:t>
      </w:r>
      <w:proofErr w:type="gram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Petere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 w:rsidR="003D15B4">
        <w:rPr>
          <w:rFonts w:ascii="Arial" w:hAnsi="Arial" w:cs="Arial"/>
          <w:sz w:val="28"/>
          <w:szCs w:val="28"/>
        </w:rPr>
        <w:t xml:space="preserve">vote </w:t>
      </w:r>
      <w:r>
        <w:rPr>
          <w:rFonts w:ascii="Arial" w:hAnsi="Arial" w:cs="Arial"/>
          <w:sz w:val="28"/>
          <w:szCs w:val="28"/>
        </w:rPr>
        <w:t>4/0/0</w:t>
      </w:r>
      <w:r w:rsidR="007A1E05">
        <w:rPr>
          <w:rFonts w:ascii="Arial" w:hAnsi="Arial" w:cs="Arial"/>
          <w:sz w:val="28"/>
          <w:szCs w:val="28"/>
        </w:rPr>
        <w:t xml:space="preserve"> - </w:t>
      </w:r>
      <w:r w:rsidR="007A1E05" w:rsidRPr="007A1E05">
        <w:rPr>
          <w:rFonts w:ascii="Arial" w:hAnsi="Arial" w:cs="Arial"/>
          <w:sz w:val="28"/>
          <w:szCs w:val="28"/>
        </w:rPr>
        <w:t>Approved</w:t>
      </w:r>
    </w:p>
    <w:p w:rsidR="004C577A" w:rsidRDefault="004C577A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 3       Matters from previous meetings – Minutes approved</w:t>
      </w:r>
    </w:p>
    <w:p w:rsidR="004C577A" w:rsidRDefault="004C577A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Moved – Rich</w:t>
      </w:r>
      <w:r w:rsidR="007A1E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Seconded </w:t>
      </w:r>
      <w:r w:rsidR="00D75F5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5F59">
        <w:rPr>
          <w:rFonts w:ascii="Arial" w:hAnsi="Arial" w:cs="Arial"/>
          <w:sz w:val="28"/>
          <w:szCs w:val="28"/>
        </w:rPr>
        <w:t>Petere</w:t>
      </w:r>
      <w:proofErr w:type="spellEnd"/>
      <w:r w:rsidR="00D75F59">
        <w:rPr>
          <w:rFonts w:ascii="Arial" w:hAnsi="Arial" w:cs="Arial"/>
          <w:sz w:val="28"/>
          <w:szCs w:val="28"/>
        </w:rPr>
        <w:t xml:space="preserve"> (verify)</w:t>
      </w:r>
    </w:p>
    <w:p w:rsidR="00D75F59" w:rsidRDefault="00D75F59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 4</w:t>
      </w:r>
      <w:r>
        <w:rPr>
          <w:rFonts w:ascii="Arial" w:hAnsi="Arial" w:cs="Arial"/>
          <w:sz w:val="28"/>
          <w:szCs w:val="28"/>
        </w:rPr>
        <w:tab/>
        <w:t xml:space="preserve">    Old business – None</w:t>
      </w:r>
    </w:p>
    <w:p w:rsidR="00EC5CCE" w:rsidRDefault="000E7819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 5       New Business </w:t>
      </w:r>
    </w:p>
    <w:p w:rsidR="00EC5CCE" w:rsidRDefault="00EC5CCE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 5.1    </w:t>
      </w:r>
      <w:r w:rsidR="000E7819">
        <w:rPr>
          <w:rFonts w:ascii="Arial" w:hAnsi="Arial" w:cs="Arial"/>
          <w:sz w:val="28"/>
          <w:szCs w:val="28"/>
        </w:rPr>
        <w:t>(times to be assigned during PM1 Monday)</w:t>
      </w:r>
    </w:p>
    <w:p w:rsidR="00EC5CCE" w:rsidRDefault="00EC5CCE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 5.3    R</w:t>
      </w:r>
      <w:r w:rsidRPr="00EC5CCE">
        <w:rPr>
          <w:rFonts w:ascii="Arial" w:hAnsi="Arial" w:cs="Arial"/>
          <w:sz w:val="28"/>
          <w:szCs w:val="28"/>
        </w:rPr>
        <w:t>eview of the recent FCC rules</w:t>
      </w:r>
      <w:r>
        <w:rPr>
          <w:rFonts w:ascii="Arial" w:hAnsi="Arial" w:cs="Arial"/>
          <w:sz w:val="28"/>
          <w:szCs w:val="28"/>
        </w:rPr>
        <w:t xml:space="preserve"> update (do the changes help?)</w:t>
      </w:r>
    </w:p>
    <w:p w:rsidR="00226AB6" w:rsidRDefault="00226AB6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250 pages, members to review and report what may hurt 802 </w:t>
      </w:r>
    </w:p>
    <w:p w:rsidR="00EC5CCE" w:rsidRDefault="00EC5CCE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 5.4    R</w:t>
      </w:r>
      <w:r w:rsidRPr="00EC5CCE">
        <w:rPr>
          <w:rFonts w:ascii="Arial" w:hAnsi="Arial" w:cs="Arial"/>
          <w:sz w:val="28"/>
          <w:szCs w:val="28"/>
        </w:rPr>
        <w:t>eview the FAA’s drone rules. Does it</w:t>
      </w:r>
      <w:r>
        <w:rPr>
          <w:rFonts w:ascii="Arial" w:hAnsi="Arial" w:cs="Arial"/>
          <w:sz w:val="28"/>
          <w:szCs w:val="28"/>
        </w:rPr>
        <w:t xml:space="preserve"> impact 802? Consensus no</w:t>
      </w:r>
    </w:p>
    <w:p w:rsidR="00EC5CCE" w:rsidRDefault="00EC5CCE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 5.5    </w:t>
      </w:r>
      <w:r w:rsidRPr="00EC5CCE">
        <w:rPr>
          <w:rFonts w:ascii="Arial" w:hAnsi="Arial" w:cs="Arial"/>
          <w:sz w:val="28"/>
          <w:szCs w:val="28"/>
        </w:rPr>
        <w:t>DSRC report from 802.11 to the FCC</w:t>
      </w:r>
      <w:r>
        <w:rPr>
          <w:rFonts w:ascii="Arial" w:hAnsi="Arial" w:cs="Arial"/>
          <w:sz w:val="28"/>
          <w:szCs w:val="28"/>
        </w:rPr>
        <w:t xml:space="preserve"> (Rich Thursday)</w:t>
      </w:r>
    </w:p>
    <w:p w:rsidR="00331C1C" w:rsidRDefault="00331C1C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3/10/15</w:t>
      </w:r>
    </w:p>
    <w:p w:rsidR="00EC5CCE" w:rsidRDefault="00331C1C" w:rsidP="00CA260B">
      <w:pPr>
        <w:rPr>
          <w:rFonts w:ascii="Arial" w:hAnsi="Arial" w:cs="Arial"/>
          <w:sz w:val="28"/>
          <w:szCs w:val="28"/>
        </w:rPr>
      </w:pPr>
      <w:r w:rsidRPr="00331C1C">
        <w:rPr>
          <w:rFonts w:ascii="Arial" w:hAnsi="Arial" w:cs="Arial"/>
          <w:sz w:val="28"/>
          <w:szCs w:val="28"/>
        </w:rPr>
        <w:t xml:space="preserve">AI 5.2    Review PARs for this Plenary:  </w:t>
      </w:r>
      <w:hyperlink r:id="rId8" w:history="1">
        <w:r w:rsidR="00C516FC" w:rsidRPr="001B6504">
          <w:rPr>
            <w:rStyle w:val="Hyperlink"/>
            <w:rFonts w:ascii="Arial" w:hAnsi="Arial" w:cs="Arial"/>
            <w:sz w:val="28"/>
            <w:szCs w:val="28"/>
          </w:rPr>
          <w:t>http://www.ieee802.org/PARs.shtml</w:t>
        </w:r>
      </w:hyperlink>
    </w:p>
    <w:p w:rsidR="00C516FC" w:rsidRDefault="00C516FC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3/11/15</w:t>
      </w:r>
    </w:p>
    <w:p w:rsidR="00C516FC" w:rsidRDefault="00C516FC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Reviewed DSRC report presented by </w:t>
      </w:r>
      <w:proofErr w:type="spellStart"/>
      <w:r>
        <w:rPr>
          <w:rFonts w:ascii="Arial" w:hAnsi="Arial" w:cs="Arial"/>
          <w:sz w:val="28"/>
          <w:szCs w:val="28"/>
        </w:rPr>
        <w:t>Petere</w:t>
      </w:r>
      <w:proofErr w:type="spellEnd"/>
      <w:r>
        <w:rPr>
          <w:rFonts w:ascii="Arial" w:hAnsi="Arial" w:cs="Arial"/>
          <w:sz w:val="28"/>
          <w:szCs w:val="28"/>
        </w:rPr>
        <w:t xml:space="preserve">. Moved to establish </w:t>
      </w:r>
    </w:p>
    <w:p w:rsidR="00C516FC" w:rsidRDefault="00C516FC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09:00 on 3/12/15 and time limit of 1 hour for vote on the DSRC </w:t>
      </w:r>
    </w:p>
    <w:p w:rsidR="00C516FC" w:rsidRDefault="00C516FC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sz w:val="28"/>
          <w:szCs w:val="28"/>
        </w:rPr>
        <w:t>Report.</w:t>
      </w:r>
      <w:proofErr w:type="gramEnd"/>
      <w:r>
        <w:rPr>
          <w:rFonts w:ascii="Arial" w:hAnsi="Arial" w:cs="Arial"/>
          <w:sz w:val="28"/>
          <w:szCs w:val="28"/>
        </w:rPr>
        <w:t xml:space="preserve"> Moved – </w:t>
      </w:r>
      <w:proofErr w:type="spellStart"/>
      <w:r>
        <w:rPr>
          <w:rFonts w:ascii="Arial" w:hAnsi="Arial" w:cs="Arial"/>
          <w:sz w:val="28"/>
          <w:szCs w:val="28"/>
        </w:rPr>
        <w:t>Petere</w:t>
      </w:r>
      <w:proofErr w:type="spellEnd"/>
      <w:proofErr w:type="gramStart"/>
      <w:r w:rsidR="007A1E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Seconded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3D15B4">
        <w:rPr>
          <w:rFonts w:ascii="Arial" w:hAnsi="Arial" w:cs="Arial"/>
          <w:sz w:val="28"/>
          <w:szCs w:val="28"/>
        </w:rPr>
        <w:t>– Adrian – vote 6/0/1</w:t>
      </w:r>
    </w:p>
    <w:p w:rsidR="00E64179" w:rsidRDefault="00E64179" w:rsidP="00CA260B">
      <w:pPr>
        <w:rPr>
          <w:rFonts w:ascii="Arial" w:hAnsi="Arial" w:cs="Arial"/>
          <w:sz w:val="28"/>
          <w:szCs w:val="28"/>
        </w:rPr>
      </w:pPr>
    </w:p>
    <w:p w:rsidR="0012439B" w:rsidRDefault="0012439B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Ballot</w:t>
      </w:r>
      <w:r w:rsidR="007A1E05">
        <w:rPr>
          <w:rFonts w:ascii="Arial" w:hAnsi="Arial" w:cs="Arial"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 xml:space="preserve"> of the DSRC report.</w:t>
      </w:r>
      <w:proofErr w:type="gramEnd"/>
    </w:p>
    <w:p w:rsidR="00812478" w:rsidRDefault="00812478" w:rsidP="00CA260B">
      <w:pPr>
        <w:rPr>
          <w:rFonts w:ascii="Arial" w:hAnsi="Arial" w:cs="Arial"/>
          <w:sz w:val="28"/>
          <w:szCs w:val="28"/>
        </w:rPr>
      </w:pP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The original motion presented to 802.18: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proofErr w:type="gramStart"/>
      <w:r w:rsidRPr="00812478">
        <w:rPr>
          <w:rFonts w:ascii="Arial" w:hAnsi="Arial" w:cs="Arial"/>
          <w:sz w:val="28"/>
          <w:szCs w:val="28"/>
        </w:rPr>
        <w:t>Believing that the report in document 11-15/0347r0 represents the work of the DSRC Coexistence Ti</w:t>
      </w:r>
      <w:r>
        <w:rPr>
          <w:rFonts w:ascii="Arial" w:hAnsi="Arial" w:cs="Arial"/>
          <w:sz w:val="28"/>
          <w:szCs w:val="28"/>
        </w:rPr>
        <w:t xml:space="preserve">ger Team </w:t>
      </w:r>
      <w:r w:rsidRPr="00812478">
        <w:rPr>
          <w:rFonts w:ascii="Arial" w:hAnsi="Arial" w:cs="Arial"/>
          <w:sz w:val="28"/>
          <w:szCs w:val="28"/>
        </w:rPr>
        <w:t>forward it to the EC for its approval and submittal to the FCC.</w:t>
      </w:r>
      <w:proofErr w:type="gramEnd"/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>Moved by: Apurva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>Seconded by: Tim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proofErr w:type="gramStart"/>
      <w:r w:rsidRPr="00812478">
        <w:rPr>
          <w:rFonts w:ascii="Arial" w:hAnsi="Arial" w:cs="Arial"/>
          <w:sz w:val="28"/>
          <w:szCs w:val="28"/>
        </w:rPr>
        <w:t>Discussion?</w:t>
      </w:r>
      <w:proofErr w:type="gramEnd"/>
    </w:p>
    <w:p w:rsid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 xml:space="preserve">Vote: </w:t>
      </w:r>
    </w:p>
    <w:p w:rsidR="00812478" w:rsidRDefault="00812478" w:rsidP="00CA260B">
      <w:pPr>
        <w:rPr>
          <w:rFonts w:ascii="Arial" w:hAnsi="Arial" w:cs="Arial"/>
          <w:sz w:val="28"/>
          <w:szCs w:val="28"/>
        </w:rPr>
      </w:pPr>
    </w:p>
    <w:p w:rsidR="004B477B" w:rsidRDefault="0012439B" w:rsidP="007A1E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44C2D">
        <w:rPr>
          <w:rFonts w:ascii="Arial" w:hAnsi="Arial" w:cs="Arial"/>
          <w:sz w:val="28"/>
          <w:szCs w:val="28"/>
        </w:rPr>
        <w:t>Motion to amend the o</w:t>
      </w:r>
      <w:r w:rsidR="007A1E05">
        <w:rPr>
          <w:rFonts w:ascii="Arial" w:hAnsi="Arial" w:cs="Arial"/>
          <w:sz w:val="28"/>
          <w:szCs w:val="28"/>
        </w:rPr>
        <w:t>riginal motion: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>Amend the motion as shown in red.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 xml:space="preserve">Believing that the report in document 11-15/0347r0 represents the work of the DSRC Coexistence Tiger Team </w:t>
      </w:r>
      <w:r w:rsidRPr="00812478">
        <w:rPr>
          <w:rFonts w:ascii="Arial" w:hAnsi="Arial" w:cs="Arial"/>
          <w:color w:val="FF0000"/>
          <w:sz w:val="28"/>
          <w:szCs w:val="28"/>
        </w:rPr>
        <w:t>with the removal of Section 11and add to the front matter that there was no consensus</w:t>
      </w:r>
      <w:r w:rsidRPr="00812478">
        <w:rPr>
          <w:rFonts w:ascii="Arial" w:hAnsi="Arial" w:cs="Arial"/>
          <w:sz w:val="28"/>
          <w:szCs w:val="28"/>
        </w:rPr>
        <w:t>, forward it to the EC for its approval and submittal to the FCC.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>Moved by: Apurva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>Seconded by: Tim</w:t>
      </w:r>
    </w:p>
    <w:p w:rsidR="00812478" w:rsidRPr="00812478" w:rsidRDefault="00812478" w:rsidP="00812478">
      <w:pPr>
        <w:rPr>
          <w:rFonts w:ascii="Arial" w:hAnsi="Arial" w:cs="Arial"/>
          <w:sz w:val="28"/>
          <w:szCs w:val="28"/>
        </w:rPr>
      </w:pPr>
      <w:proofErr w:type="gramStart"/>
      <w:r w:rsidRPr="00812478">
        <w:rPr>
          <w:rFonts w:ascii="Arial" w:hAnsi="Arial" w:cs="Arial"/>
          <w:sz w:val="28"/>
          <w:szCs w:val="28"/>
        </w:rPr>
        <w:t>Discussion?</w:t>
      </w:r>
      <w:proofErr w:type="gramEnd"/>
    </w:p>
    <w:p w:rsidR="00812478" w:rsidRDefault="00812478" w:rsidP="00812478">
      <w:pPr>
        <w:rPr>
          <w:rFonts w:ascii="Arial" w:hAnsi="Arial" w:cs="Arial"/>
          <w:sz w:val="28"/>
          <w:szCs w:val="28"/>
        </w:rPr>
      </w:pPr>
      <w:r w:rsidRPr="00812478">
        <w:rPr>
          <w:rFonts w:ascii="Arial" w:hAnsi="Arial" w:cs="Arial"/>
          <w:sz w:val="28"/>
          <w:szCs w:val="28"/>
        </w:rPr>
        <w:t>Vote: 7/1/1</w:t>
      </w:r>
    </w:p>
    <w:p w:rsidR="00444C2D" w:rsidRDefault="00444C2D" w:rsidP="007A1E05">
      <w:pPr>
        <w:rPr>
          <w:rFonts w:ascii="Arial" w:hAnsi="Arial" w:cs="Arial"/>
          <w:sz w:val="28"/>
          <w:szCs w:val="28"/>
        </w:rPr>
      </w:pPr>
    </w:p>
    <w:p w:rsidR="00812478" w:rsidRDefault="00812478" w:rsidP="007A1E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The amended motion:</w:t>
      </w:r>
    </w:p>
    <w:p w:rsidR="007A1E05" w:rsidRDefault="007A1E05" w:rsidP="007A1E05">
      <w:pPr>
        <w:rPr>
          <w:rFonts w:ascii="Arial" w:hAnsi="Arial" w:cs="Arial"/>
          <w:sz w:val="28"/>
          <w:szCs w:val="28"/>
        </w:rPr>
      </w:pPr>
      <w:proofErr w:type="gramStart"/>
      <w:r w:rsidRPr="007A1E05">
        <w:rPr>
          <w:rFonts w:ascii="Arial" w:hAnsi="Arial" w:cs="Arial"/>
          <w:sz w:val="28"/>
          <w:szCs w:val="28"/>
        </w:rPr>
        <w:t>Believing that the report in document 11-15/0347r0 represents the work of the DSRC Coexistence Tiger Team with the removal of Section 11</w:t>
      </w:r>
      <w:r w:rsidR="00FE24EF">
        <w:rPr>
          <w:rFonts w:ascii="Arial" w:hAnsi="Arial" w:cs="Arial"/>
          <w:sz w:val="28"/>
          <w:szCs w:val="28"/>
        </w:rPr>
        <w:t xml:space="preserve"> </w:t>
      </w:r>
      <w:r w:rsidRPr="007A1E05">
        <w:rPr>
          <w:rFonts w:ascii="Arial" w:hAnsi="Arial" w:cs="Arial"/>
          <w:sz w:val="28"/>
          <w:szCs w:val="28"/>
        </w:rPr>
        <w:t>and add to the front matter that there was no consensus, forward it to the EC for its approval and submittal to the FCC.</w:t>
      </w:r>
      <w:proofErr w:type="gramEnd"/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r w:rsidRPr="00B83831">
        <w:rPr>
          <w:rFonts w:ascii="Arial" w:hAnsi="Arial" w:cs="Arial"/>
          <w:sz w:val="28"/>
          <w:szCs w:val="28"/>
        </w:rPr>
        <w:t>Moved by: Rich Kennedy</w:t>
      </w:r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r w:rsidRPr="00B83831">
        <w:rPr>
          <w:rFonts w:ascii="Arial" w:hAnsi="Arial" w:cs="Arial"/>
          <w:sz w:val="28"/>
          <w:szCs w:val="28"/>
        </w:rPr>
        <w:t xml:space="preserve">Seconded by: </w:t>
      </w:r>
      <w:proofErr w:type="spellStart"/>
      <w:r w:rsidRPr="00B83831">
        <w:rPr>
          <w:rFonts w:ascii="Arial" w:hAnsi="Arial" w:cs="Arial"/>
          <w:sz w:val="28"/>
          <w:szCs w:val="28"/>
        </w:rPr>
        <w:t>Petere</w:t>
      </w:r>
      <w:proofErr w:type="spellEnd"/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proofErr w:type="gramStart"/>
      <w:r w:rsidRPr="00B83831">
        <w:rPr>
          <w:rFonts w:ascii="Arial" w:hAnsi="Arial" w:cs="Arial"/>
          <w:sz w:val="28"/>
          <w:szCs w:val="28"/>
        </w:rPr>
        <w:t>Discussion?</w:t>
      </w:r>
      <w:proofErr w:type="gramEnd"/>
    </w:p>
    <w:p w:rsidR="00B83831" w:rsidRDefault="00B83831" w:rsidP="00CA260B">
      <w:pPr>
        <w:rPr>
          <w:rFonts w:ascii="Arial" w:hAnsi="Arial" w:cs="Arial"/>
          <w:sz w:val="28"/>
          <w:szCs w:val="28"/>
        </w:rPr>
      </w:pPr>
      <w:r w:rsidRPr="00B83831">
        <w:rPr>
          <w:rFonts w:ascii="Arial" w:hAnsi="Arial" w:cs="Arial"/>
          <w:sz w:val="28"/>
          <w:szCs w:val="28"/>
        </w:rPr>
        <w:t>Vote: 8/1/</w:t>
      </w:r>
      <w:r w:rsidR="0081247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9E53EE" w:rsidRDefault="009E53EE" w:rsidP="00B83831">
      <w:pPr>
        <w:rPr>
          <w:rFonts w:ascii="Arial" w:hAnsi="Arial" w:cs="Arial"/>
          <w:sz w:val="28"/>
          <w:szCs w:val="28"/>
        </w:rPr>
      </w:pPr>
    </w:p>
    <w:p w:rsidR="00812478" w:rsidRDefault="009E53EE" w:rsidP="00B838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Final </w:t>
      </w:r>
      <w:r w:rsidRPr="009E53EE">
        <w:rPr>
          <w:rFonts w:ascii="Arial" w:hAnsi="Arial" w:cs="Arial"/>
          <w:sz w:val="28"/>
          <w:szCs w:val="28"/>
        </w:rPr>
        <w:t xml:space="preserve">802.18 </w:t>
      </w:r>
      <w:proofErr w:type="gramStart"/>
      <w:r w:rsidRPr="009E53EE">
        <w:rPr>
          <w:rFonts w:ascii="Arial" w:hAnsi="Arial" w:cs="Arial"/>
          <w:sz w:val="28"/>
          <w:szCs w:val="28"/>
        </w:rPr>
        <w:t>motion</w:t>
      </w:r>
      <w:proofErr w:type="gramEnd"/>
      <w:r w:rsidR="00812478">
        <w:rPr>
          <w:rFonts w:ascii="Arial" w:hAnsi="Arial" w:cs="Arial"/>
          <w:sz w:val="28"/>
          <w:szCs w:val="28"/>
        </w:rPr>
        <w:t>:</w:t>
      </w:r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83831">
        <w:rPr>
          <w:rFonts w:ascii="Arial" w:hAnsi="Arial" w:cs="Arial"/>
          <w:sz w:val="28"/>
          <w:szCs w:val="28"/>
        </w:rPr>
        <w:t>Approve document 18-15/0016r0 and forward it to the EC for its approval and submittal to the FCC.</w:t>
      </w:r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r w:rsidRPr="00B83831">
        <w:rPr>
          <w:rFonts w:ascii="Arial" w:hAnsi="Arial" w:cs="Arial"/>
          <w:sz w:val="28"/>
          <w:szCs w:val="28"/>
        </w:rPr>
        <w:t>Moved by: Rich Kennedy</w:t>
      </w:r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r w:rsidRPr="00B83831">
        <w:rPr>
          <w:rFonts w:ascii="Arial" w:hAnsi="Arial" w:cs="Arial"/>
          <w:sz w:val="28"/>
          <w:szCs w:val="28"/>
        </w:rPr>
        <w:t xml:space="preserve">Seconded by: </w:t>
      </w:r>
      <w:proofErr w:type="spellStart"/>
      <w:r w:rsidRPr="00B83831">
        <w:rPr>
          <w:rFonts w:ascii="Arial" w:hAnsi="Arial" w:cs="Arial"/>
          <w:sz w:val="28"/>
          <w:szCs w:val="28"/>
        </w:rPr>
        <w:t>Petere</w:t>
      </w:r>
      <w:proofErr w:type="spellEnd"/>
    </w:p>
    <w:p w:rsidR="00B83831" w:rsidRPr="00B83831" w:rsidRDefault="00B83831" w:rsidP="00B83831">
      <w:pPr>
        <w:rPr>
          <w:rFonts w:ascii="Arial" w:hAnsi="Arial" w:cs="Arial"/>
          <w:sz w:val="28"/>
          <w:szCs w:val="28"/>
        </w:rPr>
      </w:pPr>
      <w:proofErr w:type="gramStart"/>
      <w:r w:rsidRPr="00B83831">
        <w:rPr>
          <w:rFonts w:ascii="Arial" w:hAnsi="Arial" w:cs="Arial"/>
          <w:sz w:val="28"/>
          <w:szCs w:val="28"/>
        </w:rPr>
        <w:t>Discussion?</w:t>
      </w:r>
      <w:proofErr w:type="gramEnd"/>
    </w:p>
    <w:p w:rsidR="00B83831" w:rsidRDefault="00B83831" w:rsidP="00B83831">
      <w:pPr>
        <w:rPr>
          <w:rFonts w:ascii="Arial" w:hAnsi="Arial" w:cs="Arial"/>
          <w:sz w:val="28"/>
          <w:szCs w:val="28"/>
        </w:rPr>
      </w:pPr>
      <w:r w:rsidRPr="00B83831">
        <w:rPr>
          <w:rFonts w:ascii="Arial" w:hAnsi="Arial" w:cs="Arial"/>
          <w:sz w:val="28"/>
          <w:szCs w:val="28"/>
        </w:rPr>
        <w:t>Vote: 3-0-0</w:t>
      </w:r>
    </w:p>
    <w:p w:rsidR="004040DB" w:rsidRDefault="004040DB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4C577A" w:rsidRDefault="004C577A" w:rsidP="00CA2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4B47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FC21A3" w:rsidRDefault="00FC21A3" w:rsidP="00FC21A3">
      <w:pPr>
        <w:jc w:val="center"/>
        <w:rPr>
          <w:rFonts w:ascii="Arial" w:hAnsi="Arial" w:cs="Arial"/>
          <w:sz w:val="28"/>
          <w:szCs w:val="28"/>
        </w:rPr>
      </w:pPr>
    </w:p>
    <w:p w:rsidR="00FC21A3" w:rsidRPr="00FC21A3" w:rsidRDefault="00FC21A3" w:rsidP="00FC21A3">
      <w:pPr>
        <w:rPr>
          <w:rFonts w:ascii="Arial" w:hAnsi="Arial" w:cs="Arial"/>
          <w:sz w:val="28"/>
          <w:szCs w:val="28"/>
        </w:rPr>
      </w:pPr>
    </w:p>
    <w:sectPr w:rsidR="00FC21A3" w:rsidRPr="00FC21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34" w:rsidRDefault="00BF3034" w:rsidP="00CA260B">
      <w:pPr>
        <w:spacing w:after="0" w:line="240" w:lineRule="auto"/>
      </w:pPr>
      <w:r>
        <w:separator/>
      </w:r>
    </w:p>
  </w:endnote>
  <w:endnote w:type="continuationSeparator" w:id="0">
    <w:p w:rsidR="00BF3034" w:rsidRDefault="00BF3034" w:rsidP="00CA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34" w:rsidRDefault="00BF3034" w:rsidP="00CA260B">
      <w:pPr>
        <w:spacing w:after="0" w:line="240" w:lineRule="auto"/>
      </w:pPr>
      <w:r>
        <w:separator/>
      </w:r>
    </w:p>
  </w:footnote>
  <w:footnote w:type="continuationSeparator" w:id="0">
    <w:p w:rsidR="00BF3034" w:rsidRDefault="00BF3034" w:rsidP="00CA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0B" w:rsidRPr="00CA260B" w:rsidRDefault="00CA260B" w:rsidP="00CA260B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18-15-0019-00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3"/>
    <w:rsid w:val="0003616F"/>
    <w:rsid w:val="00064EE4"/>
    <w:rsid w:val="0007657D"/>
    <w:rsid w:val="0008146A"/>
    <w:rsid w:val="00082907"/>
    <w:rsid w:val="00096900"/>
    <w:rsid w:val="000A0E48"/>
    <w:rsid w:val="000C6749"/>
    <w:rsid w:val="000E7819"/>
    <w:rsid w:val="0012439B"/>
    <w:rsid w:val="00173A41"/>
    <w:rsid w:val="001D68BE"/>
    <w:rsid w:val="001F04EA"/>
    <w:rsid w:val="001F093D"/>
    <w:rsid w:val="00220158"/>
    <w:rsid w:val="00226AB6"/>
    <w:rsid w:val="002314F7"/>
    <w:rsid w:val="00236237"/>
    <w:rsid w:val="002364B8"/>
    <w:rsid w:val="002525E2"/>
    <w:rsid w:val="0029600B"/>
    <w:rsid w:val="002E5A58"/>
    <w:rsid w:val="002F15E4"/>
    <w:rsid w:val="002F39DD"/>
    <w:rsid w:val="003266FD"/>
    <w:rsid w:val="00326C93"/>
    <w:rsid w:val="00331C1C"/>
    <w:rsid w:val="00351C13"/>
    <w:rsid w:val="003C62A4"/>
    <w:rsid w:val="003D15B4"/>
    <w:rsid w:val="003F275F"/>
    <w:rsid w:val="004040DB"/>
    <w:rsid w:val="00444C2D"/>
    <w:rsid w:val="00483B1F"/>
    <w:rsid w:val="004A4CD9"/>
    <w:rsid w:val="004B477B"/>
    <w:rsid w:val="004C577A"/>
    <w:rsid w:val="004E5B13"/>
    <w:rsid w:val="004F34DD"/>
    <w:rsid w:val="0054248E"/>
    <w:rsid w:val="00544728"/>
    <w:rsid w:val="00593791"/>
    <w:rsid w:val="0062067F"/>
    <w:rsid w:val="00640A7B"/>
    <w:rsid w:val="0073501F"/>
    <w:rsid w:val="0077458E"/>
    <w:rsid w:val="007A1E05"/>
    <w:rsid w:val="00812478"/>
    <w:rsid w:val="0085576B"/>
    <w:rsid w:val="009E1B8A"/>
    <w:rsid w:val="009E53EE"/>
    <w:rsid w:val="009E6DFF"/>
    <w:rsid w:val="00A2397C"/>
    <w:rsid w:val="00AB4355"/>
    <w:rsid w:val="00AB5730"/>
    <w:rsid w:val="00B83831"/>
    <w:rsid w:val="00BD6BB8"/>
    <w:rsid w:val="00BF1C5A"/>
    <w:rsid w:val="00BF3034"/>
    <w:rsid w:val="00C02A0B"/>
    <w:rsid w:val="00C42DF3"/>
    <w:rsid w:val="00C516FC"/>
    <w:rsid w:val="00C84EC0"/>
    <w:rsid w:val="00CA260B"/>
    <w:rsid w:val="00D55401"/>
    <w:rsid w:val="00D75F59"/>
    <w:rsid w:val="00DA321D"/>
    <w:rsid w:val="00E12BCC"/>
    <w:rsid w:val="00E23DC9"/>
    <w:rsid w:val="00E45BD9"/>
    <w:rsid w:val="00E64179"/>
    <w:rsid w:val="00EC5CCE"/>
    <w:rsid w:val="00F37D57"/>
    <w:rsid w:val="00FB44FE"/>
    <w:rsid w:val="00FC21A3"/>
    <w:rsid w:val="00FE24EF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0B"/>
  </w:style>
  <w:style w:type="paragraph" w:styleId="Footer">
    <w:name w:val="footer"/>
    <w:basedOn w:val="Normal"/>
    <w:link w:val="FooterChar"/>
    <w:uiPriority w:val="99"/>
    <w:unhideWhenUsed/>
    <w:rsid w:val="00CA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0B"/>
  </w:style>
  <w:style w:type="character" w:styleId="Hyperlink">
    <w:name w:val="Hyperlink"/>
    <w:basedOn w:val="DefaultParagraphFont"/>
    <w:uiPriority w:val="99"/>
    <w:unhideWhenUsed/>
    <w:rsid w:val="00EC5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0B"/>
  </w:style>
  <w:style w:type="paragraph" w:styleId="Footer">
    <w:name w:val="footer"/>
    <w:basedOn w:val="Normal"/>
    <w:link w:val="FooterChar"/>
    <w:uiPriority w:val="99"/>
    <w:unhideWhenUsed/>
    <w:rsid w:val="00CA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0B"/>
  </w:style>
  <w:style w:type="character" w:styleId="Hyperlink">
    <w:name w:val="Hyperlink"/>
    <w:basedOn w:val="DefaultParagraphFont"/>
    <w:uiPriority w:val="99"/>
    <w:unhideWhenUsed/>
    <w:rsid w:val="00EC5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PAR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B1B8-6DC6-4485-8077-5506F62B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Lynch</dc:creator>
  <cp:lastModifiedBy>Mike Lynch</cp:lastModifiedBy>
  <cp:revision>2</cp:revision>
  <cp:lastPrinted>2015-03-27T03:04:00Z</cp:lastPrinted>
  <dcterms:created xsi:type="dcterms:W3CDTF">2015-03-27T03:33:00Z</dcterms:created>
  <dcterms:modified xsi:type="dcterms:W3CDTF">2015-03-27T03:33:00Z</dcterms:modified>
</cp:coreProperties>
</file>