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pptx" ContentType="application/vnd.openxmlformats-officedocument.presentationml.presentation"/>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80D" w:rsidRDefault="002032C3" w:rsidP="0018580D">
      <w:pPr>
        <w:jc w:val="center"/>
        <w:rPr>
          <w:sz w:val="18"/>
        </w:rPr>
      </w:pPr>
      <w:r>
        <w:rPr>
          <w:noProof/>
          <w:sz w:val="18"/>
        </w:rPr>
        <w:drawing>
          <wp:inline distT="0" distB="0" distL="0" distR="0">
            <wp:extent cx="2338705" cy="971550"/>
            <wp:effectExtent l="0" t="0" r="4445" b="0"/>
            <wp:docPr id="1" name="Picture 1" descr="M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F Log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8705" cy="971550"/>
                    </a:xfrm>
                    <a:prstGeom prst="rect">
                      <a:avLst/>
                    </a:prstGeom>
                    <a:noFill/>
                    <a:ln>
                      <a:noFill/>
                    </a:ln>
                  </pic:spPr>
                </pic:pic>
              </a:graphicData>
            </a:graphic>
          </wp:inline>
        </w:drawing>
      </w:r>
    </w:p>
    <w:p w:rsidR="0018580D" w:rsidRDefault="0018580D" w:rsidP="0018580D">
      <w:pPr>
        <w:rPr>
          <w:sz w:val="18"/>
        </w:rPr>
      </w:pPr>
    </w:p>
    <w:p w:rsidR="0018580D" w:rsidRDefault="0018580D" w:rsidP="0018580D">
      <w:pPr>
        <w:jc w:val="both"/>
        <w:rPr>
          <w:sz w:val="18"/>
        </w:rPr>
      </w:pPr>
    </w:p>
    <w:tbl>
      <w:tblPr>
        <w:tblW w:w="0" w:type="auto"/>
        <w:tblLook w:val="01E0"/>
      </w:tblPr>
      <w:tblGrid>
        <w:gridCol w:w="1136"/>
        <w:gridCol w:w="7619"/>
      </w:tblGrid>
      <w:tr w:rsidR="0018580D" w:rsidTr="00344482">
        <w:tc>
          <w:tcPr>
            <w:tcW w:w="0" w:type="auto"/>
          </w:tcPr>
          <w:p w:rsidR="0018580D" w:rsidRDefault="0018580D" w:rsidP="00E12CE8">
            <w:r>
              <w:t>Title:</w:t>
            </w:r>
          </w:p>
        </w:tc>
        <w:tc>
          <w:tcPr>
            <w:tcW w:w="7619" w:type="dxa"/>
          </w:tcPr>
          <w:p w:rsidR="0018580D" w:rsidRDefault="00BA1798" w:rsidP="00E12CE8">
            <w:r>
              <w:t>Ethernet Services MIB Status</w:t>
            </w:r>
          </w:p>
        </w:tc>
      </w:tr>
      <w:tr w:rsidR="0018580D" w:rsidTr="00344482">
        <w:tc>
          <w:tcPr>
            <w:tcW w:w="0" w:type="auto"/>
          </w:tcPr>
          <w:p w:rsidR="0018580D" w:rsidRDefault="0018580D" w:rsidP="00E12CE8"/>
        </w:tc>
        <w:tc>
          <w:tcPr>
            <w:tcW w:w="7619" w:type="dxa"/>
          </w:tcPr>
          <w:p w:rsidR="0018580D" w:rsidRDefault="0018580D" w:rsidP="00E12CE8"/>
        </w:tc>
      </w:tr>
      <w:tr w:rsidR="0018580D" w:rsidTr="00344482">
        <w:tc>
          <w:tcPr>
            <w:tcW w:w="0" w:type="auto"/>
          </w:tcPr>
          <w:p w:rsidR="0018580D" w:rsidRDefault="0018580D" w:rsidP="00E12CE8">
            <w:r>
              <w:t>Date:</w:t>
            </w:r>
          </w:p>
        </w:tc>
        <w:tc>
          <w:tcPr>
            <w:tcW w:w="7619" w:type="dxa"/>
          </w:tcPr>
          <w:p w:rsidR="0018580D" w:rsidRDefault="004F69AE" w:rsidP="00E12CE8">
            <w:r>
              <w:t>April 2013</w:t>
            </w:r>
          </w:p>
        </w:tc>
      </w:tr>
      <w:tr w:rsidR="0018580D" w:rsidTr="00344482">
        <w:tc>
          <w:tcPr>
            <w:tcW w:w="0" w:type="auto"/>
          </w:tcPr>
          <w:p w:rsidR="0018580D" w:rsidRDefault="0018580D" w:rsidP="00E12CE8"/>
        </w:tc>
        <w:tc>
          <w:tcPr>
            <w:tcW w:w="7619" w:type="dxa"/>
          </w:tcPr>
          <w:p w:rsidR="0018580D" w:rsidRDefault="0018580D" w:rsidP="00E12CE8"/>
        </w:tc>
      </w:tr>
      <w:tr w:rsidR="0018580D" w:rsidRPr="002272F2" w:rsidTr="00344482">
        <w:tc>
          <w:tcPr>
            <w:tcW w:w="0" w:type="auto"/>
          </w:tcPr>
          <w:p w:rsidR="0018580D" w:rsidRDefault="0018580D" w:rsidP="00E12CE8">
            <w:r>
              <w:t>Location:</w:t>
            </w:r>
          </w:p>
        </w:tc>
        <w:tc>
          <w:tcPr>
            <w:tcW w:w="7619" w:type="dxa"/>
          </w:tcPr>
          <w:p w:rsidR="0018580D" w:rsidRPr="002272F2" w:rsidRDefault="004F69AE" w:rsidP="00BA1798">
            <w:pPr>
              <w:rPr>
                <w:szCs w:val="24"/>
                <w:lang w:val="it-IT"/>
              </w:rPr>
            </w:pPr>
            <w:r>
              <w:rPr>
                <w:color w:val="111111"/>
                <w:szCs w:val="24"/>
                <w:lang w:val="it-IT"/>
              </w:rPr>
              <w:t>Frankfurt, Germany</w:t>
            </w:r>
          </w:p>
        </w:tc>
      </w:tr>
      <w:tr w:rsidR="0018580D" w:rsidRPr="002272F2" w:rsidTr="00344482">
        <w:tc>
          <w:tcPr>
            <w:tcW w:w="0" w:type="auto"/>
          </w:tcPr>
          <w:p w:rsidR="0018580D" w:rsidRPr="002272F2" w:rsidRDefault="0018580D" w:rsidP="00E12CE8">
            <w:pPr>
              <w:rPr>
                <w:lang w:val="it-IT"/>
              </w:rPr>
            </w:pPr>
          </w:p>
        </w:tc>
        <w:tc>
          <w:tcPr>
            <w:tcW w:w="7619" w:type="dxa"/>
          </w:tcPr>
          <w:p w:rsidR="0018580D" w:rsidRPr="002272F2" w:rsidRDefault="0018580D" w:rsidP="00E12CE8">
            <w:pPr>
              <w:rPr>
                <w:lang w:val="it-IT"/>
              </w:rPr>
            </w:pPr>
          </w:p>
        </w:tc>
      </w:tr>
      <w:tr w:rsidR="0018580D" w:rsidTr="00344482">
        <w:tc>
          <w:tcPr>
            <w:tcW w:w="0" w:type="auto"/>
          </w:tcPr>
          <w:p w:rsidR="0018580D" w:rsidRDefault="0018580D" w:rsidP="00E12CE8">
            <w:pPr>
              <w:outlineLvl w:val="0"/>
            </w:pPr>
            <w:r>
              <w:t>Contacts:</w:t>
            </w:r>
          </w:p>
        </w:tc>
        <w:tc>
          <w:tcPr>
            <w:tcW w:w="7619" w:type="dxa"/>
          </w:tcPr>
          <w:p w:rsidR="0018580D" w:rsidRDefault="0018580D" w:rsidP="00E12CE8">
            <w:pPr>
              <w:outlineLvl w:val="0"/>
              <w:rPr>
                <w:szCs w:val="24"/>
              </w:rPr>
            </w:pPr>
            <w:r>
              <w:rPr>
                <w:szCs w:val="24"/>
              </w:rPr>
              <w:t>Nan Chen, President MEF (</w:t>
            </w:r>
            <w:hyperlink r:id="rId8" w:history="1">
              <w:r w:rsidR="00FD3B6A" w:rsidRPr="00064D82">
                <w:rPr>
                  <w:rStyle w:val="Hyperlink"/>
                  <w:szCs w:val="24"/>
                </w:rPr>
                <w:t>nan@metroethernetforum.org</w:t>
              </w:r>
            </w:hyperlink>
            <w:r>
              <w:rPr>
                <w:szCs w:val="24"/>
              </w:rPr>
              <w:t>)</w:t>
            </w:r>
            <w:r w:rsidR="00FD3B6A">
              <w:rPr>
                <w:szCs w:val="24"/>
              </w:rPr>
              <w:t xml:space="preserve"> </w:t>
            </w:r>
          </w:p>
          <w:p w:rsidR="00BA1798" w:rsidRDefault="00DB6F36" w:rsidP="00E12CE8">
            <w:pPr>
              <w:outlineLvl w:val="0"/>
              <w:rPr>
                <w:bCs/>
              </w:rPr>
            </w:pPr>
            <w:r>
              <w:rPr>
                <w:bCs/>
              </w:rPr>
              <w:t>Raghu Ranganathan</w:t>
            </w:r>
            <w:r w:rsidR="0018580D">
              <w:rPr>
                <w:bCs/>
              </w:rPr>
              <w:t>, TC Co-Chair (</w:t>
            </w:r>
            <w:hyperlink r:id="rId9" w:history="1">
              <w:r w:rsidRPr="00CE2ADB">
                <w:rPr>
                  <w:rStyle w:val="Hyperlink"/>
                  <w:szCs w:val="24"/>
                </w:rPr>
                <w:t>rraghu@ciena.com</w:t>
              </w:r>
            </w:hyperlink>
            <w:r w:rsidR="0018580D">
              <w:rPr>
                <w:bCs/>
              </w:rPr>
              <w:t>)</w:t>
            </w:r>
          </w:p>
          <w:p w:rsidR="0018580D" w:rsidRPr="00BA1798" w:rsidRDefault="00BA1798" w:rsidP="00BA1798">
            <w:pPr>
              <w:outlineLvl w:val="0"/>
              <w:rPr>
                <w:color w:val="000000"/>
                <w:szCs w:val="24"/>
              </w:rPr>
            </w:pPr>
            <w:r>
              <w:rPr>
                <w:color w:val="000000"/>
                <w:szCs w:val="24"/>
              </w:rPr>
              <w:t xml:space="preserve">Michael Bencheck,  TC Co-Chair </w:t>
            </w:r>
            <w:r>
              <w:rPr>
                <w:rStyle w:val="Hyperlink"/>
                <w:color w:val="000000"/>
                <w:szCs w:val="24"/>
              </w:rPr>
              <w:t>(</w:t>
            </w:r>
            <w:hyperlink r:id="rId10" w:history="1">
              <w:r w:rsidRPr="009A7548">
                <w:rPr>
                  <w:rStyle w:val="Hyperlink"/>
                  <w:bCs/>
                </w:rPr>
                <w:t>mike.bencheck@verizon.com)</w:t>
              </w:r>
            </w:hyperlink>
            <w:r w:rsidR="0018580D">
              <w:rPr>
                <w:bCs/>
              </w:rPr>
              <w:tab/>
            </w:r>
          </w:p>
        </w:tc>
      </w:tr>
      <w:tr w:rsidR="0018580D" w:rsidTr="00344482">
        <w:tc>
          <w:tcPr>
            <w:tcW w:w="0" w:type="auto"/>
          </w:tcPr>
          <w:p w:rsidR="0018580D" w:rsidRDefault="0018580D" w:rsidP="00E12CE8">
            <w:pPr>
              <w:outlineLvl w:val="0"/>
            </w:pPr>
          </w:p>
        </w:tc>
        <w:tc>
          <w:tcPr>
            <w:tcW w:w="7619" w:type="dxa"/>
          </w:tcPr>
          <w:p w:rsidR="0018580D" w:rsidRDefault="0018580D" w:rsidP="00E12CE8">
            <w:pPr>
              <w:outlineLvl w:val="0"/>
            </w:pPr>
          </w:p>
        </w:tc>
      </w:tr>
      <w:tr w:rsidR="0018580D" w:rsidRPr="00CD7C0A" w:rsidTr="00344482">
        <w:tc>
          <w:tcPr>
            <w:tcW w:w="0" w:type="auto"/>
          </w:tcPr>
          <w:p w:rsidR="0018580D" w:rsidRPr="002272F2" w:rsidRDefault="0018580D" w:rsidP="00E12CE8">
            <w:pPr>
              <w:outlineLvl w:val="0"/>
            </w:pPr>
            <w:r>
              <w:t>To:</w:t>
            </w:r>
          </w:p>
        </w:tc>
        <w:tc>
          <w:tcPr>
            <w:tcW w:w="7619" w:type="dxa"/>
          </w:tcPr>
          <w:p w:rsidR="0018580D" w:rsidRDefault="0018580D" w:rsidP="00E12CE8">
            <w:pPr>
              <w:outlineLvl w:val="0"/>
              <w:rPr>
                <w:rFonts w:eastAsia="MS Mincho"/>
                <w:b/>
                <w:szCs w:val="24"/>
                <w:lang w:val="fr-FR" w:eastAsia="ja-JP"/>
              </w:rPr>
            </w:pPr>
            <w:proofErr w:type="spellStart"/>
            <w:r w:rsidRPr="00424B7F">
              <w:rPr>
                <w:rFonts w:eastAsia="MS Mincho"/>
                <w:b/>
                <w:szCs w:val="24"/>
                <w:lang w:val="fr-FR" w:eastAsia="ja-JP"/>
              </w:rPr>
              <w:t>Telemanagement</w:t>
            </w:r>
            <w:proofErr w:type="spellEnd"/>
            <w:r w:rsidRPr="00424B7F">
              <w:rPr>
                <w:rFonts w:eastAsia="MS Mincho"/>
                <w:b/>
                <w:szCs w:val="24"/>
                <w:lang w:val="fr-FR" w:eastAsia="ja-JP"/>
              </w:rPr>
              <w:t xml:space="preserve"> Forum</w:t>
            </w:r>
          </w:p>
          <w:p w:rsidR="00344482" w:rsidRPr="00424B7F" w:rsidRDefault="00344482" w:rsidP="00E12CE8">
            <w:pPr>
              <w:outlineLvl w:val="0"/>
              <w:rPr>
                <w:rFonts w:eastAsia="MS Mincho"/>
                <w:b/>
                <w:szCs w:val="24"/>
                <w:lang w:val="fr-FR" w:eastAsia="ja-JP"/>
              </w:rPr>
            </w:pPr>
            <w:r w:rsidRPr="00B166C0">
              <w:rPr>
                <w:rFonts w:eastAsia="MS Mincho"/>
                <w:szCs w:val="24"/>
                <w:lang w:eastAsia="ja-JP"/>
              </w:rPr>
              <w:t xml:space="preserve">Ken </w:t>
            </w:r>
            <w:proofErr w:type="spellStart"/>
            <w:r w:rsidRPr="00B166C0">
              <w:rPr>
                <w:rFonts w:eastAsia="MS Mincho"/>
                <w:szCs w:val="24"/>
                <w:lang w:eastAsia="ja-JP"/>
              </w:rPr>
              <w:t>Dilbeck</w:t>
            </w:r>
            <w:proofErr w:type="spellEnd"/>
            <w:r w:rsidRPr="00B166C0">
              <w:rPr>
                <w:rFonts w:eastAsia="MS Mincho"/>
                <w:szCs w:val="24"/>
                <w:lang w:eastAsia="ja-JP"/>
              </w:rPr>
              <w:t>, TM Forum Liaison Coordinator (</w:t>
            </w:r>
            <w:hyperlink r:id="rId11" w:history="1">
              <w:r w:rsidRPr="00B166C0">
                <w:rPr>
                  <w:rStyle w:val="Hyperlink"/>
                  <w:rFonts w:eastAsia="MS Mincho"/>
                  <w:szCs w:val="24"/>
                  <w:lang w:eastAsia="ja-JP"/>
                </w:rPr>
                <w:t>kdilbeck@tmforum.org</w:t>
              </w:r>
            </w:hyperlink>
            <w:r w:rsidRPr="00B166C0">
              <w:rPr>
                <w:rFonts w:eastAsia="MS Mincho"/>
                <w:szCs w:val="24"/>
                <w:lang w:eastAsia="ja-JP"/>
              </w:rPr>
              <w:t>)</w:t>
            </w:r>
          </w:p>
        </w:tc>
      </w:tr>
      <w:tr w:rsidR="0018580D" w:rsidRPr="00CD7C0A" w:rsidTr="00344482">
        <w:tc>
          <w:tcPr>
            <w:tcW w:w="0" w:type="auto"/>
          </w:tcPr>
          <w:p w:rsidR="0018580D" w:rsidRPr="00F57CC1" w:rsidRDefault="0018580D" w:rsidP="00E12CE8">
            <w:pPr>
              <w:outlineLvl w:val="0"/>
              <w:rPr>
                <w:lang w:val="fr-FR"/>
              </w:rPr>
            </w:pPr>
          </w:p>
        </w:tc>
        <w:tc>
          <w:tcPr>
            <w:tcW w:w="7619" w:type="dxa"/>
          </w:tcPr>
          <w:p w:rsidR="0018580D" w:rsidRDefault="0018580D" w:rsidP="00F20411">
            <w:pPr>
              <w:outlineLvl w:val="0"/>
              <w:rPr>
                <w:rFonts w:eastAsia="MS Mincho"/>
                <w:szCs w:val="24"/>
                <w:lang w:eastAsia="ja-JP"/>
              </w:rPr>
            </w:pPr>
            <w:r>
              <w:rPr>
                <w:rFonts w:eastAsia="MS Mincho"/>
                <w:szCs w:val="24"/>
                <w:lang w:val="fr-FR" w:eastAsia="ja-JP"/>
              </w:rPr>
              <w:t xml:space="preserve">Stephen </w:t>
            </w:r>
            <w:proofErr w:type="spellStart"/>
            <w:r>
              <w:rPr>
                <w:rFonts w:eastAsia="MS Mincho"/>
                <w:szCs w:val="24"/>
                <w:lang w:val="fr-FR" w:eastAsia="ja-JP"/>
              </w:rPr>
              <w:t>Fratini</w:t>
            </w:r>
            <w:proofErr w:type="spellEnd"/>
            <w:r>
              <w:rPr>
                <w:rFonts w:eastAsia="MS Mincho"/>
                <w:szCs w:val="24"/>
                <w:lang w:val="fr-FR" w:eastAsia="ja-JP"/>
              </w:rPr>
              <w:t>, TM Forum Interface Program Team Lead (</w:t>
            </w:r>
            <w:hyperlink r:id="rId12" w:history="1">
              <w:r w:rsidR="00344482" w:rsidRPr="0069433E">
                <w:rPr>
                  <w:rStyle w:val="Hyperlink"/>
                  <w:rFonts w:eastAsia="MS Mincho"/>
                  <w:szCs w:val="24"/>
                  <w:lang w:val="fr-FR" w:eastAsia="ja-JP"/>
                </w:rPr>
                <w:t>stephen.fratini@ericsson.com</w:t>
              </w:r>
            </w:hyperlink>
            <w:r>
              <w:rPr>
                <w:rFonts w:eastAsia="MS Mincho"/>
                <w:szCs w:val="24"/>
                <w:lang w:eastAsia="ja-JP"/>
              </w:rPr>
              <w:t>)</w:t>
            </w:r>
          </w:p>
          <w:p w:rsidR="00344482" w:rsidRPr="00A466D8" w:rsidRDefault="00344482" w:rsidP="00F20411">
            <w:pPr>
              <w:outlineLvl w:val="0"/>
              <w:rPr>
                <w:rFonts w:eastAsia="MS Mincho"/>
                <w:szCs w:val="24"/>
                <w:lang w:eastAsia="ja-JP"/>
              </w:rPr>
            </w:pPr>
          </w:p>
        </w:tc>
      </w:tr>
      <w:tr w:rsidR="00424B7F" w:rsidRPr="00CD7C0A" w:rsidTr="00344482">
        <w:trPr>
          <w:trHeight w:val="575"/>
        </w:trPr>
        <w:tc>
          <w:tcPr>
            <w:tcW w:w="0" w:type="auto"/>
          </w:tcPr>
          <w:p w:rsidR="00424B7F" w:rsidRPr="00F57CC1" w:rsidRDefault="00344482" w:rsidP="00E12CE8">
            <w:pPr>
              <w:outlineLvl w:val="0"/>
              <w:rPr>
                <w:lang w:val="fr-FR"/>
              </w:rPr>
            </w:pPr>
            <w:r>
              <w:rPr>
                <w:lang w:val="fr-FR"/>
              </w:rPr>
              <w:t>To:</w:t>
            </w:r>
          </w:p>
        </w:tc>
        <w:tc>
          <w:tcPr>
            <w:tcW w:w="7619" w:type="dxa"/>
          </w:tcPr>
          <w:p w:rsidR="00424B7F" w:rsidRPr="00424B7F" w:rsidRDefault="00424B7F" w:rsidP="00851674">
            <w:pPr>
              <w:outlineLvl w:val="0"/>
              <w:rPr>
                <w:rFonts w:eastAsia="MS Mincho"/>
                <w:b/>
                <w:szCs w:val="24"/>
                <w:lang w:val="fr-FR" w:eastAsia="ja-JP"/>
              </w:rPr>
            </w:pPr>
            <w:r w:rsidRPr="00424B7F">
              <w:rPr>
                <w:rFonts w:eastAsia="MS Mincho"/>
                <w:b/>
                <w:szCs w:val="24"/>
                <w:lang w:val="fr-FR" w:eastAsia="ja-JP"/>
              </w:rPr>
              <w:t>IETF</w:t>
            </w:r>
          </w:p>
          <w:p w:rsidR="00424B7F" w:rsidRDefault="00424B7F" w:rsidP="007E2A4A">
            <w:pPr>
              <w:outlineLvl w:val="0"/>
              <w:rPr>
                <w:rFonts w:eastAsia="MS Mincho"/>
                <w:szCs w:val="24"/>
                <w:lang w:val="fr-FR" w:eastAsia="ja-JP"/>
              </w:rPr>
            </w:pPr>
            <w:r>
              <w:rPr>
                <w:rFonts w:eastAsia="MS Mincho"/>
                <w:szCs w:val="24"/>
                <w:lang w:val="fr-FR" w:eastAsia="ja-JP"/>
              </w:rPr>
              <w:t>IETF-liaisons (</w:t>
            </w:r>
            <w:hyperlink r:id="rId13" w:history="1">
              <w:r w:rsidR="007E2A4A" w:rsidRPr="007F5C94">
                <w:rPr>
                  <w:rStyle w:val="Hyperlink"/>
                  <w:rFonts w:eastAsia="MS Mincho"/>
                  <w:szCs w:val="24"/>
                  <w:lang w:val="fr-FR" w:eastAsia="ja-JP"/>
                </w:rPr>
                <w:t>statements@ietf.org</w:t>
              </w:r>
            </w:hyperlink>
            <w:r>
              <w:rPr>
                <w:rFonts w:eastAsia="MS Mincho"/>
                <w:szCs w:val="24"/>
                <w:lang w:val="fr-FR" w:eastAsia="ja-JP"/>
              </w:rPr>
              <w:t>)</w:t>
            </w:r>
          </w:p>
          <w:p w:rsidR="00344482" w:rsidRDefault="00344482" w:rsidP="007E2A4A">
            <w:pPr>
              <w:outlineLvl w:val="0"/>
              <w:rPr>
                <w:rFonts w:eastAsia="MS Mincho"/>
                <w:szCs w:val="24"/>
                <w:lang w:val="fr-FR" w:eastAsia="ja-JP"/>
              </w:rPr>
            </w:pPr>
          </w:p>
        </w:tc>
      </w:tr>
      <w:tr w:rsidR="00424B7F" w:rsidRPr="00CD7C0A" w:rsidTr="00344482">
        <w:tc>
          <w:tcPr>
            <w:tcW w:w="0" w:type="auto"/>
          </w:tcPr>
          <w:p w:rsidR="00424B7F" w:rsidRPr="00F57CC1" w:rsidRDefault="00344482" w:rsidP="00E12CE8">
            <w:pPr>
              <w:outlineLvl w:val="0"/>
              <w:rPr>
                <w:lang w:val="fr-FR"/>
              </w:rPr>
            </w:pPr>
            <w:r>
              <w:rPr>
                <w:lang w:val="fr-FR"/>
              </w:rPr>
              <w:t>CC:</w:t>
            </w:r>
          </w:p>
        </w:tc>
        <w:tc>
          <w:tcPr>
            <w:tcW w:w="7619" w:type="dxa"/>
          </w:tcPr>
          <w:p w:rsidR="00424B7F" w:rsidRDefault="00424B7F" w:rsidP="00851674">
            <w:pPr>
              <w:outlineLvl w:val="0"/>
              <w:rPr>
                <w:rFonts w:eastAsia="MS Mincho"/>
                <w:szCs w:val="24"/>
                <w:lang w:eastAsia="ja-JP"/>
              </w:rPr>
            </w:pPr>
            <w:r>
              <w:rPr>
                <w:rFonts w:eastAsia="MS Mincho"/>
                <w:szCs w:val="24"/>
                <w:lang w:eastAsia="ja-JP"/>
              </w:rPr>
              <w:t xml:space="preserve">Benoit </w:t>
            </w:r>
            <w:proofErr w:type="spellStart"/>
            <w:r>
              <w:rPr>
                <w:rFonts w:eastAsia="MS Mincho"/>
                <w:szCs w:val="24"/>
                <w:lang w:eastAsia="ja-JP"/>
              </w:rPr>
              <w:t>Claise</w:t>
            </w:r>
            <w:proofErr w:type="spellEnd"/>
            <w:r>
              <w:rPr>
                <w:rFonts w:eastAsia="MS Mincho"/>
                <w:szCs w:val="24"/>
                <w:lang w:eastAsia="ja-JP"/>
              </w:rPr>
              <w:t>, IETF Operations and M</w:t>
            </w:r>
            <w:r w:rsidRPr="00A466D8">
              <w:rPr>
                <w:rFonts w:eastAsia="MS Mincho"/>
                <w:szCs w:val="24"/>
                <w:lang w:eastAsia="ja-JP"/>
              </w:rPr>
              <w:t>anagement Area Director (</w:t>
            </w:r>
            <w:hyperlink r:id="rId14" w:history="1">
              <w:r w:rsidRPr="009A7548">
                <w:rPr>
                  <w:rStyle w:val="Hyperlink"/>
                  <w:rFonts w:eastAsia="MS Mincho"/>
                  <w:szCs w:val="24"/>
                  <w:lang w:eastAsia="ja-JP"/>
                </w:rPr>
                <w:t>bclaise@cisco.com</w:t>
              </w:r>
            </w:hyperlink>
            <w:r w:rsidRPr="00A466D8">
              <w:rPr>
                <w:rFonts w:eastAsia="MS Mincho"/>
                <w:szCs w:val="24"/>
                <w:lang w:eastAsia="ja-JP"/>
              </w:rPr>
              <w:t>)</w:t>
            </w:r>
          </w:p>
          <w:p w:rsidR="00424B7F" w:rsidRDefault="00424B7F" w:rsidP="00424B7F">
            <w:pPr>
              <w:outlineLvl w:val="0"/>
              <w:rPr>
                <w:rFonts w:eastAsia="MS Mincho"/>
                <w:szCs w:val="24"/>
                <w:lang w:eastAsia="ja-JP"/>
              </w:rPr>
            </w:pPr>
            <w:r>
              <w:rPr>
                <w:rFonts w:eastAsia="MS Mincho"/>
                <w:szCs w:val="24"/>
                <w:lang w:eastAsia="ja-JP"/>
              </w:rPr>
              <w:t xml:space="preserve">Ronald </w:t>
            </w:r>
            <w:proofErr w:type="spellStart"/>
            <w:r>
              <w:rPr>
                <w:rFonts w:eastAsia="MS Mincho"/>
                <w:szCs w:val="24"/>
                <w:lang w:eastAsia="ja-JP"/>
              </w:rPr>
              <w:t>Bonica</w:t>
            </w:r>
            <w:proofErr w:type="spellEnd"/>
            <w:r>
              <w:rPr>
                <w:rFonts w:eastAsia="MS Mincho"/>
                <w:szCs w:val="24"/>
                <w:lang w:eastAsia="ja-JP"/>
              </w:rPr>
              <w:t>, IETF Operations and Management Area Director (</w:t>
            </w:r>
            <w:hyperlink r:id="rId15" w:history="1">
              <w:r w:rsidRPr="0013183D">
                <w:rPr>
                  <w:rStyle w:val="Hyperlink"/>
                  <w:rFonts w:eastAsia="MS Mincho"/>
                  <w:szCs w:val="24"/>
                  <w:lang w:eastAsia="ja-JP"/>
                </w:rPr>
                <w:t>rbonica@juniper.net</w:t>
              </w:r>
            </w:hyperlink>
            <w:r>
              <w:rPr>
                <w:rFonts w:eastAsia="MS Mincho"/>
                <w:szCs w:val="24"/>
                <w:lang w:eastAsia="ja-JP"/>
              </w:rPr>
              <w:t>)</w:t>
            </w:r>
          </w:p>
          <w:p w:rsidR="00424B7F" w:rsidRDefault="00424B7F" w:rsidP="00424B7F">
            <w:pPr>
              <w:outlineLvl w:val="0"/>
              <w:rPr>
                <w:rFonts w:eastAsia="MS Mincho"/>
                <w:szCs w:val="24"/>
                <w:lang w:eastAsia="ja-JP"/>
              </w:rPr>
            </w:pPr>
            <w:r>
              <w:rPr>
                <w:rFonts w:eastAsia="MS Mincho"/>
                <w:szCs w:val="24"/>
                <w:lang w:eastAsia="ja-JP"/>
              </w:rPr>
              <w:t>MIB Doctors (</w:t>
            </w:r>
            <w:hyperlink r:id="rId16" w:history="1">
              <w:r w:rsidRPr="00E57507">
                <w:rPr>
                  <w:rStyle w:val="Hyperlink"/>
                  <w:rFonts w:eastAsia="MS Mincho"/>
                  <w:szCs w:val="24"/>
                  <w:lang w:eastAsia="ja-JP"/>
                </w:rPr>
                <w:t>mib-doctors@ietf.org</w:t>
              </w:r>
            </w:hyperlink>
            <w:r>
              <w:rPr>
                <w:rFonts w:eastAsia="MS Mincho"/>
                <w:szCs w:val="24"/>
                <w:lang w:eastAsia="ja-JP"/>
              </w:rPr>
              <w:t>)</w:t>
            </w:r>
          </w:p>
          <w:p w:rsidR="00424B7F" w:rsidRDefault="00424B7F" w:rsidP="00344482">
            <w:pPr>
              <w:outlineLvl w:val="0"/>
            </w:pPr>
            <w:r>
              <w:rPr>
                <w:rFonts w:eastAsia="MS Mincho"/>
                <w:szCs w:val="24"/>
                <w:lang w:eastAsia="ja-JP"/>
              </w:rPr>
              <w:t>Bob Cole  (</w:t>
            </w:r>
            <w:hyperlink r:id="rId17" w:history="1">
              <w:r>
                <w:rPr>
                  <w:rStyle w:val="Hyperlink"/>
                </w:rPr>
                <w:t>rgcole01@comcast.net</w:t>
              </w:r>
            </w:hyperlink>
            <w:r>
              <w:t>)</w:t>
            </w:r>
          </w:p>
          <w:p w:rsidR="00344482" w:rsidRPr="00A466D8" w:rsidRDefault="00344482" w:rsidP="00344482">
            <w:pPr>
              <w:outlineLvl w:val="0"/>
              <w:rPr>
                <w:rFonts w:eastAsia="MS Mincho"/>
                <w:szCs w:val="24"/>
                <w:lang w:eastAsia="ja-JP"/>
              </w:rPr>
            </w:pPr>
          </w:p>
        </w:tc>
      </w:tr>
      <w:tr w:rsidR="00344482" w:rsidTr="00344482">
        <w:tc>
          <w:tcPr>
            <w:tcW w:w="0" w:type="auto"/>
          </w:tcPr>
          <w:p w:rsidR="00344482" w:rsidRDefault="00344482" w:rsidP="00E12CE8">
            <w:r>
              <w:t>To:</w:t>
            </w:r>
          </w:p>
        </w:tc>
        <w:tc>
          <w:tcPr>
            <w:tcW w:w="7619" w:type="dxa"/>
          </w:tcPr>
          <w:p w:rsidR="00344482" w:rsidRPr="00424B7F" w:rsidRDefault="00344482" w:rsidP="00344482">
            <w:pPr>
              <w:outlineLvl w:val="0"/>
              <w:rPr>
                <w:rFonts w:eastAsia="MS Mincho"/>
                <w:b/>
                <w:szCs w:val="24"/>
                <w:lang w:eastAsia="ja-JP"/>
              </w:rPr>
            </w:pPr>
            <w:r w:rsidRPr="00424B7F">
              <w:rPr>
                <w:rFonts w:eastAsia="MS Mincho"/>
                <w:b/>
                <w:szCs w:val="24"/>
                <w:lang w:eastAsia="ja-JP"/>
              </w:rPr>
              <w:t>Broadband Forum</w:t>
            </w:r>
          </w:p>
          <w:p w:rsidR="00344482" w:rsidRDefault="00344482" w:rsidP="00344482">
            <w:pPr>
              <w:outlineLvl w:val="0"/>
              <w:rPr>
                <w:rFonts w:eastAsia="MS Mincho"/>
                <w:szCs w:val="24"/>
                <w:lang w:eastAsia="ja-JP"/>
              </w:rPr>
            </w:pPr>
            <w:r>
              <w:rPr>
                <w:rFonts w:eastAsia="MS Mincho"/>
                <w:szCs w:val="24"/>
                <w:lang w:eastAsia="ja-JP"/>
              </w:rPr>
              <w:t>C</w:t>
            </w:r>
            <w:r w:rsidRPr="00960102">
              <w:rPr>
                <w:rFonts w:eastAsia="MS Mincho"/>
                <w:szCs w:val="24"/>
                <w:lang w:eastAsia="ja-JP"/>
              </w:rPr>
              <w:t>hristophe</w:t>
            </w:r>
            <w:r>
              <w:rPr>
                <w:rFonts w:eastAsia="MS Mincho"/>
                <w:szCs w:val="24"/>
                <w:lang w:eastAsia="ja-JP"/>
              </w:rPr>
              <w:t xml:space="preserve"> A</w:t>
            </w:r>
            <w:r w:rsidRPr="00960102">
              <w:rPr>
                <w:rFonts w:eastAsia="MS Mincho"/>
                <w:szCs w:val="24"/>
                <w:lang w:eastAsia="ja-JP"/>
              </w:rPr>
              <w:t>lter</w:t>
            </w:r>
            <w:r>
              <w:rPr>
                <w:rFonts w:eastAsia="MS Mincho"/>
                <w:szCs w:val="24"/>
                <w:lang w:eastAsia="ja-JP"/>
              </w:rPr>
              <w:t>, Broadband Forum Technical Committee Chair (</w:t>
            </w:r>
            <w:hyperlink r:id="rId18" w:history="1">
              <w:r w:rsidRPr="00CE2ADB">
                <w:rPr>
                  <w:rStyle w:val="Hyperlink"/>
                  <w:rFonts w:eastAsia="MS Mincho"/>
                  <w:szCs w:val="24"/>
                  <w:lang w:eastAsia="ja-JP"/>
                </w:rPr>
                <w:t>christophe.alter@orange-ftgroup.com</w:t>
              </w:r>
            </w:hyperlink>
            <w:r>
              <w:rPr>
                <w:rFonts w:eastAsia="MS Mincho"/>
                <w:szCs w:val="24"/>
                <w:lang w:eastAsia="ja-JP"/>
              </w:rPr>
              <w:t>)</w:t>
            </w:r>
          </w:p>
          <w:p w:rsidR="00344482" w:rsidRDefault="00344482" w:rsidP="00344482">
            <w:pPr>
              <w:outlineLvl w:val="0"/>
              <w:rPr>
                <w:rFonts w:eastAsia="MS Mincho"/>
                <w:szCs w:val="24"/>
                <w:lang w:eastAsia="ja-JP"/>
              </w:rPr>
            </w:pPr>
            <w:r>
              <w:rPr>
                <w:rFonts w:eastAsia="MS Mincho"/>
                <w:szCs w:val="24"/>
                <w:lang w:eastAsia="ja-JP"/>
              </w:rPr>
              <w:t>Peter Adams, Broadband Forum Operations and Network Management working group</w:t>
            </w:r>
          </w:p>
          <w:p w:rsidR="00344482" w:rsidRDefault="00344482" w:rsidP="00344482">
            <w:pPr>
              <w:outlineLvl w:val="0"/>
              <w:rPr>
                <w:rFonts w:eastAsia="MS Mincho"/>
                <w:szCs w:val="24"/>
                <w:lang w:eastAsia="ja-JP"/>
              </w:rPr>
            </w:pPr>
            <w:r>
              <w:rPr>
                <w:rFonts w:eastAsia="MS Mincho"/>
                <w:szCs w:val="24"/>
                <w:lang w:eastAsia="ja-JP"/>
              </w:rPr>
              <w:t>(</w:t>
            </w:r>
            <w:hyperlink r:id="rId19" w:history="1">
              <w:r w:rsidRPr="008016FF">
                <w:rPr>
                  <w:rStyle w:val="Hyperlink"/>
                  <w:rFonts w:eastAsia="MS Mincho"/>
                  <w:szCs w:val="24"/>
                  <w:lang w:eastAsia="ja-JP"/>
                </w:rPr>
                <w:t>p.f.adams@btopenworld.com</w:t>
              </w:r>
            </w:hyperlink>
            <w:r>
              <w:rPr>
                <w:rFonts w:eastAsia="MS Mincho"/>
                <w:szCs w:val="24"/>
                <w:lang w:eastAsia="ja-JP"/>
              </w:rPr>
              <w:t>)</w:t>
            </w:r>
          </w:p>
          <w:p w:rsidR="00344482" w:rsidRDefault="00344482" w:rsidP="00344482">
            <w:pPr>
              <w:outlineLvl w:val="0"/>
            </w:pPr>
          </w:p>
        </w:tc>
      </w:tr>
      <w:tr w:rsidR="00344482" w:rsidTr="00344482">
        <w:tc>
          <w:tcPr>
            <w:tcW w:w="0" w:type="auto"/>
          </w:tcPr>
          <w:p w:rsidR="00344482" w:rsidRDefault="00344482" w:rsidP="00E12CE8">
            <w:r>
              <w:t>To:</w:t>
            </w:r>
          </w:p>
        </w:tc>
        <w:tc>
          <w:tcPr>
            <w:tcW w:w="7619" w:type="dxa"/>
          </w:tcPr>
          <w:p w:rsidR="00344482" w:rsidRPr="00424B7F" w:rsidRDefault="00344482" w:rsidP="00344482">
            <w:pPr>
              <w:outlineLvl w:val="0"/>
              <w:rPr>
                <w:rFonts w:eastAsia="MS Mincho"/>
                <w:b/>
                <w:szCs w:val="24"/>
                <w:lang w:eastAsia="ja-JP"/>
              </w:rPr>
            </w:pPr>
            <w:r w:rsidRPr="00424B7F">
              <w:rPr>
                <w:rFonts w:eastAsia="MS Mincho"/>
                <w:b/>
                <w:szCs w:val="24"/>
                <w:lang w:eastAsia="ja-JP"/>
              </w:rPr>
              <w:t>IEEE 802</w:t>
            </w:r>
            <w:r>
              <w:rPr>
                <w:rFonts w:eastAsia="MS Mincho"/>
                <w:b/>
                <w:szCs w:val="24"/>
                <w:lang w:eastAsia="ja-JP"/>
              </w:rPr>
              <w:t>.1</w:t>
            </w:r>
            <w:bookmarkStart w:id="0" w:name="_GoBack"/>
            <w:bookmarkEnd w:id="0"/>
          </w:p>
          <w:p w:rsidR="00344482" w:rsidRDefault="00344482" w:rsidP="00344482">
            <w:pPr>
              <w:outlineLvl w:val="0"/>
              <w:rPr>
                <w:color w:val="0000FF"/>
              </w:rPr>
            </w:pPr>
            <w:r w:rsidRPr="002D09F0">
              <w:rPr>
                <w:color w:val="000000"/>
              </w:rPr>
              <w:t xml:space="preserve">Tony </w:t>
            </w:r>
            <w:proofErr w:type="spellStart"/>
            <w:r w:rsidRPr="002D09F0">
              <w:rPr>
                <w:color w:val="000000"/>
              </w:rPr>
              <w:t>Jeffree</w:t>
            </w:r>
            <w:proofErr w:type="spellEnd"/>
            <w:r w:rsidRPr="002D09F0">
              <w:rPr>
                <w:color w:val="000000"/>
              </w:rPr>
              <w:t xml:space="preserve">, </w:t>
            </w:r>
            <w:r>
              <w:rPr>
                <w:color w:val="000000"/>
              </w:rPr>
              <w:t>Chair, IEEE 802.1 Working Group (</w:t>
            </w:r>
            <w:hyperlink r:id="rId20" w:history="1">
              <w:r w:rsidRPr="002272F2">
                <w:rPr>
                  <w:rStyle w:val="Hyperlink"/>
                  <w:lang w:eastAsia="ja-JP"/>
                </w:rPr>
                <w:t>tony@jeffree.co.uk</w:t>
              </w:r>
            </w:hyperlink>
            <w:r>
              <w:rPr>
                <w:color w:val="0000FF"/>
              </w:rPr>
              <w:t>)</w:t>
            </w:r>
          </w:p>
          <w:p w:rsidR="00344482" w:rsidRDefault="00344482" w:rsidP="00344482">
            <w:pPr>
              <w:outlineLvl w:val="0"/>
              <w:rPr>
                <w:rFonts w:eastAsia="MS Mincho"/>
                <w:szCs w:val="24"/>
                <w:lang w:eastAsia="ja-JP"/>
              </w:rPr>
            </w:pPr>
            <w:r w:rsidRPr="0018580D">
              <w:rPr>
                <w:rFonts w:eastAsia="MS Mincho"/>
                <w:szCs w:val="24"/>
                <w:lang w:eastAsia="ja-JP"/>
              </w:rPr>
              <w:t>Stephen Haddock, Chair, Interworking Task Group (</w:t>
            </w:r>
            <w:hyperlink r:id="rId21" w:history="1">
              <w:r w:rsidRPr="00657C1C">
                <w:rPr>
                  <w:rStyle w:val="Hyperlink"/>
                  <w:rFonts w:eastAsia="MS Mincho"/>
                  <w:szCs w:val="24"/>
                  <w:lang w:eastAsia="ja-JP"/>
                </w:rPr>
                <w:t>shaddock@stanfordalumni.org</w:t>
              </w:r>
            </w:hyperlink>
            <w:r w:rsidRPr="0018580D">
              <w:rPr>
                <w:rFonts w:eastAsia="MS Mincho"/>
                <w:szCs w:val="24"/>
                <w:lang w:eastAsia="ja-JP"/>
              </w:rPr>
              <w:t>)</w:t>
            </w:r>
          </w:p>
          <w:p w:rsidR="00344482" w:rsidRPr="00344482" w:rsidRDefault="00344482" w:rsidP="00344482">
            <w:pPr>
              <w:outlineLvl w:val="0"/>
              <w:rPr>
                <w:rFonts w:eastAsia="MS Mincho"/>
                <w:szCs w:val="24"/>
                <w:lang w:eastAsia="ja-JP"/>
              </w:rPr>
            </w:pPr>
          </w:p>
        </w:tc>
      </w:tr>
      <w:tr w:rsidR="00344482" w:rsidTr="00344482">
        <w:tc>
          <w:tcPr>
            <w:tcW w:w="0" w:type="auto"/>
          </w:tcPr>
          <w:p w:rsidR="00344482" w:rsidRDefault="00344482" w:rsidP="00E12CE8">
            <w:r>
              <w:t>To:</w:t>
            </w:r>
          </w:p>
        </w:tc>
        <w:tc>
          <w:tcPr>
            <w:tcW w:w="7619" w:type="dxa"/>
          </w:tcPr>
          <w:p w:rsidR="00344482" w:rsidRPr="00424B7F" w:rsidRDefault="00344482" w:rsidP="00344482">
            <w:pPr>
              <w:outlineLvl w:val="0"/>
              <w:rPr>
                <w:rFonts w:eastAsia="MS Mincho"/>
                <w:b/>
                <w:szCs w:val="24"/>
                <w:lang w:eastAsia="ja-JP"/>
              </w:rPr>
            </w:pPr>
            <w:r w:rsidRPr="00424B7F">
              <w:rPr>
                <w:rFonts w:eastAsia="MS Mincho"/>
                <w:b/>
                <w:szCs w:val="24"/>
                <w:lang w:eastAsia="ja-JP"/>
              </w:rPr>
              <w:t>ITU-T</w:t>
            </w:r>
          </w:p>
          <w:p w:rsidR="00344482" w:rsidRDefault="00344482" w:rsidP="00344482">
            <w:r>
              <w:t xml:space="preserve">ITU-T Study Group 15 </w:t>
            </w:r>
            <w:proofErr w:type="spellStart"/>
            <w:r>
              <w:t>Counsellor</w:t>
            </w:r>
            <w:proofErr w:type="spellEnd"/>
            <w:r>
              <w:t xml:space="preserve"> (</w:t>
            </w:r>
            <w:hyperlink r:id="rId22" w:history="1">
              <w:r w:rsidRPr="008569C6">
                <w:rPr>
                  <w:rStyle w:val="Hyperlink"/>
                </w:rPr>
                <w:t>tsbsg15@itu.int</w:t>
              </w:r>
            </w:hyperlink>
            <w:r>
              <w:t>)</w:t>
            </w:r>
          </w:p>
          <w:p w:rsidR="00344482" w:rsidRDefault="00344482" w:rsidP="00344482">
            <w:pPr>
              <w:outlineLvl w:val="0"/>
            </w:pPr>
          </w:p>
        </w:tc>
      </w:tr>
      <w:tr w:rsidR="00344482" w:rsidTr="00344482">
        <w:tc>
          <w:tcPr>
            <w:tcW w:w="0" w:type="auto"/>
          </w:tcPr>
          <w:p w:rsidR="00344482" w:rsidRDefault="00344482" w:rsidP="00E12CE8">
            <w:r>
              <w:lastRenderedPageBreak/>
              <w:t>CC:</w:t>
            </w:r>
          </w:p>
        </w:tc>
        <w:tc>
          <w:tcPr>
            <w:tcW w:w="7619" w:type="dxa"/>
          </w:tcPr>
          <w:p w:rsidR="00344482" w:rsidRDefault="00344482" w:rsidP="00344482">
            <w:pPr>
              <w:outlineLvl w:val="0"/>
              <w:rPr>
                <w:rFonts w:eastAsia="MS Mincho"/>
                <w:szCs w:val="24"/>
                <w:lang w:eastAsia="ja-JP"/>
              </w:rPr>
            </w:pPr>
            <w:r>
              <w:t>ITU-T Study Group 15</w:t>
            </w:r>
            <w:r w:rsidRPr="00FB528E">
              <w:t xml:space="preserve">, Question </w:t>
            </w:r>
            <w:r>
              <w:t>10</w:t>
            </w:r>
          </w:p>
          <w:p w:rsidR="00344482" w:rsidRDefault="00344482" w:rsidP="00344482">
            <w:pPr>
              <w:outlineLvl w:val="0"/>
              <w:rPr>
                <w:lang w:val="nl-NL"/>
              </w:rPr>
            </w:pPr>
            <w:r w:rsidRPr="008E210D">
              <w:rPr>
                <w:rFonts w:eastAsia="MS Mincho"/>
                <w:szCs w:val="24"/>
                <w:lang w:eastAsia="ja-JP"/>
              </w:rPr>
              <w:t xml:space="preserve">Mr. van </w:t>
            </w:r>
            <w:r>
              <w:rPr>
                <w:lang w:val="nl-NL"/>
              </w:rPr>
              <w:t>Helvoort, Rapporteur Q10/15 (</w:t>
            </w:r>
            <w:r>
              <w:rPr>
                <w:lang w:val="nl-NL"/>
              </w:rPr>
              <w:fldChar w:fldCharType="begin"/>
            </w:r>
            <w:r>
              <w:rPr>
                <w:lang w:val="nl-NL"/>
              </w:rPr>
              <w:instrText xml:space="preserve"> HYPERLINK "mailto:huubatwork@gmail.com" </w:instrText>
            </w:r>
            <w:r>
              <w:rPr>
                <w:lang w:val="nl-NL"/>
              </w:rPr>
              <w:fldChar w:fldCharType="separate"/>
            </w:r>
            <w:r w:rsidRPr="003E0012">
              <w:rPr>
                <w:rStyle w:val="Hyperlink"/>
                <w:lang w:val="nl-NL"/>
              </w:rPr>
              <w:t>huubatwork@gmail.com</w:t>
            </w:r>
            <w:r>
              <w:rPr>
                <w:lang w:val="nl-NL"/>
              </w:rPr>
              <w:fldChar w:fldCharType="end"/>
            </w:r>
            <w:r>
              <w:rPr>
                <w:lang w:val="nl-NL"/>
              </w:rPr>
              <w:t>)</w:t>
            </w:r>
          </w:p>
          <w:p w:rsidR="00344482" w:rsidRDefault="00344482" w:rsidP="00344482">
            <w:pPr>
              <w:outlineLvl w:val="0"/>
              <w:rPr>
                <w:lang w:val="nl-NL"/>
              </w:rPr>
            </w:pPr>
          </w:p>
          <w:p w:rsidR="00344482" w:rsidRDefault="00344482" w:rsidP="00344482">
            <w:pPr>
              <w:outlineLvl w:val="0"/>
              <w:rPr>
                <w:rFonts w:eastAsia="MS Mincho"/>
                <w:szCs w:val="24"/>
                <w:lang w:eastAsia="ja-JP"/>
              </w:rPr>
            </w:pPr>
            <w:r>
              <w:rPr>
                <w:rFonts w:eastAsia="MS Mincho"/>
                <w:szCs w:val="24"/>
                <w:lang w:eastAsia="ja-JP"/>
              </w:rPr>
              <w:t>ITU-T Study Group 15, Question 14</w:t>
            </w:r>
          </w:p>
          <w:p w:rsidR="00344482" w:rsidRDefault="00344482" w:rsidP="00344482">
            <w:pPr>
              <w:outlineLvl w:val="0"/>
              <w:rPr>
                <w:rFonts w:eastAsia="MS Mincho"/>
                <w:szCs w:val="24"/>
                <w:lang w:eastAsia="ja-JP"/>
              </w:rPr>
            </w:pPr>
            <w:r w:rsidRPr="00CD7C0A">
              <w:rPr>
                <w:rFonts w:eastAsia="MS Mincho"/>
                <w:szCs w:val="24"/>
                <w:lang w:val="fr-FR" w:eastAsia="ja-JP"/>
              </w:rPr>
              <w:t xml:space="preserve">Mr. </w:t>
            </w:r>
            <w:proofErr w:type="spellStart"/>
            <w:r>
              <w:rPr>
                <w:rFonts w:eastAsia="MS Mincho"/>
                <w:szCs w:val="24"/>
                <w:lang w:val="fr-FR" w:eastAsia="ja-JP"/>
              </w:rPr>
              <w:t>Lam</w:t>
            </w:r>
            <w:proofErr w:type="spellEnd"/>
            <w:r w:rsidRPr="00CD7C0A">
              <w:rPr>
                <w:rFonts w:eastAsia="MS Mincho"/>
                <w:szCs w:val="24"/>
                <w:lang w:val="fr-FR" w:eastAsia="ja-JP"/>
              </w:rPr>
              <w:t>, Rapporteur Q</w:t>
            </w:r>
            <w:r>
              <w:rPr>
                <w:rFonts w:eastAsia="MS Mincho"/>
                <w:szCs w:val="24"/>
                <w:lang w:val="fr-FR" w:eastAsia="ja-JP"/>
              </w:rPr>
              <w:t>14</w:t>
            </w:r>
            <w:r w:rsidRPr="00CD7C0A">
              <w:rPr>
                <w:rFonts w:eastAsia="MS Mincho"/>
                <w:szCs w:val="24"/>
                <w:lang w:val="fr-FR" w:eastAsia="ja-JP"/>
              </w:rPr>
              <w:t>/15 (</w:t>
            </w:r>
            <w:hyperlink r:id="rId23" w:history="1">
              <w:r w:rsidRPr="006F72C8">
                <w:rPr>
                  <w:rStyle w:val="Hyperlink"/>
                  <w:rFonts w:eastAsia="MS Mincho"/>
                  <w:szCs w:val="24"/>
                  <w:lang w:val="fr-FR" w:eastAsia="ja-JP"/>
                </w:rPr>
                <w:t>kam.lam@alcatel-lucent.com</w:t>
              </w:r>
            </w:hyperlink>
            <w:r w:rsidRPr="00CD7C0A">
              <w:rPr>
                <w:rFonts w:eastAsia="MS Mincho"/>
                <w:szCs w:val="24"/>
                <w:lang w:val="fr-FR" w:eastAsia="ja-JP"/>
              </w:rPr>
              <w:t>)</w:t>
            </w:r>
          </w:p>
          <w:p w:rsidR="00344482" w:rsidRDefault="00344482" w:rsidP="00E12CE8"/>
        </w:tc>
      </w:tr>
      <w:tr w:rsidR="00424B7F" w:rsidTr="00344482">
        <w:tc>
          <w:tcPr>
            <w:tcW w:w="0" w:type="auto"/>
          </w:tcPr>
          <w:p w:rsidR="00424B7F" w:rsidRDefault="00424B7F" w:rsidP="00E12CE8">
            <w:r>
              <w:t>From:</w:t>
            </w:r>
          </w:p>
        </w:tc>
        <w:tc>
          <w:tcPr>
            <w:tcW w:w="7619" w:type="dxa"/>
          </w:tcPr>
          <w:p w:rsidR="00424B7F" w:rsidRDefault="00424B7F" w:rsidP="00E12CE8">
            <w:pPr>
              <w:rPr>
                <w:b/>
              </w:rPr>
            </w:pPr>
            <w:r>
              <w:t>Metro Ethernet Forum</w:t>
            </w:r>
          </w:p>
        </w:tc>
      </w:tr>
    </w:tbl>
    <w:p w:rsidR="00F15632" w:rsidRDefault="00F15632" w:rsidP="0018580D">
      <w:pPr>
        <w:rPr>
          <w:rFonts w:eastAsia="MS Mincho"/>
          <w:szCs w:val="24"/>
          <w:lang w:eastAsia="ja-JP"/>
        </w:rPr>
      </w:pPr>
    </w:p>
    <w:p w:rsidR="0018580D" w:rsidRDefault="00BA1798" w:rsidP="00502E1C">
      <w:pPr>
        <w:rPr>
          <w:rFonts w:eastAsia="MS Mincho"/>
          <w:szCs w:val="24"/>
          <w:lang w:eastAsia="ja-JP"/>
        </w:rPr>
      </w:pPr>
      <w:r>
        <w:rPr>
          <w:rFonts w:eastAsia="MS Mincho"/>
          <w:szCs w:val="24"/>
          <w:lang w:eastAsia="ja-JP"/>
        </w:rPr>
        <w:t xml:space="preserve">Mr. </w:t>
      </w:r>
      <w:proofErr w:type="spellStart"/>
      <w:r>
        <w:rPr>
          <w:rFonts w:eastAsia="MS Mincho"/>
          <w:szCs w:val="24"/>
          <w:lang w:eastAsia="ja-JP"/>
        </w:rPr>
        <w:t>Dilbeck</w:t>
      </w:r>
      <w:proofErr w:type="spellEnd"/>
      <w:r>
        <w:rPr>
          <w:rFonts w:eastAsia="MS Mincho"/>
          <w:szCs w:val="24"/>
          <w:lang w:eastAsia="ja-JP"/>
        </w:rPr>
        <w:t xml:space="preserve">, Mr. </w:t>
      </w:r>
      <w:proofErr w:type="spellStart"/>
      <w:r>
        <w:rPr>
          <w:rFonts w:eastAsia="MS Mincho"/>
          <w:szCs w:val="24"/>
          <w:lang w:eastAsia="ja-JP"/>
        </w:rPr>
        <w:t>Fratini</w:t>
      </w:r>
      <w:proofErr w:type="spellEnd"/>
      <w:r>
        <w:rPr>
          <w:rFonts w:eastAsia="MS Mincho"/>
          <w:szCs w:val="24"/>
          <w:lang w:eastAsia="ja-JP"/>
        </w:rPr>
        <w:t xml:space="preserve">, Mr. </w:t>
      </w:r>
      <w:proofErr w:type="spellStart"/>
      <w:r>
        <w:rPr>
          <w:rFonts w:eastAsia="MS Mincho"/>
          <w:szCs w:val="24"/>
          <w:lang w:eastAsia="ja-JP"/>
        </w:rPr>
        <w:t>Claise</w:t>
      </w:r>
      <w:proofErr w:type="spellEnd"/>
      <w:r w:rsidR="0018580D">
        <w:rPr>
          <w:rFonts w:eastAsia="MS Mincho"/>
          <w:szCs w:val="24"/>
          <w:lang w:eastAsia="ja-JP"/>
        </w:rPr>
        <w:t xml:space="preserve">, Mr. </w:t>
      </w:r>
      <w:proofErr w:type="spellStart"/>
      <w:r w:rsidR="0018580D">
        <w:rPr>
          <w:rFonts w:eastAsia="MS Mincho"/>
          <w:szCs w:val="24"/>
          <w:lang w:eastAsia="ja-JP"/>
        </w:rPr>
        <w:t>Bonica</w:t>
      </w:r>
      <w:proofErr w:type="spellEnd"/>
      <w:r w:rsidR="0018580D">
        <w:rPr>
          <w:rFonts w:eastAsia="MS Mincho"/>
          <w:szCs w:val="24"/>
          <w:lang w:eastAsia="ja-JP"/>
        </w:rPr>
        <w:t xml:space="preserve">, </w:t>
      </w:r>
      <w:r w:rsidR="00424B7F">
        <w:rPr>
          <w:rFonts w:eastAsia="MS Mincho"/>
          <w:szCs w:val="24"/>
          <w:lang w:eastAsia="ja-JP"/>
        </w:rPr>
        <w:t xml:space="preserve">Mr. Cole, </w:t>
      </w:r>
      <w:r w:rsidR="0018580D">
        <w:rPr>
          <w:rFonts w:eastAsia="MS Mincho"/>
          <w:szCs w:val="24"/>
          <w:lang w:eastAsia="ja-JP"/>
        </w:rPr>
        <w:t xml:space="preserve">Mr. </w:t>
      </w:r>
      <w:r w:rsidR="00502E1C">
        <w:rPr>
          <w:rFonts w:eastAsia="MS Mincho"/>
          <w:szCs w:val="24"/>
          <w:lang w:eastAsia="ja-JP"/>
        </w:rPr>
        <w:t>Alter</w:t>
      </w:r>
      <w:r w:rsidR="0018580D">
        <w:rPr>
          <w:rFonts w:eastAsia="MS Mincho"/>
          <w:szCs w:val="24"/>
          <w:lang w:eastAsia="ja-JP"/>
        </w:rPr>
        <w:t>, Mr. Adams</w:t>
      </w:r>
      <w:r w:rsidR="00041599">
        <w:rPr>
          <w:rFonts w:eastAsia="MS Mincho"/>
          <w:szCs w:val="24"/>
          <w:lang w:eastAsia="ja-JP"/>
        </w:rPr>
        <w:t xml:space="preserve">, Mr. </w:t>
      </w:r>
      <w:proofErr w:type="spellStart"/>
      <w:r w:rsidR="00041599">
        <w:rPr>
          <w:rFonts w:eastAsia="MS Mincho"/>
          <w:szCs w:val="24"/>
          <w:lang w:eastAsia="ja-JP"/>
        </w:rPr>
        <w:t>Jeffree</w:t>
      </w:r>
      <w:proofErr w:type="spellEnd"/>
      <w:r w:rsidR="00041599">
        <w:rPr>
          <w:rFonts w:eastAsia="MS Mincho"/>
          <w:szCs w:val="24"/>
          <w:lang w:eastAsia="ja-JP"/>
        </w:rPr>
        <w:t xml:space="preserve">, Mr. Haddock, Mr. van </w:t>
      </w:r>
      <w:proofErr w:type="spellStart"/>
      <w:r w:rsidR="00041599" w:rsidRPr="00CD7C0A">
        <w:t>Helvoort</w:t>
      </w:r>
      <w:proofErr w:type="spellEnd"/>
      <w:r w:rsidR="00041599">
        <w:t xml:space="preserve"> and </w:t>
      </w:r>
      <w:r w:rsidR="00041599">
        <w:rPr>
          <w:rFonts w:eastAsia="MS Mincho"/>
          <w:szCs w:val="24"/>
          <w:lang w:eastAsia="ja-JP"/>
        </w:rPr>
        <w:t>Mr. Lam</w:t>
      </w:r>
      <w:r w:rsidR="008334FC">
        <w:rPr>
          <w:rFonts w:eastAsia="MS Mincho"/>
          <w:szCs w:val="24"/>
          <w:lang w:eastAsia="ja-JP"/>
        </w:rPr>
        <w:t>:</w:t>
      </w:r>
    </w:p>
    <w:p w:rsidR="0018580D" w:rsidRDefault="0018580D" w:rsidP="0018580D">
      <w:pPr>
        <w:rPr>
          <w:rFonts w:eastAsia="MS Mincho"/>
          <w:szCs w:val="24"/>
          <w:lang w:eastAsia="ja-JP"/>
        </w:rPr>
      </w:pPr>
    </w:p>
    <w:p w:rsidR="004F69AE" w:rsidRDefault="0018580D" w:rsidP="00F20411">
      <w:pPr>
        <w:rPr>
          <w:rFonts w:eastAsia="MS Mincho"/>
          <w:szCs w:val="24"/>
          <w:lang w:eastAsia="ja-JP"/>
        </w:rPr>
      </w:pPr>
      <w:r>
        <w:rPr>
          <w:rFonts w:eastAsia="MS Mincho"/>
          <w:szCs w:val="24"/>
          <w:lang w:eastAsia="ja-JP"/>
        </w:rPr>
        <w:t>Please find the attached status</w:t>
      </w:r>
      <w:r w:rsidR="00C502FA">
        <w:rPr>
          <w:rFonts w:eastAsia="MS Mincho"/>
          <w:szCs w:val="24"/>
          <w:lang w:eastAsia="ja-JP"/>
        </w:rPr>
        <w:t xml:space="preserve"> (</w:t>
      </w:r>
      <w:r w:rsidR="004F69AE" w:rsidRPr="004F69AE">
        <w:rPr>
          <w:b/>
          <w:i/>
          <w:szCs w:val="24"/>
        </w:rPr>
        <w:t>45073_000_Service_MIB_Editors_Report_13Q2_Mood</w:t>
      </w:r>
      <w:r w:rsidR="00BA1798" w:rsidRPr="00BA1798">
        <w:rPr>
          <w:b/>
          <w:i/>
          <w:szCs w:val="24"/>
        </w:rPr>
        <w:t>.pptx</w:t>
      </w:r>
      <w:r w:rsidR="00502E1C">
        <w:rPr>
          <w:rFonts w:eastAsia="MS Mincho"/>
          <w:szCs w:val="24"/>
          <w:lang w:eastAsia="ja-JP"/>
        </w:rPr>
        <w:t xml:space="preserve">) for the </w:t>
      </w:r>
      <w:r>
        <w:rPr>
          <w:rFonts w:eastAsia="MS Mincho"/>
          <w:szCs w:val="24"/>
          <w:lang w:eastAsia="ja-JP"/>
        </w:rPr>
        <w:t xml:space="preserve">Service MIB project. </w:t>
      </w:r>
      <w:r w:rsidR="00BA1798">
        <w:rPr>
          <w:rFonts w:eastAsia="MS Mincho"/>
          <w:szCs w:val="24"/>
          <w:lang w:eastAsia="ja-JP"/>
        </w:rPr>
        <w:t xml:space="preserve">The work is focused on the advancement of three documents:  </w:t>
      </w:r>
      <w:r w:rsidR="00C01923">
        <w:rPr>
          <w:rFonts w:eastAsia="MS Mincho"/>
          <w:szCs w:val="24"/>
          <w:lang w:eastAsia="ja-JP"/>
        </w:rPr>
        <w:t>UNI-</w:t>
      </w:r>
      <w:r w:rsidR="00BA1798">
        <w:rPr>
          <w:rFonts w:eastAsia="MS Mincho"/>
          <w:szCs w:val="24"/>
          <w:lang w:eastAsia="ja-JP"/>
        </w:rPr>
        <w:t>EVC MIB, ENNI</w:t>
      </w:r>
      <w:r w:rsidR="004F69AE">
        <w:rPr>
          <w:rFonts w:eastAsia="MS Mincho"/>
          <w:szCs w:val="24"/>
          <w:lang w:eastAsia="ja-JP"/>
        </w:rPr>
        <w:t>-OVC</w:t>
      </w:r>
      <w:r w:rsidR="00BA1798">
        <w:rPr>
          <w:rFonts w:eastAsia="MS Mincho"/>
          <w:szCs w:val="24"/>
          <w:lang w:eastAsia="ja-JP"/>
        </w:rPr>
        <w:t xml:space="preserve"> MIB, and </w:t>
      </w:r>
      <w:r w:rsidR="004F69AE">
        <w:rPr>
          <w:rFonts w:eastAsia="MS Mincho"/>
          <w:szCs w:val="24"/>
          <w:lang w:eastAsia="ja-JP"/>
        </w:rPr>
        <w:t xml:space="preserve">the </w:t>
      </w:r>
      <w:r w:rsidR="00BA1798">
        <w:rPr>
          <w:rFonts w:eastAsia="MS Mincho"/>
          <w:szCs w:val="24"/>
          <w:lang w:eastAsia="ja-JP"/>
        </w:rPr>
        <w:t xml:space="preserve">vNID MIB.  </w:t>
      </w:r>
    </w:p>
    <w:p w:rsidR="004F69AE" w:rsidRDefault="004F69AE" w:rsidP="00F20411">
      <w:pPr>
        <w:rPr>
          <w:rFonts w:eastAsia="MS Mincho"/>
          <w:szCs w:val="24"/>
          <w:lang w:eastAsia="ja-JP"/>
        </w:rPr>
      </w:pPr>
    </w:p>
    <w:p w:rsidR="004F69AE" w:rsidRDefault="00BA1798" w:rsidP="00F20411">
      <w:pPr>
        <w:rPr>
          <w:rFonts w:eastAsia="MS Mincho"/>
          <w:szCs w:val="24"/>
          <w:lang w:eastAsia="ja-JP"/>
        </w:rPr>
      </w:pPr>
      <w:r>
        <w:rPr>
          <w:rFonts w:eastAsia="MS Mincho"/>
          <w:szCs w:val="24"/>
          <w:lang w:eastAsia="ja-JP"/>
        </w:rPr>
        <w:t xml:space="preserve">The </w:t>
      </w:r>
      <w:r w:rsidR="00C01923">
        <w:rPr>
          <w:rFonts w:eastAsia="MS Mincho"/>
          <w:szCs w:val="24"/>
          <w:lang w:eastAsia="ja-JP"/>
        </w:rPr>
        <w:t>UNI-</w:t>
      </w:r>
      <w:r>
        <w:rPr>
          <w:rFonts w:eastAsia="MS Mincho"/>
          <w:szCs w:val="24"/>
          <w:lang w:eastAsia="ja-JP"/>
        </w:rPr>
        <w:t xml:space="preserve">EVC MIB document </w:t>
      </w:r>
      <w:r w:rsidR="004F69AE">
        <w:rPr>
          <w:rFonts w:eastAsia="MS Mincho"/>
          <w:szCs w:val="24"/>
          <w:lang w:eastAsia="ja-JP"/>
        </w:rPr>
        <w:t xml:space="preserve">has been approved as MEF 40. </w:t>
      </w:r>
    </w:p>
    <w:p w:rsidR="004F69AE" w:rsidRDefault="004F69AE" w:rsidP="00F20411">
      <w:pPr>
        <w:rPr>
          <w:rFonts w:eastAsia="MS Mincho"/>
          <w:szCs w:val="24"/>
          <w:lang w:eastAsia="ja-JP"/>
        </w:rPr>
      </w:pPr>
    </w:p>
    <w:p w:rsidR="004F69AE" w:rsidRDefault="004F69AE" w:rsidP="00C502FA">
      <w:pPr>
        <w:rPr>
          <w:rFonts w:eastAsia="MS Mincho"/>
          <w:szCs w:val="24"/>
          <w:lang w:eastAsia="ja-JP"/>
        </w:rPr>
      </w:pPr>
      <w:r>
        <w:rPr>
          <w:rFonts w:eastAsia="MS Mincho"/>
          <w:szCs w:val="24"/>
          <w:lang w:eastAsia="ja-JP"/>
        </w:rPr>
        <w:t xml:space="preserve">The ENNI-OVC MIB </w:t>
      </w:r>
      <w:r w:rsidR="00BA1798">
        <w:rPr>
          <w:rFonts w:eastAsia="MS Mincho"/>
          <w:szCs w:val="24"/>
          <w:lang w:eastAsia="ja-JP"/>
        </w:rPr>
        <w:t xml:space="preserve">is now an approved draft and is </w:t>
      </w:r>
      <w:r w:rsidR="00F20411">
        <w:rPr>
          <w:rFonts w:eastAsia="MS Mincho"/>
          <w:szCs w:val="24"/>
          <w:lang w:eastAsia="ja-JP"/>
        </w:rPr>
        <w:t>available for your review in the liaison folder indicated at the end of this liaison</w:t>
      </w:r>
      <w:r w:rsidR="00BA1798">
        <w:rPr>
          <w:rFonts w:eastAsia="MS Mincho"/>
          <w:szCs w:val="24"/>
          <w:lang w:eastAsia="ja-JP"/>
        </w:rPr>
        <w:t>.</w:t>
      </w:r>
      <w:r w:rsidR="0018580D">
        <w:rPr>
          <w:rFonts w:eastAsia="MS Mincho"/>
          <w:szCs w:val="24"/>
          <w:lang w:eastAsia="ja-JP"/>
        </w:rPr>
        <w:t xml:space="preserve"> </w:t>
      </w:r>
      <w:r w:rsidR="00BA1798">
        <w:rPr>
          <w:rFonts w:eastAsia="MS Mincho"/>
          <w:szCs w:val="24"/>
          <w:lang w:eastAsia="ja-JP"/>
        </w:rPr>
        <w:t xml:space="preserve">The plan is to gather comments on the </w:t>
      </w:r>
      <w:r>
        <w:rPr>
          <w:rFonts w:eastAsia="MS Mincho"/>
          <w:szCs w:val="24"/>
          <w:lang w:eastAsia="ja-JP"/>
        </w:rPr>
        <w:t>ENNI-OVC</w:t>
      </w:r>
      <w:r w:rsidR="00BA1798">
        <w:rPr>
          <w:rFonts w:eastAsia="MS Mincho"/>
          <w:szCs w:val="24"/>
          <w:lang w:eastAsia="ja-JP"/>
        </w:rPr>
        <w:t xml:space="preserve"> MIB document and resolve</w:t>
      </w:r>
      <w:r>
        <w:rPr>
          <w:rFonts w:eastAsia="MS Mincho"/>
          <w:szCs w:val="24"/>
          <w:lang w:eastAsia="ja-JP"/>
        </w:rPr>
        <w:t xml:space="preserve"> them during the </w:t>
      </w:r>
      <w:r w:rsidR="00424B7F">
        <w:rPr>
          <w:rFonts w:eastAsia="MS Mincho"/>
          <w:szCs w:val="24"/>
          <w:lang w:eastAsia="ja-JP"/>
        </w:rPr>
        <w:t xml:space="preserve">current </w:t>
      </w:r>
      <w:r>
        <w:rPr>
          <w:rFonts w:eastAsia="MS Mincho"/>
          <w:szCs w:val="24"/>
          <w:lang w:eastAsia="ja-JP"/>
        </w:rPr>
        <w:t>quarter with the goal of going to Letter Ballot during the Q3 2013 quarterly meeting.</w:t>
      </w:r>
      <w:r w:rsidR="007E2A4A">
        <w:rPr>
          <w:rFonts w:eastAsia="MS Mincho"/>
          <w:szCs w:val="24"/>
          <w:lang w:eastAsia="ja-JP"/>
        </w:rPr>
        <w:t xml:space="preserve"> Please provide comments by July 5.</w:t>
      </w:r>
    </w:p>
    <w:p w:rsidR="004F69AE" w:rsidRDefault="004F69AE" w:rsidP="00C502FA">
      <w:pPr>
        <w:rPr>
          <w:rFonts w:eastAsia="MS Mincho"/>
          <w:szCs w:val="24"/>
          <w:lang w:eastAsia="ja-JP"/>
        </w:rPr>
      </w:pPr>
    </w:p>
    <w:p w:rsidR="004F69AE" w:rsidRDefault="00BA1798" w:rsidP="00C502FA">
      <w:pPr>
        <w:rPr>
          <w:rFonts w:eastAsia="MS Mincho"/>
          <w:szCs w:val="24"/>
          <w:lang w:eastAsia="ja-JP"/>
        </w:rPr>
      </w:pPr>
      <w:r>
        <w:rPr>
          <w:rFonts w:eastAsia="MS Mincho"/>
          <w:szCs w:val="24"/>
          <w:lang w:eastAsia="ja-JP"/>
        </w:rPr>
        <w:t xml:space="preserve">The </w:t>
      </w:r>
      <w:r w:rsidR="004F69AE">
        <w:rPr>
          <w:rFonts w:eastAsia="MS Mincho"/>
          <w:szCs w:val="24"/>
          <w:lang w:eastAsia="ja-JP"/>
        </w:rPr>
        <w:t xml:space="preserve">vNID MIB document has progressed during the last quarter and has been approved to go to a first Straw Ballot. The goal is to have an Approved Draft and issue a second Straw Ballot during the Q3 2013 quarterly meeting </w:t>
      </w:r>
    </w:p>
    <w:p w:rsidR="004F69AE" w:rsidRDefault="004F69AE" w:rsidP="00C502FA">
      <w:pPr>
        <w:rPr>
          <w:rFonts w:eastAsia="MS Mincho"/>
          <w:szCs w:val="24"/>
          <w:lang w:eastAsia="ja-JP"/>
        </w:rPr>
      </w:pPr>
    </w:p>
    <w:p w:rsidR="0018580D" w:rsidRDefault="0018580D" w:rsidP="0018580D">
      <w:pPr>
        <w:rPr>
          <w:rFonts w:eastAsia="MS Mincho"/>
          <w:szCs w:val="24"/>
          <w:lang w:eastAsia="ja-JP"/>
        </w:rPr>
      </w:pPr>
      <w:r>
        <w:rPr>
          <w:rFonts w:eastAsia="MS Mincho"/>
          <w:szCs w:val="24"/>
          <w:lang w:eastAsia="ja-JP"/>
        </w:rPr>
        <w:t xml:space="preserve">We will continue to keep you informed on the progress of the </w:t>
      </w:r>
      <w:r w:rsidR="00C01923">
        <w:rPr>
          <w:rFonts w:eastAsia="MS Mincho"/>
          <w:szCs w:val="24"/>
          <w:lang w:eastAsia="ja-JP"/>
        </w:rPr>
        <w:t>Service</w:t>
      </w:r>
      <w:r w:rsidR="00B662F0">
        <w:rPr>
          <w:rFonts w:eastAsia="MS Mincho"/>
          <w:szCs w:val="24"/>
          <w:lang w:eastAsia="ja-JP"/>
        </w:rPr>
        <w:t xml:space="preserve"> </w:t>
      </w:r>
      <w:r>
        <w:rPr>
          <w:rFonts w:eastAsia="MS Mincho"/>
          <w:szCs w:val="24"/>
          <w:lang w:eastAsia="ja-JP"/>
        </w:rPr>
        <w:t>MIB development.</w:t>
      </w:r>
    </w:p>
    <w:p w:rsidR="00BA1798" w:rsidRDefault="00BA1798" w:rsidP="00E76A53">
      <w:pPr>
        <w:spacing w:line="360" w:lineRule="auto"/>
        <w:rPr>
          <w:szCs w:val="24"/>
        </w:rPr>
      </w:pPr>
    </w:p>
    <w:p w:rsidR="00B21DE3" w:rsidRPr="00041599" w:rsidRDefault="00B21DE3" w:rsidP="00E76A53">
      <w:pPr>
        <w:spacing w:line="360" w:lineRule="auto"/>
        <w:rPr>
          <w:szCs w:val="24"/>
        </w:rPr>
      </w:pPr>
      <w:r w:rsidRPr="00041599">
        <w:rPr>
          <w:szCs w:val="24"/>
        </w:rPr>
        <w:t xml:space="preserve">The MEF meets again </w:t>
      </w:r>
      <w:r w:rsidR="004F69AE">
        <w:rPr>
          <w:szCs w:val="24"/>
        </w:rPr>
        <w:t xml:space="preserve">July 22-25 </w:t>
      </w:r>
      <w:r w:rsidR="00E61A04">
        <w:rPr>
          <w:szCs w:val="24"/>
        </w:rPr>
        <w:t xml:space="preserve">in </w:t>
      </w:r>
      <w:r w:rsidR="004F69AE">
        <w:rPr>
          <w:szCs w:val="24"/>
        </w:rPr>
        <w:t>Montreal, Canada</w:t>
      </w:r>
    </w:p>
    <w:p w:rsidR="00B21DE3" w:rsidRDefault="00B21DE3" w:rsidP="00F353CA">
      <w:pPr>
        <w:spacing w:before="100"/>
        <w:rPr>
          <w:szCs w:val="24"/>
        </w:rPr>
      </w:pPr>
      <w:r>
        <w:rPr>
          <w:szCs w:val="24"/>
        </w:rPr>
        <w:t xml:space="preserve">Attach:  </w:t>
      </w:r>
    </w:p>
    <w:p w:rsidR="004F69AE" w:rsidRDefault="004F69AE" w:rsidP="00E76A53">
      <w:pPr>
        <w:spacing w:before="100"/>
        <w:rPr>
          <w:b/>
          <w:i/>
          <w:szCs w:val="24"/>
        </w:rPr>
      </w:pPr>
      <w:r w:rsidRPr="004F69AE">
        <w:rPr>
          <w:b/>
          <w:i/>
          <w:szCs w:val="24"/>
        </w:rPr>
        <w:t>45073_000_Service_MIB_Editors_Report_13Q2_Mood</w:t>
      </w:r>
      <w:r w:rsidRPr="00BA1798">
        <w:rPr>
          <w:b/>
          <w:i/>
          <w:szCs w:val="24"/>
        </w:rPr>
        <w:t>.pptx</w:t>
      </w:r>
    </w:p>
    <w:p w:rsidR="004F69AE" w:rsidRDefault="004F69AE" w:rsidP="00E76A53">
      <w:pPr>
        <w:spacing w:before="100"/>
        <w:rPr>
          <w:szCs w:val="24"/>
        </w:rPr>
      </w:pPr>
      <w:r w:rsidRPr="00A1379E">
        <w:rPr>
          <w:szCs w:val="24"/>
        </w:rPr>
        <w:object w:dxaOrig="1530"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50pt" o:ole="">
            <v:imagedata r:id="rId24" o:title=""/>
          </v:shape>
          <o:OLEObject Type="Embed" ProgID="PowerPoint.Show.12" ShapeID="_x0000_i1025" DrawAspect="Icon" ObjectID="_1427765250" r:id="rId25"/>
        </w:object>
      </w:r>
    </w:p>
    <w:p w:rsidR="00F20411" w:rsidRDefault="00F20411" w:rsidP="00E76A53">
      <w:pPr>
        <w:spacing w:before="100"/>
        <w:rPr>
          <w:szCs w:val="24"/>
        </w:rPr>
      </w:pPr>
    </w:p>
    <w:p w:rsidR="00F20411" w:rsidRDefault="00F20411" w:rsidP="00F20411">
      <w:pPr>
        <w:jc w:val="both"/>
        <w:rPr>
          <w:lang w:eastAsia="ja-JP"/>
        </w:rPr>
      </w:pPr>
      <w:r>
        <w:rPr>
          <w:lang w:eastAsia="ja-JP"/>
        </w:rPr>
        <w:t>In addition, MEF’s liaison partners may access all MEF approved drafts as follows:</w:t>
      </w:r>
    </w:p>
    <w:p w:rsidR="00F20411" w:rsidRDefault="00A1379E" w:rsidP="00F20411">
      <w:pPr>
        <w:ind w:left="720"/>
        <w:jc w:val="both"/>
        <w:rPr>
          <w:lang w:eastAsia="ja-JP"/>
        </w:rPr>
      </w:pPr>
      <w:hyperlink r:id="rId26" w:history="1">
        <w:r w:rsidR="00F20411" w:rsidRPr="007E413B">
          <w:rPr>
            <w:rStyle w:val="Hyperlink"/>
            <w:lang w:eastAsia="ja-JP"/>
          </w:rPr>
          <w:t>http://metroethernetforum.org/liaison_login.htm</w:t>
        </w:r>
      </w:hyperlink>
      <w:r w:rsidR="00F20411">
        <w:rPr>
          <w:lang w:eastAsia="ja-JP"/>
        </w:rPr>
        <w:t xml:space="preserve"> </w:t>
      </w:r>
    </w:p>
    <w:p w:rsidR="00F20411" w:rsidRDefault="00F20411" w:rsidP="00F20411">
      <w:pPr>
        <w:ind w:left="720"/>
        <w:jc w:val="both"/>
        <w:rPr>
          <w:lang w:eastAsia="ja-JP"/>
        </w:rPr>
      </w:pPr>
      <w:r>
        <w:rPr>
          <w:lang w:eastAsia="ja-JP"/>
        </w:rPr>
        <w:t xml:space="preserve">Username:  </w:t>
      </w:r>
      <w:proofErr w:type="spellStart"/>
      <w:r>
        <w:rPr>
          <w:lang w:eastAsia="ja-JP"/>
        </w:rPr>
        <w:t>mef</w:t>
      </w:r>
      <w:proofErr w:type="spellEnd"/>
    </w:p>
    <w:p w:rsidR="00F20411" w:rsidRDefault="00F20411" w:rsidP="00F20411">
      <w:pPr>
        <w:ind w:left="720"/>
        <w:jc w:val="both"/>
        <w:rPr>
          <w:lang w:eastAsia="ja-JP"/>
        </w:rPr>
      </w:pPr>
      <w:r>
        <w:rPr>
          <w:lang w:eastAsia="ja-JP"/>
        </w:rPr>
        <w:t>Password: 3030</w:t>
      </w:r>
    </w:p>
    <w:p w:rsidR="00F20411" w:rsidRDefault="00F20411" w:rsidP="00E76A53">
      <w:pPr>
        <w:spacing w:before="100"/>
        <w:rPr>
          <w:szCs w:val="24"/>
        </w:rPr>
      </w:pPr>
    </w:p>
    <w:sectPr w:rsidR="00F20411" w:rsidSect="0003464B">
      <w:footerReference w:type="default" r:id="rId27"/>
      <w:headerReference w:type="first" r:id="rId28"/>
      <w:footerReference w:type="first" r:id="rId29"/>
      <w:pgSz w:w="12240" w:h="15840" w:code="1"/>
      <w:pgMar w:top="1296" w:right="1800" w:bottom="1296" w:left="1800" w:header="864" w:footer="259" w:gutter="0"/>
      <w:pgNumType w:start="1"/>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298" w:rsidRDefault="00855298">
      <w:r>
        <w:separator/>
      </w:r>
    </w:p>
  </w:endnote>
  <w:endnote w:type="continuationSeparator" w:id="0">
    <w:p w:rsidR="00855298" w:rsidRDefault="008552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FB5" w:rsidRDefault="00EB0FB5">
    <w:pPr>
      <w:pStyle w:val="Footer"/>
      <w:pBdr>
        <w:top w:val="none" w:sz="0" w:space="0" w:color="auto"/>
      </w:pBdr>
    </w:pPr>
    <w:r>
      <w:tab/>
    </w:r>
    <w:r w:rsidR="00A1379E">
      <w:rPr>
        <w:rStyle w:val="PageNumber"/>
      </w:rPr>
      <w:fldChar w:fldCharType="begin"/>
    </w:r>
    <w:r>
      <w:rPr>
        <w:rStyle w:val="PageNumber"/>
      </w:rPr>
      <w:instrText xml:space="preserve"> PAGE </w:instrText>
    </w:r>
    <w:r w:rsidR="00A1379E">
      <w:rPr>
        <w:rStyle w:val="PageNumber"/>
      </w:rPr>
      <w:fldChar w:fldCharType="separate"/>
    </w:r>
    <w:r w:rsidR="00344482">
      <w:rPr>
        <w:rStyle w:val="PageNumber"/>
        <w:noProof/>
      </w:rPr>
      <w:t>2</w:t>
    </w:r>
    <w:r w:rsidR="00A1379E">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FB5" w:rsidRDefault="00EB0FB5">
    <w:pPr>
      <w:pStyle w:val="Footer"/>
      <w:pBdr>
        <w:top w:val="none" w:sz="0" w:space="0" w:color="auto"/>
      </w:pBdr>
      <w:tabs>
        <w:tab w:val="clear" w:pos="9360"/>
        <w:tab w:val="right" w:pos="8640"/>
      </w:tabs>
      <w:rPr>
        <w:b w:val="0"/>
        <w:bCs/>
      </w:rPr>
    </w:pPr>
    <w:r>
      <w:rPr>
        <w:b w:val="0"/>
        <w:bCs/>
      </w:rPr>
      <w:tab/>
    </w:r>
    <w:r w:rsidR="00A1379E">
      <w:rPr>
        <w:rStyle w:val="PageNumber"/>
        <w:b w:val="0"/>
        <w:bCs/>
      </w:rPr>
      <w:fldChar w:fldCharType="begin"/>
    </w:r>
    <w:r>
      <w:rPr>
        <w:rStyle w:val="PageNumber"/>
        <w:b w:val="0"/>
        <w:bCs/>
      </w:rPr>
      <w:instrText xml:space="preserve"> PAGE </w:instrText>
    </w:r>
    <w:r w:rsidR="00A1379E">
      <w:rPr>
        <w:rStyle w:val="PageNumber"/>
        <w:b w:val="0"/>
        <w:bCs/>
      </w:rPr>
      <w:fldChar w:fldCharType="separate"/>
    </w:r>
    <w:r>
      <w:rPr>
        <w:rStyle w:val="PageNumber"/>
        <w:b w:val="0"/>
        <w:bCs/>
        <w:noProof/>
      </w:rPr>
      <w:t>1</w:t>
    </w:r>
    <w:r w:rsidR="00A1379E">
      <w:rPr>
        <w:rStyle w:val="PageNumber"/>
        <w:b w:val="0"/>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298" w:rsidRDefault="00855298">
      <w:r>
        <w:separator/>
      </w:r>
    </w:p>
  </w:footnote>
  <w:footnote w:type="continuationSeparator" w:id="0">
    <w:p w:rsidR="00855298" w:rsidRDefault="008552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FB5" w:rsidRDefault="00EB0FB5">
    <w:pPr>
      <w:pStyle w:val="Header"/>
    </w:pPr>
    <w:r>
      <w:t>L00046_000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8122EDE"/>
    <w:lvl w:ilvl="0">
      <w:start w:val="1"/>
      <w:numFmt w:val="decimal"/>
      <w:pStyle w:val="ListNumber2"/>
      <w:lvlText w:val="%1."/>
      <w:lvlJc w:val="left"/>
      <w:pPr>
        <w:tabs>
          <w:tab w:val="num" w:pos="720"/>
        </w:tabs>
        <w:ind w:left="720" w:hanging="360"/>
      </w:pPr>
    </w:lvl>
  </w:abstractNum>
  <w:abstractNum w:abstractNumId="1">
    <w:nsid w:val="FFFFFF83"/>
    <w:multiLevelType w:val="singleLevel"/>
    <w:tmpl w:val="2B9A3CF6"/>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3BA16F0"/>
    <w:multiLevelType w:val="multilevel"/>
    <w:tmpl w:val="82849CE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4B824DE"/>
    <w:multiLevelType w:val="singleLevel"/>
    <w:tmpl w:val="0AB667F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5C466F7"/>
    <w:multiLevelType w:val="hybridMultilevel"/>
    <w:tmpl w:val="B3507452"/>
    <w:lvl w:ilvl="0" w:tplc="195EB1FA">
      <w:start w:val="1"/>
      <w:numFmt w:val="decimal"/>
      <w:lvlText w:val="%1.)"/>
      <w:lvlJc w:val="left"/>
      <w:pPr>
        <w:tabs>
          <w:tab w:val="num" w:pos="788"/>
        </w:tabs>
        <w:ind w:left="788" w:hanging="360"/>
      </w:pPr>
      <w:rPr>
        <w:rFonts w:hint="default"/>
      </w:rPr>
    </w:lvl>
    <w:lvl w:ilvl="1" w:tplc="04090019" w:tentative="1">
      <w:start w:val="1"/>
      <w:numFmt w:val="lowerLetter"/>
      <w:lvlText w:val="%2."/>
      <w:lvlJc w:val="left"/>
      <w:pPr>
        <w:tabs>
          <w:tab w:val="num" w:pos="1508"/>
        </w:tabs>
        <w:ind w:left="1508" w:hanging="360"/>
      </w:pPr>
    </w:lvl>
    <w:lvl w:ilvl="2" w:tplc="0409001B" w:tentative="1">
      <w:start w:val="1"/>
      <w:numFmt w:val="lowerRoman"/>
      <w:lvlText w:val="%3."/>
      <w:lvlJc w:val="right"/>
      <w:pPr>
        <w:tabs>
          <w:tab w:val="num" w:pos="2228"/>
        </w:tabs>
        <w:ind w:left="2228" w:hanging="180"/>
      </w:pPr>
    </w:lvl>
    <w:lvl w:ilvl="3" w:tplc="0409000F" w:tentative="1">
      <w:start w:val="1"/>
      <w:numFmt w:val="decimal"/>
      <w:lvlText w:val="%4."/>
      <w:lvlJc w:val="left"/>
      <w:pPr>
        <w:tabs>
          <w:tab w:val="num" w:pos="2948"/>
        </w:tabs>
        <w:ind w:left="2948" w:hanging="360"/>
      </w:pPr>
    </w:lvl>
    <w:lvl w:ilvl="4" w:tplc="04090019" w:tentative="1">
      <w:start w:val="1"/>
      <w:numFmt w:val="lowerLetter"/>
      <w:lvlText w:val="%5."/>
      <w:lvlJc w:val="left"/>
      <w:pPr>
        <w:tabs>
          <w:tab w:val="num" w:pos="3668"/>
        </w:tabs>
        <w:ind w:left="3668" w:hanging="360"/>
      </w:pPr>
    </w:lvl>
    <w:lvl w:ilvl="5" w:tplc="0409001B" w:tentative="1">
      <w:start w:val="1"/>
      <w:numFmt w:val="lowerRoman"/>
      <w:lvlText w:val="%6."/>
      <w:lvlJc w:val="right"/>
      <w:pPr>
        <w:tabs>
          <w:tab w:val="num" w:pos="4388"/>
        </w:tabs>
        <w:ind w:left="4388" w:hanging="180"/>
      </w:pPr>
    </w:lvl>
    <w:lvl w:ilvl="6" w:tplc="0409000F" w:tentative="1">
      <w:start w:val="1"/>
      <w:numFmt w:val="decimal"/>
      <w:lvlText w:val="%7."/>
      <w:lvlJc w:val="left"/>
      <w:pPr>
        <w:tabs>
          <w:tab w:val="num" w:pos="5108"/>
        </w:tabs>
        <w:ind w:left="5108" w:hanging="360"/>
      </w:pPr>
    </w:lvl>
    <w:lvl w:ilvl="7" w:tplc="04090019" w:tentative="1">
      <w:start w:val="1"/>
      <w:numFmt w:val="lowerLetter"/>
      <w:lvlText w:val="%8."/>
      <w:lvlJc w:val="left"/>
      <w:pPr>
        <w:tabs>
          <w:tab w:val="num" w:pos="5828"/>
        </w:tabs>
        <w:ind w:left="5828" w:hanging="360"/>
      </w:pPr>
    </w:lvl>
    <w:lvl w:ilvl="8" w:tplc="0409001B" w:tentative="1">
      <w:start w:val="1"/>
      <w:numFmt w:val="lowerRoman"/>
      <w:lvlText w:val="%9."/>
      <w:lvlJc w:val="right"/>
      <w:pPr>
        <w:tabs>
          <w:tab w:val="num" w:pos="6548"/>
        </w:tabs>
        <w:ind w:left="6548" w:hanging="180"/>
      </w:pPr>
    </w:lvl>
  </w:abstractNum>
  <w:abstractNum w:abstractNumId="5">
    <w:nsid w:val="09E41730"/>
    <w:multiLevelType w:val="multilevel"/>
    <w:tmpl w:val="745C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1A6F6E"/>
    <w:multiLevelType w:val="hybridMultilevel"/>
    <w:tmpl w:val="553C6786"/>
    <w:lvl w:ilvl="0" w:tplc="3012A310">
      <w:start w:val="1"/>
      <w:numFmt w:val="bullet"/>
      <w:pStyle w:val="tableelement"/>
      <w:lvlText w:val=""/>
      <w:lvlJc w:val="left"/>
      <w:pPr>
        <w:tabs>
          <w:tab w:val="num" w:pos="720"/>
        </w:tabs>
        <w:ind w:left="720" w:hanging="360"/>
      </w:pPr>
      <w:rPr>
        <w:rFonts w:ascii="Symbol" w:hAnsi="Symbol" w:hint="default"/>
      </w:rPr>
    </w:lvl>
    <w:lvl w:ilvl="1" w:tplc="37541610" w:tentative="1">
      <w:start w:val="1"/>
      <w:numFmt w:val="bullet"/>
      <w:lvlText w:val="o"/>
      <w:lvlJc w:val="left"/>
      <w:pPr>
        <w:tabs>
          <w:tab w:val="num" w:pos="1440"/>
        </w:tabs>
        <w:ind w:left="1440" w:hanging="360"/>
      </w:pPr>
      <w:rPr>
        <w:rFonts w:ascii="Courier New" w:hAnsi="Courier New" w:hint="default"/>
      </w:rPr>
    </w:lvl>
    <w:lvl w:ilvl="2" w:tplc="D3DC157E" w:tentative="1">
      <w:start w:val="1"/>
      <w:numFmt w:val="bullet"/>
      <w:lvlText w:val=""/>
      <w:lvlJc w:val="left"/>
      <w:pPr>
        <w:tabs>
          <w:tab w:val="num" w:pos="2160"/>
        </w:tabs>
        <w:ind w:left="2160" w:hanging="360"/>
      </w:pPr>
      <w:rPr>
        <w:rFonts w:ascii="Wingdings" w:hAnsi="Wingdings" w:hint="default"/>
      </w:rPr>
    </w:lvl>
    <w:lvl w:ilvl="3" w:tplc="D236EE5C" w:tentative="1">
      <w:start w:val="1"/>
      <w:numFmt w:val="bullet"/>
      <w:lvlText w:val=""/>
      <w:lvlJc w:val="left"/>
      <w:pPr>
        <w:tabs>
          <w:tab w:val="num" w:pos="2880"/>
        </w:tabs>
        <w:ind w:left="2880" w:hanging="360"/>
      </w:pPr>
      <w:rPr>
        <w:rFonts w:ascii="Symbol" w:hAnsi="Symbol" w:hint="default"/>
      </w:rPr>
    </w:lvl>
    <w:lvl w:ilvl="4" w:tplc="06346DE8" w:tentative="1">
      <w:start w:val="1"/>
      <w:numFmt w:val="bullet"/>
      <w:lvlText w:val="o"/>
      <w:lvlJc w:val="left"/>
      <w:pPr>
        <w:tabs>
          <w:tab w:val="num" w:pos="3600"/>
        </w:tabs>
        <w:ind w:left="3600" w:hanging="360"/>
      </w:pPr>
      <w:rPr>
        <w:rFonts w:ascii="Courier New" w:hAnsi="Courier New" w:hint="default"/>
      </w:rPr>
    </w:lvl>
    <w:lvl w:ilvl="5" w:tplc="D5C2040E" w:tentative="1">
      <w:start w:val="1"/>
      <w:numFmt w:val="bullet"/>
      <w:lvlText w:val=""/>
      <w:lvlJc w:val="left"/>
      <w:pPr>
        <w:tabs>
          <w:tab w:val="num" w:pos="4320"/>
        </w:tabs>
        <w:ind w:left="4320" w:hanging="360"/>
      </w:pPr>
      <w:rPr>
        <w:rFonts w:ascii="Wingdings" w:hAnsi="Wingdings" w:hint="default"/>
      </w:rPr>
    </w:lvl>
    <w:lvl w:ilvl="6" w:tplc="FBA80294" w:tentative="1">
      <w:start w:val="1"/>
      <w:numFmt w:val="bullet"/>
      <w:lvlText w:val=""/>
      <w:lvlJc w:val="left"/>
      <w:pPr>
        <w:tabs>
          <w:tab w:val="num" w:pos="5040"/>
        </w:tabs>
        <w:ind w:left="5040" w:hanging="360"/>
      </w:pPr>
      <w:rPr>
        <w:rFonts w:ascii="Symbol" w:hAnsi="Symbol" w:hint="default"/>
      </w:rPr>
    </w:lvl>
    <w:lvl w:ilvl="7" w:tplc="4B102C48" w:tentative="1">
      <w:start w:val="1"/>
      <w:numFmt w:val="bullet"/>
      <w:lvlText w:val="o"/>
      <w:lvlJc w:val="left"/>
      <w:pPr>
        <w:tabs>
          <w:tab w:val="num" w:pos="5760"/>
        </w:tabs>
        <w:ind w:left="5760" w:hanging="360"/>
      </w:pPr>
      <w:rPr>
        <w:rFonts w:ascii="Courier New" w:hAnsi="Courier New" w:hint="default"/>
      </w:rPr>
    </w:lvl>
    <w:lvl w:ilvl="8" w:tplc="5470E71E" w:tentative="1">
      <w:start w:val="1"/>
      <w:numFmt w:val="bullet"/>
      <w:lvlText w:val=""/>
      <w:lvlJc w:val="left"/>
      <w:pPr>
        <w:tabs>
          <w:tab w:val="num" w:pos="6480"/>
        </w:tabs>
        <w:ind w:left="6480" w:hanging="360"/>
      </w:pPr>
      <w:rPr>
        <w:rFonts w:ascii="Wingdings" w:hAnsi="Wingdings" w:hint="default"/>
      </w:rPr>
    </w:lvl>
  </w:abstractNum>
  <w:abstractNum w:abstractNumId="7">
    <w:nsid w:val="212A7751"/>
    <w:multiLevelType w:val="multilevel"/>
    <w:tmpl w:val="5A82C21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75C3DD7"/>
    <w:multiLevelType w:val="hybridMultilevel"/>
    <w:tmpl w:val="270E9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1811B2"/>
    <w:multiLevelType w:val="hybridMultilevel"/>
    <w:tmpl w:val="F7A2C1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5938B6"/>
    <w:multiLevelType w:val="hybridMultilevel"/>
    <w:tmpl w:val="B95EFA16"/>
    <w:lvl w:ilvl="0" w:tplc="1C6E1562">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1">
    <w:nsid w:val="36D43059"/>
    <w:multiLevelType w:val="hybridMultilevel"/>
    <w:tmpl w:val="3D6CA8DC"/>
    <w:lvl w:ilvl="0" w:tplc="963849F2">
      <w:start w:val="1"/>
      <w:numFmt w:val="decimal"/>
      <w:pStyle w:val="Editorsnote"/>
      <w:lvlText w:val="Editor Note %1:"/>
      <w:lvlJc w:val="right"/>
      <w:pPr>
        <w:tabs>
          <w:tab w:val="num" w:pos="720"/>
        </w:tabs>
        <w:ind w:left="720" w:hanging="180"/>
      </w:pPr>
      <w:rPr>
        <w:rFonts w:hint="default"/>
      </w:rPr>
    </w:lvl>
    <w:lvl w:ilvl="1" w:tplc="20722190">
      <w:start w:val="1"/>
      <w:numFmt w:val="bullet"/>
      <w:lvlText w:val=""/>
      <w:lvlJc w:val="left"/>
      <w:pPr>
        <w:tabs>
          <w:tab w:val="num" w:pos="1440"/>
        </w:tabs>
        <w:ind w:left="1440" w:hanging="360"/>
      </w:pPr>
      <w:rPr>
        <w:rFonts w:ascii="Symbol" w:hAnsi="Symbol" w:hint="default"/>
      </w:rPr>
    </w:lvl>
    <w:lvl w:ilvl="2" w:tplc="D9AC32BE" w:tentative="1">
      <w:start w:val="1"/>
      <w:numFmt w:val="lowerRoman"/>
      <w:lvlText w:val="%3."/>
      <w:lvlJc w:val="right"/>
      <w:pPr>
        <w:tabs>
          <w:tab w:val="num" w:pos="2160"/>
        </w:tabs>
        <w:ind w:left="2160" w:hanging="180"/>
      </w:pPr>
    </w:lvl>
    <w:lvl w:ilvl="3" w:tplc="1E423FC4" w:tentative="1">
      <w:start w:val="1"/>
      <w:numFmt w:val="decimal"/>
      <w:lvlText w:val="%4."/>
      <w:lvlJc w:val="left"/>
      <w:pPr>
        <w:tabs>
          <w:tab w:val="num" w:pos="2880"/>
        </w:tabs>
        <w:ind w:left="2880" w:hanging="360"/>
      </w:pPr>
    </w:lvl>
    <w:lvl w:ilvl="4" w:tplc="A6246736" w:tentative="1">
      <w:start w:val="1"/>
      <w:numFmt w:val="lowerLetter"/>
      <w:lvlText w:val="%5."/>
      <w:lvlJc w:val="left"/>
      <w:pPr>
        <w:tabs>
          <w:tab w:val="num" w:pos="3600"/>
        </w:tabs>
        <w:ind w:left="3600" w:hanging="360"/>
      </w:pPr>
    </w:lvl>
    <w:lvl w:ilvl="5" w:tplc="FAEE2504" w:tentative="1">
      <w:start w:val="1"/>
      <w:numFmt w:val="lowerRoman"/>
      <w:lvlText w:val="%6."/>
      <w:lvlJc w:val="right"/>
      <w:pPr>
        <w:tabs>
          <w:tab w:val="num" w:pos="4320"/>
        </w:tabs>
        <w:ind w:left="4320" w:hanging="180"/>
      </w:pPr>
    </w:lvl>
    <w:lvl w:ilvl="6" w:tplc="65363E88" w:tentative="1">
      <w:start w:val="1"/>
      <w:numFmt w:val="decimal"/>
      <w:lvlText w:val="%7."/>
      <w:lvlJc w:val="left"/>
      <w:pPr>
        <w:tabs>
          <w:tab w:val="num" w:pos="5040"/>
        </w:tabs>
        <w:ind w:left="5040" w:hanging="360"/>
      </w:pPr>
    </w:lvl>
    <w:lvl w:ilvl="7" w:tplc="5B7053FA" w:tentative="1">
      <w:start w:val="1"/>
      <w:numFmt w:val="lowerLetter"/>
      <w:lvlText w:val="%8."/>
      <w:lvlJc w:val="left"/>
      <w:pPr>
        <w:tabs>
          <w:tab w:val="num" w:pos="5760"/>
        </w:tabs>
        <w:ind w:left="5760" w:hanging="360"/>
      </w:pPr>
    </w:lvl>
    <w:lvl w:ilvl="8" w:tplc="12C2E466" w:tentative="1">
      <w:start w:val="1"/>
      <w:numFmt w:val="lowerRoman"/>
      <w:lvlText w:val="%9."/>
      <w:lvlJc w:val="right"/>
      <w:pPr>
        <w:tabs>
          <w:tab w:val="num" w:pos="6480"/>
        </w:tabs>
        <w:ind w:left="6480" w:hanging="180"/>
      </w:pPr>
    </w:lvl>
  </w:abstractNum>
  <w:abstractNum w:abstractNumId="12">
    <w:nsid w:val="391236C2"/>
    <w:multiLevelType w:val="multilevel"/>
    <w:tmpl w:val="EB8C19A4"/>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A5A480D"/>
    <w:multiLevelType w:val="hybridMultilevel"/>
    <w:tmpl w:val="CE8EC4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C25E70"/>
    <w:multiLevelType w:val="hybridMultilevel"/>
    <w:tmpl w:val="58CAC9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EF331CC"/>
    <w:multiLevelType w:val="hybridMultilevel"/>
    <w:tmpl w:val="004831D8"/>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F5D0715"/>
    <w:multiLevelType w:val="hybridMultilevel"/>
    <w:tmpl w:val="CBD42AAC"/>
    <w:lvl w:ilvl="0" w:tplc="89B2F09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0926795"/>
    <w:multiLevelType w:val="hybridMultilevel"/>
    <w:tmpl w:val="10BA2C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DE49E2"/>
    <w:multiLevelType w:val="hybridMultilevel"/>
    <w:tmpl w:val="71EAAFAE"/>
    <w:lvl w:ilvl="0" w:tplc="D54A1CFE">
      <w:start w:val="1"/>
      <w:numFmt w:val="decimal"/>
      <w:pStyle w:val="ParamList"/>
      <w:lvlText w:val="P%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1A92F37"/>
    <w:multiLevelType w:val="hybridMultilevel"/>
    <w:tmpl w:val="6B1451A0"/>
    <w:lvl w:ilvl="0" w:tplc="1398117E">
      <w:numFmt w:val="bullet"/>
      <w:lvlText w:val="-"/>
      <w:lvlJc w:val="left"/>
      <w:pPr>
        <w:tabs>
          <w:tab w:val="num" w:pos="720"/>
        </w:tabs>
        <w:ind w:left="720" w:hanging="360"/>
      </w:pPr>
      <w:rPr>
        <w:rFonts w:ascii="Times New Roman" w:eastAsia="Batang"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20D26A8"/>
    <w:multiLevelType w:val="hybridMultilevel"/>
    <w:tmpl w:val="7A7C71E4"/>
    <w:lvl w:ilvl="0" w:tplc="72EC567C">
      <w:start w:val="1"/>
      <w:numFmt w:val="decimal"/>
      <w:pStyle w:val="referencelist"/>
      <w:lvlText w:val="[%1]"/>
      <w:lvlJc w:val="left"/>
      <w:pPr>
        <w:tabs>
          <w:tab w:val="num" w:pos="720"/>
        </w:tabs>
        <w:ind w:left="720" w:hanging="360"/>
      </w:pPr>
      <w:rPr>
        <w:rFonts w:hint="default"/>
      </w:rPr>
    </w:lvl>
    <w:lvl w:ilvl="1" w:tplc="607E16E0" w:tentative="1">
      <w:start w:val="1"/>
      <w:numFmt w:val="lowerLetter"/>
      <w:lvlText w:val="%2."/>
      <w:lvlJc w:val="left"/>
      <w:pPr>
        <w:tabs>
          <w:tab w:val="num" w:pos="1440"/>
        </w:tabs>
        <w:ind w:left="1440" w:hanging="360"/>
      </w:pPr>
    </w:lvl>
    <w:lvl w:ilvl="2" w:tplc="15189224" w:tentative="1">
      <w:start w:val="1"/>
      <w:numFmt w:val="lowerRoman"/>
      <w:lvlText w:val="%3."/>
      <w:lvlJc w:val="right"/>
      <w:pPr>
        <w:tabs>
          <w:tab w:val="num" w:pos="2160"/>
        </w:tabs>
        <w:ind w:left="2160" w:hanging="180"/>
      </w:pPr>
    </w:lvl>
    <w:lvl w:ilvl="3" w:tplc="DC9A919E" w:tentative="1">
      <w:start w:val="1"/>
      <w:numFmt w:val="decimal"/>
      <w:lvlText w:val="%4."/>
      <w:lvlJc w:val="left"/>
      <w:pPr>
        <w:tabs>
          <w:tab w:val="num" w:pos="2880"/>
        </w:tabs>
        <w:ind w:left="2880" w:hanging="360"/>
      </w:pPr>
    </w:lvl>
    <w:lvl w:ilvl="4" w:tplc="BDEC8F4C" w:tentative="1">
      <w:start w:val="1"/>
      <w:numFmt w:val="lowerLetter"/>
      <w:lvlText w:val="%5."/>
      <w:lvlJc w:val="left"/>
      <w:pPr>
        <w:tabs>
          <w:tab w:val="num" w:pos="3600"/>
        </w:tabs>
        <w:ind w:left="3600" w:hanging="360"/>
      </w:pPr>
    </w:lvl>
    <w:lvl w:ilvl="5" w:tplc="CBB2E9E6" w:tentative="1">
      <w:start w:val="1"/>
      <w:numFmt w:val="lowerRoman"/>
      <w:lvlText w:val="%6."/>
      <w:lvlJc w:val="right"/>
      <w:pPr>
        <w:tabs>
          <w:tab w:val="num" w:pos="4320"/>
        </w:tabs>
        <w:ind w:left="4320" w:hanging="180"/>
      </w:pPr>
    </w:lvl>
    <w:lvl w:ilvl="6" w:tplc="DA1E7310" w:tentative="1">
      <w:start w:val="1"/>
      <w:numFmt w:val="decimal"/>
      <w:lvlText w:val="%7."/>
      <w:lvlJc w:val="left"/>
      <w:pPr>
        <w:tabs>
          <w:tab w:val="num" w:pos="5040"/>
        </w:tabs>
        <w:ind w:left="5040" w:hanging="360"/>
      </w:pPr>
    </w:lvl>
    <w:lvl w:ilvl="7" w:tplc="AA38C528" w:tentative="1">
      <w:start w:val="1"/>
      <w:numFmt w:val="lowerLetter"/>
      <w:lvlText w:val="%8."/>
      <w:lvlJc w:val="left"/>
      <w:pPr>
        <w:tabs>
          <w:tab w:val="num" w:pos="5760"/>
        </w:tabs>
        <w:ind w:left="5760" w:hanging="360"/>
      </w:pPr>
    </w:lvl>
    <w:lvl w:ilvl="8" w:tplc="403A4AD4" w:tentative="1">
      <w:start w:val="1"/>
      <w:numFmt w:val="lowerRoman"/>
      <w:lvlText w:val="%9."/>
      <w:lvlJc w:val="right"/>
      <w:pPr>
        <w:tabs>
          <w:tab w:val="num" w:pos="6480"/>
        </w:tabs>
        <w:ind w:left="6480" w:hanging="180"/>
      </w:pPr>
    </w:lvl>
  </w:abstractNum>
  <w:abstractNum w:abstractNumId="21">
    <w:nsid w:val="49852507"/>
    <w:multiLevelType w:val="hybridMultilevel"/>
    <w:tmpl w:val="672A21B8"/>
    <w:lvl w:ilvl="0" w:tplc="F894D7E2">
      <w:start w:val="1"/>
      <w:numFmt w:val="decimal"/>
      <w:pStyle w:val="numberedlist"/>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5FB453FD"/>
    <w:multiLevelType w:val="hybridMultilevel"/>
    <w:tmpl w:val="681C8C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5D6D14"/>
    <w:multiLevelType w:val="hybridMultilevel"/>
    <w:tmpl w:val="A8787C3E"/>
    <w:lvl w:ilvl="0" w:tplc="0409000F">
      <w:start w:val="1"/>
      <w:numFmt w:val="decimal"/>
      <w:lvlText w:val="%1."/>
      <w:lvlJc w:val="left"/>
      <w:pPr>
        <w:tabs>
          <w:tab w:val="num" w:pos="788"/>
        </w:tabs>
        <w:ind w:left="788" w:hanging="360"/>
      </w:pPr>
    </w:lvl>
    <w:lvl w:ilvl="1" w:tplc="04090019" w:tentative="1">
      <w:start w:val="1"/>
      <w:numFmt w:val="lowerLetter"/>
      <w:lvlText w:val="%2."/>
      <w:lvlJc w:val="left"/>
      <w:pPr>
        <w:tabs>
          <w:tab w:val="num" w:pos="1508"/>
        </w:tabs>
        <w:ind w:left="1508" w:hanging="360"/>
      </w:pPr>
    </w:lvl>
    <w:lvl w:ilvl="2" w:tplc="0409001B" w:tentative="1">
      <w:start w:val="1"/>
      <w:numFmt w:val="lowerRoman"/>
      <w:lvlText w:val="%3."/>
      <w:lvlJc w:val="right"/>
      <w:pPr>
        <w:tabs>
          <w:tab w:val="num" w:pos="2228"/>
        </w:tabs>
        <w:ind w:left="2228" w:hanging="180"/>
      </w:pPr>
    </w:lvl>
    <w:lvl w:ilvl="3" w:tplc="0409000F" w:tentative="1">
      <w:start w:val="1"/>
      <w:numFmt w:val="decimal"/>
      <w:lvlText w:val="%4."/>
      <w:lvlJc w:val="left"/>
      <w:pPr>
        <w:tabs>
          <w:tab w:val="num" w:pos="2948"/>
        </w:tabs>
        <w:ind w:left="2948" w:hanging="360"/>
      </w:pPr>
    </w:lvl>
    <w:lvl w:ilvl="4" w:tplc="04090019" w:tentative="1">
      <w:start w:val="1"/>
      <w:numFmt w:val="lowerLetter"/>
      <w:lvlText w:val="%5."/>
      <w:lvlJc w:val="left"/>
      <w:pPr>
        <w:tabs>
          <w:tab w:val="num" w:pos="3668"/>
        </w:tabs>
        <w:ind w:left="3668" w:hanging="360"/>
      </w:pPr>
    </w:lvl>
    <w:lvl w:ilvl="5" w:tplc="0409001B" w:tentative="1">
      <w:start w:val="1"/>
      <w:numFmt w:val="lowerRoman"/>
      <w:lvlText w:val="%6."/>
      <w:lvlJc w:val="right"/>
      <w:pPr>
        <w:tabs>
          <w:tab w:val="num" w:pos="4388"/>
        </w:tabs>
        <w:ind w:left="4388" w:hanging="180"/>
      </w:pPr>
    </w:lvl>
    <w:lvl w:ilvl="6" w:tplc="0409000F" w:tentative="1">
      <w:start w:val="1"/>
      <w:numFmt w:val="decimal"/>
      <w:lvlText w:val="%7."/>
      <w:lvlJc w:val="left"/>
      <w:pPr>
        <w:tabs>
          <w:tab w:val="num" w:pos="5108"/>
        </w:tabs>
        <w:ind w:left="5108" w:hanging="360"/>
      </w:pPr>
    </w:lvl>
    <w:lvl w:ilvl="7" w:tplc="04090019" w:tentative="1">
      <w:start w:val="1"/>
      <w:numFmt w:val="lowerLetter"/>
      <w:lvlText w:val="%8."/>
      <w:lvlJc w:val="left"/>
      <w:pPr>
        <w:tabs>
          <w:tab w:val="num" w:pos="5828"/>
        </w:tabs>
        <w:ind w:left="5828" w:hanging="360"/>
      </w:pPr>
    </w:lvl>
    <w:lvl w:ilvl="8" w:tplc="0409001B" w:tentative="1">
      <w:start w:val="1"/>
      <w:numFmt w:val="lowerRoman"/>
      <w:lvlText w:val="%9."/>
      <w:lvlJc w:val="right"/>
      <w:pPr>
        <w:tabs>
          <w:tab w:val="num" w:pos="6548"/>
        </w:tabs>
        <w:ind w:left="6548" w:hanging="180"/>
      </w:pPr>
    </w:lvl>
  </w:abstractNum>
  <w:abstractNum w:abstractNumId="24">
    <w:nsid w:val="6EAD2503"/>
    <w:multiLevelType w:val="multilevel"/>
    <w:tmpl w:val="82849CE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nsid w:val="718C5F18"/>
    <w:multiLevelType w:val="hybridMultilevel"/>
    <w:tmpl w:val="B7585CDA"/>
    <w:lvl w:ilvl="0" w:tplc="2E340D78">
      <w:start w:val="1"/>
      <w:numFmt w:val="bullet"/>
      <w:pStyle w:val="bulletlist"/>
      <w:lvlText w:val=""/>
      <w:lvlJc w:val="left"/>
      <w:pPr>
        <w:tabs>
          <w:tab w:val="num" w:pos="1440"/>
        </w:tabs>
        <w:ind w:left="1440" w:hanging="360"/>
      </w:pPr>
      <w:rPr>
        <w:rFonts w:ascii="Symbol" w:hAnsi="Symbol" w:hint="default"/>
      </w:rPr>
    </w:lvl>
    <w:lvl w:ilvl="1" w:tplc="FE6E8808" w:tentative="1">
      <w:start w:val="1"/>
      <w:numFmt w:val="bullet"/>
      <w:lvlText w:val="o"/>
      <w:lvlJc w:val="left"/>
      <w:pPr>
        <w:tabs>
          <w:tab w:val="num" w:pos="1440"/>
        </w:tabs>
        <w:ind w:left="1440" w:hanging="360"/>
      </w:pPr>
      <w:rPr>
        <w:rFonts w:ascii="Courier New" w:hAnsi="Courier New" w:cs="Courier New" w:hint="default"/>
      </w:rPr>
    </w:lvl>
    <w:lvl w:ilvl="2" w:tplc="14E63A16" w:tentative="1">
      <w:start w:val="1"/>
      <w:numFmt w:val="bullet"/>
      <w:lvlText w:val=""/>
      <w:lvlJc w:val="left"/>
      <w:pPr>
        <w:tabs>
          <w:tab w:val="num" w:pos="2160"/>
        </w:tabs>
        <w:ind w:left="2160" w:hanging="360"/>
      </w:pPr>
      <w:rPr>
        <w:rFonts w:ascii="Wingdings" w:hAnsi="Wingdings" w:hint="default"/>
      </w:rPr>
    </w:lvl>
    <w:lvl w:ilvl="3" w:tplc="E74284C2" w:tentative="1">
      <w:start w:val="1"/>
      <w:numFmt w:val="bullet"/>
      <w:lvlText w:val=""/>
      <w:lvlJc w:val="left"/>
      <w:pPr>
        <w:tabs>
          <w:tab w:val="num" w:pos="2880"/>
        </w:tabs>
        <w:ind w:left="2880" w:hanging="360"/>
      </w:pPr>
      <w:rPr>
        <w:rFonts w:ascii="Symbol" w:hAnsi="Symbol" w:hint="default"/>
      </w:rPr>
    </w:lvl>
    <w:lvl w:ilvl="4" w:tplc="9E0A5D3E" w:tentative="1">
      <w:start w:val="1"/>
      <w:numFmt w:val="bullet"/>
      <w:lvlText w:val="o"/>
      <w:lvlJc w:val="left"/>
      <w:pPr>
        <w:tabs>
          <w:tab w:val="num" w:pos="3600"/>
        </w:tabs>
        <w:ind w:left="3600" w:hanging="360"/>
      </w:pPr>
      <w:rPr>
        <w:rFonts w:ascii="Courier New" w:hAnsi="Courier New" w:cs="Courier New" w:hint="default"/>
      </w:rPr>
    </w:lvl>
    <w:lvl w:ilvl="5" w:tplc="8AA6761C" w:tentative="1">
      <w:start w:val="1"/>
      <w:numFmt w:val="bullet"/>
      <w:lvlText w:val=""/>
      <w:lvlJc w:val="left"/>
      <w:pPr>
        <w:tabs>
          <w:tab w:val="num" w:pos="4320"/>
        </w:tabs>
        <w:ind w:left="4320" w:hanging="360"/>
      </w:pPr>
      <w:rPr>
        <w:rFonts w:ascii="Wingdings" w:hAnsi="Wingdings" w:hint="default"/>
      </w:rPr>
    </w:lvl>
    <w:lvl w:ilvl="6" w:tplc="9432B778" w:tentative="1">
      <w:start w:val="1"/>
      <w:numFmt w:val="bullet"/>
      <w:lvlText w:val=""/>
      <w:lvlJc w:val="left"/>
      <w:pPr>
        <w:tabs>
          <w:tab w:val="num" w:pos="5040"/>
        </w:tabs>
        <w:ind w:left="5040" w:hanging="360"/>
      </w:pPr>
      <w:rPr>
        <w:rFonts w:ascii="Symbol" w:hAnsi="Symbol" w:hint="default"/>
      </w:rPr>
    </w:lvl>
    <w:lvl w:ilvl="7" w:tplc="02245638" w:tentative="1">
      <w:start w:val="1"/>
      <w:numFmt w:val="bullet"/>
      <w:lvlText w:val="o"/>
      <w:lvlJc w:val="left"/>
      <w:pPr>
        <w:tabs>
          <w:tab w:val="num" w:pos="5760"/>
        </w:tabs>
        <w:ind w:left="5760" w:hanging="360"/>
      </w:pPr>
      <w:rPr>
        <w:rFonts w:ascii="Courier New" w:hAnsi="Courier New" w:cs="Courier New" w:hint="default"/>
      </w:rPr>
    </w:lvl>
    <w:lvl w:ilvl="8" w:tplc="2F08A108" w:tentative="1">
      <w:start w:val="1"/>
      <w:numFmt w:val="bullet"/>
      <w:lvlText w:val=""/>
      <w:lvlJc w:val="left"/>
      <w:pPr>
        <w:tabs>
          <w:tab w:val="num" w:pos="6480"/>
        </w:tabs>
        <w:ind w:left="6480" w:hanging="360"/>
      </w:pPr>
      <w:rPr>
        <w:rFonts w:ascii="Wingdings" w:hAnsi="Wingdings" w:hint="default"/>
      </w:rPr>
    </w:lvl>
  </w:abstractNum>
  <w:abstractNum w:abstractNumId="26">
    <w:nsid w:val="78FA6207"/>
    <w:multiLevelType w:val="multilevel"/>
    <w:tmpl w:val="D42E927A"/>
    <w:lvl w:ilvl="0">
      <w:start w:val="7"/>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C9F21FE"/>
    <w:multiLevelType w:val="hybridMultilevel"/>
    <w:tmpl w:val="79A0951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11"/>
  </w:num>
  <w:num w:numId="5">
    <w:abstractNumId w:val="6"/>
  </w:num>
  <w:num w:numId="6">
    <w:abstractNumId w:val="25"/>
  </w:num>
  <w:num w:numId="7">
    <w:abstractNumId w:val="21"/>
    <w:lvlOverride w:ilvl="0">
      <w:startOverride w:val="1"/>
    </w:lvlOverride>
  </w:num>
  <w:num w:numId="8">
    <w:abstractNumId w:val="20"/>
  </w:num>
  <w:num w:numId="9">
    <w:abstractNumId w:val="24"/>
  </w:num>
  <w:num w:numId="10">
    <w:abstractNumId w:val="18"/>
  </w:num>
  <w:num w:numId="11">
    <w:abstractNumId w:val="4"/>
  </w:num>
  <w:num w:numId="12">
    <w:abstractNumId w:val="23"/>
  </w:num>
  <w:num w:numId="13">
    <w:abstractNumId w:val="2"/>
  </w:num>
  <w:num w:numId="14">
    <w:abstractNumId w:val="7"/>
  </w:num>
  <w:num w:numId="15">
    <w:abstractNumId w:val="12"/>
  </w:num>
  <w:num w:numId="16">
    <w:abstractNumId w:val="26"/>
  </w:num>
  <w:num w:numId="17">
    <w:abstractNumId w:val="19"/>
  </w:num>
  <w:num w:numId="18">
    <w:abstractNumId w:val="27"/>
  </w:num>
  <w:num w:numId="19">
    <w:abstractNumId w:val="16"/>
  </w:num>
  <w:num w:numId="20">
    <w:abstractNumId w:val="8"/>
  </w:num>
  <w:num w:numId="21">
    <w:abstractNumId w:val="5"/>
  </w:num>
  <w:num w:numId="22">
    <w:abstractNumId w:val="14"/>
  </w:num>
  <w:num w:numId="23">
    <w:abstractNumId w:val="17"/>
  </w:num>
  <w:num w:numId="24">
    <w:abstractNumId w:val="9"/>
  </w:num>
  <w:num w:numId="25">
    <w:abstractNumId w:val="10"/>
  </w:num>
  <w:num w:numId="26">
    <w:abstractNumId w:val="22"/>
  </w:num>
  <w:num w:numId="27">
    <w:abstractNumId w:val="15"/>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doNotDisplayPageBoundaries/>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fr-FR" w:vendorID="9" w:dllVersion="512" w:checkStyle="1"/>
  <w:proofState w:spelling="clean" w:grammar="clean"/>
  <w:attachedTemplate r:id="rId1"/>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13314"/>
  </w:hdrShapeDefaults>
  <w:footnotePr>
    <w:footnote w:id="-1"/>
    <w:footnote w:id="0"/>
  </w:footnotePr>
  <w:endnotePr>
    <w:endnote w:id="-1"/>
    <w:endnote w:id="0"/>
  </w:endnotePr>
  <w:compat/>
  <w:docVars>
    <w:docVar w:name="dgnword-docGUID" w:val="{63978E60-4286-4039-8707-E39F717D4221}"/>
    <w:docVar w:name="dgnword-eventsink" w:val="28992416"/>
  </w:docVars>
  <w:rsids>
    <w:rsidRoot w:val="00744189"/>
    <w:rsid w:val="00002406"/>
    <w:rsid w:val="00003573"/>
    <w:rsid w:val="00022189"/>
    <w:rsid w:val="0003464B"/>
    <w:rsid w:val="00041599"/>
    <w:rsid w:val="000604C0"/>
    <w:rsid w:val="000A509B"/>
    <w:rsid w:val="000B320C"/>
    <w:rsid w:val="000B7B02"/>
    <w:rsid w:val="000C401F"/>
    <w:rsid w:val="000C7EB0"/>
    <w:rsid w:val="000E02D9"/>
    <w:rsid w:val="000F5A45"/>
    <w:rsid w:val="000F7F44"/>
    <w:rsid w:val="00111EB3"/>
    <w:rsid w:val="00171B46"/>
    <w:rsid w:val="0017356C"/>
    <w:rsid w:val="0018288A"/>
    <w:rsid w:val="0018580D"/>
    <w:rsid w:val="00194A3B"/>
    <w:rsid w:val="001B3B6A"/>
    <w:rsid w:val="001C514D"/>
    <w:rsid w:val="001F30E0"/>
    <w:rsid w:val="002032C3"/>
    <w:rsid w:val="00207199"/>
    <w:rsid w:val="002272F2"/>
    <w:rsid w:val="002326C3"/>
    <w:rsid w:val="002466EA"/>
    <w:rsid w:val="002472F0"/>
    <w:rsid w:val="00293AB9"/>
    <w:rsid w:val="002C67D3"/>
    <w:rsid w:val="00302673"/>
    <w:rsid w:val="003070C4"/>
    <w:rsid w:val="003101D2"/>
    <w:rsid w:val="00311E14"/>
    <w:rsid w:val="00323F13"/>
    <w:rsid w:val="00326E87"/>
    <w:rsid w:val="003401EB"/>
    <w:rsid w:val="00344482"/>
    <w:rsid w:val="00362992"/>
    <w:rsid w:val="003635DB"/>
    <w:rsid w:val="00364F88"/>
    <w:rsid w:val="00370B7A"/>
    <w:rsid w:val="00374583"/>
    <w:rsid w:val="00385DAE"/>
    <w:rsid w:val="003975F5"/>
    <w:rsid w:val="003A34AC"/>
    <w:rsid w:val="003D47B7"/>
    <w:rsid w:val="003D5671"/>
    <w:rsid w:val="003E5651"/>
    <w:rsid w:val="004156D1"/>
    <w:rsid w:val="00424B7F"/>
    <w:rsid w:val="004278EE"/>
    <w:rsid w:val="00432916"/>
    <w:rsid w:val="00452B3D"/>
    <w:rsid w:val="00461A89"/>
    <w:rsid w:val="004E0727"/>
    <w:rsid w:val="004E0737"/>
    <w:rsid w:val="004F69AE"/>
    <w:rsid w:val="004F6FBF"/>
    <w:rsid w:val="00502E1C"/>
    <w:rsid w:val="005232C6"/>
    <w:rsid w:val="005241D9"/>
    <w:rsid w:val="005332CD"/>
    <w:rsid w:val="005356CB"/>
    <w:rsid w:val="0054791B"/>
    <w:rsid w:val="00584CF5"/>
    <w:rsid w:val="005867D5"/>
    <w:rsid w:val="00596FD6"/>
    <w:rsid w:val="005A3CDE"/>
    <w:rsid w:val="005C5FB0"/>
    <w:rsid w:val="006029A9"/>
    <w:rsid w:val="00621E3B"/>
    <w:rsid w:val="00625B84"/>
    <w:rsid w:val="00647608"/>
    <w:rsid w:val="00647CA1"/>
    <w:rsid w:val="00650CFA"/>
    <w:rsid w:val="006530EF"/>
    <w:rsid w:val="00663B16"/>
    <w:rsid w:val="00663F0A"/>
    <w:rsid w:val="0066424F"/>
    <w:rsid w:val="006850B8"/>
    <w:rsid w:val="00687713"/>
    <w:rsid w:val="007350A1"/>
    <w:rsid w:val="00744189"/>
    <w:rsid w:val="007700BD"/>
    <w:rsid w:val="007744C5"/>
    <w:rsid w:val="00780F2A"/>
    <w:rsid w:val="007A78A1"/>
    <w:rsid w:val="007A7D25"/>
    <w:rsid w:val="007C1777"/>
    <w:rsid w:val="007E2A4A"/>
    <w:rsid w:val="008334FC"/>
    <w:rsid w:val="00835C6F"/>
    <w:rsid w:val="00855298"/>
    <w:rsid w:val="00864B06"/>
    <w:rsid w:val="008731C3"/>
    <w:rsid w:val="008869B7"/>
    <w:rsid w:val="008A519C"/>
    <w:rsid w:val="008B04E8"/>
    <w:rsid w:val="008B4A8D"/>
    <w:rsid w:val="008C2A5A"/>
    <w:rsid w:val="008D6F5A"/>
    <w:rsid w:val="008E210D"/>
    <w:rsid w:val="009040FD"/>
    <w:rsid w:val="00915BF6"/>
    <w:rsid w:val="0092424D"/>
    <w:rsid w:val="009310B5"/>
    <w:rsid w:val="00960102"/>
    <w:rsid w:val="0096599A"/>
    <w:rsid w:val="00975F12"/>
    <w:rsid w:val="009776EB"/>
    <w:rsid w:val="00997DC7"/>
    <w:rsid w:val="009A5E82"/>
    <w:rsid w:val="009A6253"/>
    <w:rsid w:val="009C2C44"/>
    <w:rsid w:val="009F58F8"/>
    <w:rsid w:val="00A0713D"/>
    <w:rsid w:val="00A1379E"/>
    <w:rsid w:val="00A466D8"/>
    <w:rsid w:val="00A72497"/>
    <w:rsid w:val="00A76FBC"/>
    <w:rsid w:val="00A8255B"/>
    <w:rsid w:val="00A849EC"/>
    <w:rsid w:val="00A950CA"/>
    <w:rsid w:val="00AA31A2"/>
    <w:rsid w:val="00AC2D70"/>
    <w:rsid w:val="00AD0708"/>
    <w:rsid w:val="00AD585C"/>
    <w:rsid w:val="00AE7A8D"/>
    <w:rsid w:val="00B132BD"/>
    <w:rsid w:val="00B166C0"/>
    <w:rsid w:val="00B21DE3"/>
    <w:rsid w:val="00B31C43"/>
    <w:rsid w:val="00B662F0"/>
    <w:rsid w:val="00B85918"/>
    <w:rsid w:val="00B96211"/>
    <w:rsid w:val="00BA1798"/>
    <w:rsid w:val="00BD676E"/>
    <w:rsid w:val="00BF0F11"/>
    <w:rsid w:val="00BF2E31"/>
    <w:rsid w:val="00C01923"/>
    <w:rsid w:val="00C34751"/>
    <w:rsid w:val="00C34CE3"/>
    <w:rsid w:val="00C377F3"/>
    <w:rsid w:val="00C40043"/>
    <w:rsid w:val="00C502FA"/>
    <w:rsid w:val="00C516DB"/>
    <w:rsid w:val="00C558AE"/>
    <w:rsid w:val="00C574E9"/>
    <w:rsid w:val="00C70046"/>
    <w:rsid w:val="00CA6BE2"/>
    <w:rsid w:val="00CA76F7"/>
    <w:rsid w:val="00CD7C0A"/>
    <w:rsid w:val="00D05041"/>
    <w:rsid w:val="00D109B7"/>
    <w:rsid w:val="00D14E92"/>
    <w:rsid w:val="00D15F8C"/>
    <w:rsid w:val="00D24E12"/>
    <w:rsid w:val="00D362D9"/>
    <w:rsid w:val="00D40E50"/>
    <w:rsid w:val="00D42AF5"/>
    <w:rsid w:val="00D73931"/>
    <w:rsid w:val="00D84093"/>
    <w:rsid w:val="00DA4884"/>
    <w:rsid w:val="00DB6F36"/>
    <w:rsid w:val="00DD79B6"/>
    <w:rsid w:val="00DF444E"/>
    <w:rsid w:val="00E049F5"/>
    <w:rsid w:val="00E12CE8"/>
    <w:rsid w:val="00E6150E"/>
    <w:rsid w:val="00E61A04"/>
    <w:rsid w:val="00E61CD0"/>
    <w:rsid w:val="00E6583F"/>
    <w:rsid w:val="00E76A53"/>
    <w:rsid w:val="00E87D97"/>
    <w:rsid w:val="00EB0FB5"/>
    <w:rsid w:val="00ED5DA9"/>
    <w:rsid w:val="00ED6834"/>
    <w:rsid w:val="00F01DFD"/>
    <w:rsid w:val="00F05D41"/>
    <w:rsid w:val="00F15632"/>
    <w:rsid w:val="00F15AD7"/>
    <w:rsid w:val="00F20411"/>
    <w:rsid w:val="00F353CA"/>
    <w:rsid w:val="00F3656E"/>
    <w:rsid w:val="00F44245"/>
    <w:rsid w:val="00F4738A"/>
    <w:rsid w:val="00F5152F"/>
    <w:rsid w:val="00F540B0"/>
    <w:rsid w:val="00F5677E"/>
    <w:rsid w:val="00F57CC1"/>
    <w:rsid w:val="00F86DE2"/>
    <w:rsid w:val="00FC5302"/>
    <w:rsid w:val="00FD1886"/>
    <w:rsid w:val="00FD3B6A"/>
    <w:rsid w:val="00FE11B0"/>
    <w:rsid w:val="00FE5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79E"/>
    <w:rPr>
      <w:sz w:val="24"/>
    </w:rPr>
  </w:style>
  <w:style w:type="paragraph" w:styleId="Heading1">
    <w:name w:val="heading 1"/>
    <w:aliases w:val="h1,1st level,heading 1"/>
    <w:basedOn w:val="Normal"/>
    <w:next w:val="BodyText"/>
    <w:qFormat/>
    <w:rsid w:val="00A1379E"/>
    <w:pPr>
      <w:keepNext/>
      <w:keepLines/>
      <w:numPr>
        <w:numId w:val="9"/>
      </w:numPr>
      <w:tabs>
        <w:tab w:val="left" w:pos="-1620"/>
      </w:tabs>
      <w:spacing w:before="240" w:after="120"/>
      <w:outlineLvl w:val="0"/>
    </w:pPr>
    <w:rPr>
      <w:rFonts w:ascii="Arial" w:hAnsi="Arial" w:cs="Arial"/>
      <w:b/>
      <w:sz w:val="28"/>
      <w:szCs w:val="28"/>
    </w:rPr>
  </w:style>
  <w:style w:type="paragraph" w:styleId="Heading2">
    <w:name w:val="heading 2"/>
    <w:aliases w:val="h2,Head 2,H2,2nd level,heading 2,I2,Section Title,l2,List level 2,2,Header 2,1.1"/>
    <w:basedOn w:val="Normal"/>
    <w:next w:val="BodyText"/>
    <w:qFormat/>
    <w:rsid w:val="00A1379E"/>
    <w:pPr>
      <w:keepNext/>
      <w:keepLines/>
      <w:numPr>
        <w:ilvl w:val="1"/>
        <w:numId w:val="9"/>
      </w:numPr>
      <w:spacing w:before="120" w:after="120" w:line="480" w:lineRule="atLeast"/>
      <w:outlineLvl w:val="1"/>
    </w:pPr>
    <w:rPr>
      <w:rFonts w:ascii="Arial" w:hAnsi="Arial" w:cs="Arial"/>
      <w:b/>
      <w:szCs w:val="24"/>
    </w:rPr>
  </w:style>
  <w:style w:type="paragraph" w:styleId="Heading3">
    <w:name w:val="heading 3"/>
    <w:aliases w:val="h3,heading 3"/>
    <w:basedOn w:val="Normal"/>
    <w:next w:val="BodyText"/>
    <w:autoRedefine/>
    <w:qFormat/>
    <w:rsid w:val="00A1379E"/>
    <w:pPr>
      <w:keepNext/>
      <w:keepLines/>
      <w:numPr>
        <w:ilvl w:val="2"/>
        <w:numId w:val="9"/>
      </w:numPr>
      <w:tabs>
        <w:tab w:val="right" w:pos="9360"/>
      </w:tabs>
      <w:spacing w:before="120" w:after="120" w:line="480" w:lineRule="atLeast"/>
      <w:outlineLvl w:val="2"/>
    </w:pPr>
    <w:rPr>
      <w:rFonts w:ascii="Arial" w:hAnsi="Arial" w:cs="Arial"/>
      <w:b/>
      <w:sz w:val="22"/>
      <w:szCs w:val="22"/>
    </w:rPr>
  </w:style>
  <w:style w:type="paragraph" w:styleId="Heading4">
    <w:name w:val="heading 4"/>
    <w:basedOn w:val="Normal"/>
    <w:next w:val="Normal"/>
    <w:qFormat/>
    <w:rsid w:val="00A1379E"/>
    <w:pPr>
      <w:keepNext/>
      <w:keepLines/>
      <w:numPr>
        <w:ilvl w:val="3"/>
        <w:numId w:val="9"/>
      </w:numPr>
      <w:spacing w:before="240" w:after="120" w:line="360" w:lineRule="atLeast"/>
      <w:outlineLvl w:val="3"/>
    </w:pPr>
    <w:rPr>
      <w:rFonts w:ascii="Arial" w:hAnsi="Arial" w:cs="Arial"/>
      <w:i/>
      <w:sz w:val="22"/>
      <w:szCs w:val="22"/>
    </w:rPr>
  </w:style>
  <w:style w:type="paragraph" w:styleId="Heading5">
    <w:name w:val="heading 5"/>
    <w:basedOn w:val="Heading4"/>
    <w:next w:val="Normal"/>
    <w:qFormat/>
    <w:rsid w:val="00A1379E"/>
    <w:pPr>
      <w:numPr>
        <w:ilvl w:val="4"/>
      </w:numPr>
      <w:outlineLvl w:val="4"/>
    </w:pPr>
    <w:rPr>
      <w:rFonts w:ascii="Times" w:hAnsi="Times"/>
      <w:sz w:val="24"/>
    </w:rPr>
  </w:style>
  <w:style w:type="paragraph" w:styleId="Heading6">
    <w:name w:val="heading 6"/>
    <w:aliases w:val="L6"/>
    <w:basedOn w:val="Normal"/>
    <w:next w:val="Normal"/>
    <w:qFormat/>
    <w:rsid w:val="00A1379E"/>
    <w:pPr>
      <w:keepNext/>
      <w:keepLines/>
      <w:numPr>
        <w:ilvl w:val="5"/>
        <w:numId w:val="9"/>
      </w:numPr>
      <w:spacing w:before="240" w:after="60"/>
      <w:outlineLvl w:val="5"/>
    </w:pPr>
    <w:rPr>
      <w:i/>
    </w:rPr>
  </w:style>
  <w:style w:type="paragraph" w:styleId="Heading7">
    <w:name w:val="heading 7"/>
    <w:aliases w:val="L7"/>
    <w:basedOn w:val="Normal"/>
    <w:next w:val="Normal"/>
    <w:qFormat/>
    <w:rsid w:val="00A1379E"/>
    <w:pPr>
      <w:keepNext/>
      <w:keepLines/>
      <w:numPr>
        <w:ilvl w:val="6"/>
        <w:numId w:val="9"/>
      </w:numPr>
      <w:spacing w:before="240" w:after="60"/>
      <w:outlineLvl w:val="6"/>
    </w:pPr>
    <w:rPr>
      <w:rFonts w:ascii="Arial" w:hAnsi="Arial"/>
    </w:rPr>
  </w:style>
  <w:style w:type="paragraph" w:styleId="Heading8">
    <w:name w:val="heading 8"/>
    <w:basedOn w:val="Normal"/>
    <w:next w:val="Normal"/>
    <w:qFormat/>
    <w:rsid w:val="00A1379E"/>
    <w:pPr>
      <w:keepNext/>
      <w:keepLines/>
      <w:numPr>
        <w:ilvl w:val="7"/>
        <w:numId w:val="9"/>
      </w:numPr>
      <w:spacing w:before="240" w:after="60"/>
      <w:outlineLvl w:val="7"/>
    </w:pPr>
    <w:rPr>
      <w:rFonts w:ascii="Arial" w:hAnsi="Arial"/>
      <w:i/>
    </w:rPr>
  </w:style>
  <w:style w:type="paragraph" w:styleId="Heading9">
    <w:name w:val="heading 9"/>
    <w:basedOn w:val="Normal"/>
    <w:next w:val="Normal"/>
    <w:qFormat/>
    <w:rsid w:val="00A1379E"/>
    <w:pPr>
      <w:keepNext/>
      <w:keepLines/>
      <w:numPr>
        <w:ilvl w:val="8"/>
        <w:numId w:val="9"/>
      </w:numPr>
      <w:spacing w:before="120" w:after="12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semiHidden/>
    <w:rsid w:val="00A1379E"/>
    <w:pPr>
      <w:ind w:left="480" w:hanging="480"/>
    </w:pPr>
    <w:rPr>
      <w:szCs w:val="24"/>
    </w:rPr>
  </w:style>
  <w:style w:type="paragraph" w:customStyle="1" w:styleId="Table-Title">
    <w:name w:val="Table-Title"/>
    <w:basedOn w:val="Normal"/>
    <w:autoRedefine/>
    <w:rsid w:val="00A1379E"/>
    <w:pPr>
      <w:keepNext/>
      <w:shd w:val="clear" w:color="auto" w:fill="FFCC99"/>
      <w:jc w:val="center"/>
    </w:pPr>
    <w:rPr>
      <w:rFonts w:ascii="Arial" w:hAnsi="Arial"/>
      <w:b/>
      <w:bCs/>
    </w:rPr>
  </w:style>
  <w:style w:type="paragraph" w:styleId="ListBullet">
    <w:name w:val="List Bullet"/>
    <w:basedOn w:val="Normal"/>
    <w:autoRedefine/>
    <w:rsid w:val="00A1379E"/>
    <w:pPr>
      <w:numPr>
        <w:numId w:val="2"/>
      </w:numPr>
    </w:pPr>
  </w:style>
  <w:style w:type="paragraph" w:customStyle="1" w:styleId="Default">
    <w:name w:val="Default"/>
    <w:rsid w:val="00A1379E"/>
    <w:pPr>
      <w:autoSpaceDE w:val="0"/>
      <w:autoSpaceDN w:val="0"/>
      <w:adjustRightInd w:val="0"/>
    </w:pPr>
    <w:rPr>
      <w:rFonts w:ascii="Arial" w:hAnsi="Arial" w:cs="Arial"/>
    </w:rPr>
  </w:style>
  <w:style w:type="paragraph" w:styleId="TOC1">
    <w:name w:val="toc 1"/>
    <w:basedOn w:val="Normal"/>
    <w:next w:val="Normal"/>
    <w:autoRedefine/>
    <w:semiHidden/>
    <w:rsid w:val="00A1379E"/>
    <w:pPr>
      <w:spacing w:before="120" w:after="120"/>
    </w:pPr>
    <w:rPr>
      <w:b/>
      <w:bCs/>
      <w:szCs w:val="24"/>
    </w:rPr>
  </w:style>
  <w:style w:type="paragraph" w:styleId="TOC2">
    <w:name w:val="toc 2"/>
    <w:basedOn w:val="Normal"/>
    <w:next w:val="Normal"/>
    <w:autoRedefine/>
    <w:semiHidden/>
    <w:rsid w:val="00A1379E"/>
    <w:pPr>
      <w:tabs>
        <w:tab w:val="left" w:pos="800"/>
        <w:tab w:val="right" w:leader="dot" w:pos="9350"/>
      </w:tabs>
      <w:ind w:left="200"/>
    </w:pPr>
    <w:rPr>
      <w:noProof/>
      <w:szCs w:val="24"/>
    </w:rPr>
  </w:style>
  <w:style w:type="paragraph" w:styleId="TOC3">
    <w:name w:val="toc 3"/>
    <w:basedOn w:val="Normal"/>
    <w:next w:val="Normal"/>
    <w:autoRedefine/>
    <w:semiHidden/>
    <w:rsid w:val="00A1379E"/>
    <w:pPr>
      <w:tabs>
        <w:tab w:val="left" w:pos="1200"/>
        <w:tab w:val="right" w:leader="dot" w:pos="9350"/>
      </w:tabs>
      <w:ind w:left="400"/>
    </w:pPr>
    <w:rPr>
      <w:iCs/>
      <w:noProof/>
      <w:sz w:val="22"/>
    </w:rPr>
  </w:style>
  <w:style w:type="paragraph" w:styleId="Header">
    <w:name w:val="header"/>
    <w:basedOn w:val="Normal"/>
    <w:autoRedefine/>
    <w:rsid w:val="00A1379E"/>
    <w:pPr>
      <w:keepNext/>
      <w:keepLines/>
      <w:tabs>
        <w:tab w:val="right" w:pos="8640"/>
      </w:tabs>
      <w:spacing w:after="120"/>
    </w:pPr>
    <w:rPr>
      <w:bCs/>
      <w:noProof/>
      <w:szCs w:val="24"/>
    </w:rPr>
  </w:style>
  <w:style w:type="character" w:styleId="PageNumber">
    <w:name w:val="page number"/>
    <w:basedOn w:val="DefaultParagraphFont"/>
    <w:rsid w:val="00A1379E"/>
  </w:style>
  <w:style w:type="paragraph" w:styleId="Footer">
    <w:name w:val="footer"/>
    <w:basedOn w:val="Normal"/>
    <w:rsid w:val="00A1379E"/>
    <w:pPr>
      <w:keepNext/>
      <w:keepLines/>
      <w:pBdr>
        <w:top w:val="single" w:sz="2" w:space="0" w:color="auto"/>
      </w:pBdr>
      <w:tabs>
        <w:tab w:val="center" w:pos="4680"/>
        <w:tab w:val="right" w:pos="9360"/>
      </w:tabs>
      <w:spacing w:after="120"/>
    </w:pPr>
    <w:rPr>
      <w:b/>
      <w:sz w:val="20"/>
    </w:rPr>
  </w:style>
  <w:style w:type="paragraph" w:styleId="Caption">
    <w:name w:val="caption"/>
    <w:basedOn w:val="Normal"/>
    <w:next w:val="BodyText"/>
    <w:autoRedefine/>
    <w:qFormat/>
    <w:rsid w:val="00A1379E"/>
    <w:pPr>
      <w:spacing w:before="120" w:after="120"/>
      <w:jc w:val="center"/>
    </w:pPr>
    <w:rPr>
      <w:b/>
      <w:bCs/>
    </w:rPr>
  </w:style>
  <w:style w:type="character" w:styleId="LineNumber">
    <w:name w:val="line number"/>
    <w:basedOn w:val="DefaultParagraphFont"/>
    <w:rsid w:val="00A1379E"/>
  </w:style>
  <w:style w:type="character" w:styleId="Hyperlink">
    <w:name w:val="Hyperlink"/>
    <w:basedOn w:val="DefaultParagraphFont"/>
    <w:rsid w:val="00A1379E"/>
    <w:rPr>
      <w:color w:val="0000FF"/>
      <w:u w:val="single"/>
    </w:rPr>
  </w:style>
  <w:style w:type="paragraph" w:styleId="ListBullet2">
    <w:name w:val="List Bullet 2"/>
    <w:basedOn w:val="Normal"/>
    <w:autoRedefine/>
    <w:rsid w:val="00A1379E"/>
    <w:pPr>
      <w:numPr>
        <w:numId w:val="1"/>
      </w:numPr>
    </w:pPr>
  </w:style>
  <w:style w:type="paragraph" w:customStyle="1" w:styleId="DocumentTitle">
    <w:name w:val="Document Title"/>
    <w:basedOn w:val="H1-noTOCreference"/>
    <w:autoRedefine/>
    <w:rsid w:val="00A1379E"/>
    <w:pPr>
      <w:jc w:val="center"/>
    </w:pPr>
    <w:rPr>
      <w:noProof/>
      <w:sz w:val="44"/>
      <w:szCs w:val="44"/>
    </w:rPr>
  </w:style>
  <w:style w:type="paragraph" w:customStyle="1" w:styleId="H1-noTOCreference">
    <w:name w:val="H1 - no TOC reference"/>
    <w:basedOn w:val="Normal"/>
    <w:autoRedefine/>
    <w:rsid w:val="00A1379E"/>
    <w:pPr>
      <w:spacing w:before="120" w:after="120"/>
    </w:pPr>
    <w:rPr>
      <w:b/>
      <w:sz w:val="40"/>
    </w:rPr>
  </w:style>
  <w:style w:type="paragraph" w:styleId="TOC4">
    <w:name w:val="toc 4"/>
    <w:basedOn w:val="Normal"/>
    <w:next w:val="Normal"/>
    <w:autoRedefine/>
    <w:semiHidden/>
    <w:rsid w:val="00A1379E"/>
    <w:pPr>
      <w:tabs>
        <w:tab w:val="left" w:pos="1400"/>
        <w:tab w:val="right" w:leader="dot" w:pos="9350"/>
      </w:tabs>
      <w:ind w:left="600"/>
    </w:pPr>
    <w:rPr>
      <w:i/>
      <w:noProof/>
      <w:sz w:val="22"/>
      <w:szCs w:val="22"/>
    </w:rPr>
  </w:style>
  <w:style w:type="paragraph" w:customStyle="1" w:styleId="Instructions">
    <w:name w:val="Instructions"/>
    <w:basedOn w:val="Normal"/>
    <w:rsid w:val="00A1379E"/>
    <w:pPr>
      <w:keepNext/>
      <w:keepLines/>
    </w:pPr>
    <w:rPr>
      <w:i/>
      <w:iCs/>
      <w:color w:val="993300"/>
    </w:rPr>
  </w:style>
  <w:style w:type="paragraph" w:customStyle="1" w:styleId="Smaller-Heading">
    <w:name w:val="Smaller-Heading"/>
    <w:basedOn w:val="DocumentTitle"/>
    <w:autoRedefine/>
    <w:rsid w:val="00A1379E"/>
    <w:pPr>
      <w:spacing w:after="0"/>
    </w:pPr>
    <w:rPr>
      <w:sz w:val="20"/>
    </w:rPr>
  </w:style>
  <w:style w:type="paragraph" w:styleId="TOC5">
    <w:name w:val="toc 5"/>
    <w:basedOn w:val="Normal"/>
    <w:next w:val="Normal"/>
    <w:autoRedefine/>
    <w:semiHidden/>
    <w:rsid w:val="00A1379E"/>
    <w:pPr>
      <w:ind w:left="800"/>
    </w:pPr>
    <w:rPr>
      <w:sz w:val="18"/>
      <w:szCs w:val="18"/>
    </w:rPr>
  </w:style>
  <w:style w:type="paragraph" w:styleId="TOC6">
    <w:name w:val="toc 6"/>
    <w:basedOn w:val="Normal"/>
    <w:next w:val="Normal"/>
    <w:autoRedefine/>
    <w:semiHidden/>
    <w:rsid w:val="00A1379E"/>
    <w:pPr>
      <w:ind w:left="1000"/>
    </w:pPr>
    <w:rPr>
      <w:sz w:val="18"/>
      <w:szCs w:val="18"/>
    </w:rPr>
  </w:style>
  <w:style w:type="paragraph" w:styleId="TOC7">
    <w:name w:val="toc 7"/>
    <w:basedOn w:val="Normal"/>
    <w:next w:val="Normal"/>
    <w:autoRedefine/>
    <w:semiHidden/>
    <w:rsid w:val="00A1379E"/>
    <w:pPr>
      <w:ind w:left="1200"/>
    </w:pPr>
    <w:rPr>
      <w:sz w:val="18"/>
      <w:szCs w:val="18"/>
    </w:rPr>
  </w:style>
  <w:style w:type="paragraph" w:styleId="TOC8">
    <w:name w:val="toc 8"/>
    <w:basedOn w:val="Normal"/>
    <w:next w:val="Normal"/>
    <w:autoRedefine/>
    <w:semiHidden/>
    <w:rsid w:val="00A1379E"/>
    <w:pPr>
      <w:ind w:left="1400"/>
    </w:pPr>
    <w:rPr>
      <w:sz w:val="18"/>
      <w:szCs w:val="18"/>
    </w:rPr>
  </w:style>
  <w:style w:type="paragraph" w:styleId="TOC9">
    <w:name w:val="toc 9"/>
    <w:basedOn w:val="Normal"/>
    <w:next w:val="Normal"/>
    <w:autoRedefine/>
    <w:semiHidden/>
    <w:rsid w:val="00A1379E"/>
    <w:pPr>
      <w:ind w:left="1600"/>
    </w:pPr>
    <w:rPr>
      <w:sz w:val="18"/>
      <w:szCs w:val="18"/>
    </w:rPr>
  </w:style>
  <w:style w:type="paragraph" w:customStyle="1" w:styleId="Body">
    <w:name w:val="Body"/>
    <w:basedOn w:val="Normal"/>
    <w:autoRedefine/>
    <w:rsid w:val="00A1379E"/>
    <w:pPr>
      <w:spacing w:before="240"/>
      <w:jc w:val="both"/>
    </w:pPr>
    <w:rPr>
      <w:szCs w:val="24"/>
    </w:rPr>
  </w:style>
  <w:style w:type="paragraph" w:styleId="ListNumber2">
    <w:name w:val="List Number 2"/>
    <w:basedOn w:val="Normal"/>
    <w:rsid w:val="00A1379E"/>
    <w:pPr>
      <w:numPr>
        <w:numId w:val="3"/>
      </w:numPr>
    </w:pPr>
    <w:rPr>
      <w:szCs w:val="24"/>
    </w:rPr>
  </w:style>
  <w:style w:type="paragraph" w:customStyle="1" w:styleId="NormalSeparated">
    <w:name w:val="Normal Separated"/>
    <w:basedOn w:val="Normal"/>
    <w:rsid w:val="00A1379E"/>
    <w:pPr>
      <w:spacing w:before="120"/>
      <w:jc w:val="both"/>
    </w:pPr>
    <w:rPr>
      <w:szCs w:val="24"/>
    </w:rPr>
  </w:style>
  <w:style w:type="character" w:styleId="FootnoteReference">
    <w:name w:val="footnote reference"/>
    <w:basedOn w:val="DefaultParagraphFont"/>
    <w:semiHidden/>
    <w:rsid w:val="00A1379E"/>
    <w:rPr>
      <w:vertAlign w:val="superscript"/>
    </w:rPr>
  </w:style>
  <w:style w:type="paragraph" w:styleId="FootnoteText">
    <w:name w:val="footnote text"/>
    <w:aliases w:val="Footnote Text Char2,Footnote Text Char Char1,Footnote Text Char1 Char Char,Footnote Text Char Char Char Char,Footnote Text Char1 Char Char Char Char,Footnote Text Char Char Char Char Char Char"/>
    <w:basedOn w:val="Normal"/>
    <w:semiHidden/>
    <w:rsid w:val="00A1379E"/>
    <w:rPr>
      <w:sz w:val="20"/>
    </w:rPr>
  </w:style>
  <w:style w:type="paragraph" w:customStyle="1" w:styleId="Editorsnote">
    <w:name w:val="Editor's note"/>
    <w:basedOn w:val="Normal"/>
    <w:rsid w:val="00A1379E"/>
    <w:pPr>
      <w:numPr>
        <w:numId w:val="4"/>
      </w:numPr>
      <w:pBdr>
        <w:top w:val="single" w:sz="4" w:space="1" w:color="auto"/>
        <w:left w:val="single" w:sz="4" w:space="4" w:color="auto"/>
        <w:bottom w:val="single" w:sz="4" w:space="1" w:color="auto"/>
        <w:right w:val="single" w:sz="4" w:space="4" w:color="auto"/>
      </w:pBdr>
      <w:tabs>
        <w:tab w:val="clear" w:pos="720"/>
        <w:tab w:val="num" w:pos="3060"/>
      </w:tabs>
      <w:spacing w:before="120" w:after="120"/>
      <w:ind w:left="0" w:firstLine="2880"/>
      <w:jc w:val="both"/>
    </w:pPr>
    <w:rPr>
      <w:rFonts w:ascii="Courier New" w:hAnsi="Courier New"/>
      <w:sz w:val="20"/>
      <w:szCs w:val="24"/>
    </w:rPr>
  </w:style>
  <w:style w:type="paragraph" w:customStyle="1" w:styleId="CellBody">
    <w:name w:val="CellBody"/>
    <w:basedOn w:val="Normal"/>
    <w:rsid w:val="00A1379E"/>
    <w:pPr>
      <w:widowControl w:val="0"/>
    </w:pPr>
    <w:rPr>
      <w:snapToGrid w:val="0"/>
    </w:rPr>
  </w:style>
  <w:style w:type="paragraph" w:customStyle="1" w:styleId="numberedlist">
    <w:name w:val="numbered list"/>
    <w:basedOn w:val="Body"/>
    <w:rsid w:val="00A1379E"/>
    <w:pPr>
      <w:numPr>
        <w:numId w:val="7"/>
      </w:numPr>
      <w:tabs>
        <w:tab w:val="clear" w:pos="1440"/>
      </w:tabs>
      <w:ind w:left="720"/>
    </w:pPr>
  </w:style>
  <w:style w:type="paragraph" w:customStyle="1" w:styleId="referencelist">
    <w:name w:val="reference list"/>
    <w:basedOn w:val="Body"/>
    <w:rsid w:val="00A1379E"/>
    <w:pPr>
      <w:numPr>
        <w:numId w:val="8"/>
      </w:numPr>
    </w:pPr>
  </w:style>
  <w:style w:type="paragraph" w:customStyle="1" w:styleId="tableelement">
    <w:name w:val="table element"/>
    <w:basedOn w:val="Normal"/>
    <w:rsid w:val="00A1379E"/>
    <w:pPr>
      <w:numPr>
        <w:numId w:val="5"/>
      </w:numPr>
    </w:pPr>
    <w:rPr>
      <w:szCs w:val="24"/>
    </w:rPr>
  </w:style>
  <w:style w:type="character" w:styleId="CommentReference">
    <w:name w:val="annotation reference"/>
    <w:basedOn w:val="DefaultParagraphFont"/>
    <w:semiHidden/>
    <w:rsid w:val="00A1379E"/>
    <w:rPr>
      <w:sz w:val="16"/>
      <w:szCs w:val="16"/>
    </w:rPr>
  </w:style>
  <w:style w:type="paragraph" w:styleId="CommentText">
    <w:name w:val="annotation text"/>
    <w:basedOn w:val="Normal"/>
    <w:semiHidden/>
    <w:rsid w:val="00A1379E"/>
    <w:rPr>
      <w:sz w:val="20"/>
    </w:rPr>
  </w:style>
  <w:style w:type="paragraph" w:styleId="BalloonText">
    <w:name w:val="Balloon Text"/>
    <w:basedOn w:val="Normal"/>
    <w:semiHidden/>
    <w:rsid w:val="00A1379E"/>
    <w:rPr>
      <w:rFonts w:ascii="Tahoma" w:hAnsi="Tahoma" w:cs="Tahoma"/>
      <w:sz w:val="16"/>
      <w:szCs w:val="16"/>
    </w:rPr>
  </w:style>
  <w:style w:type="paragraph" w:styleId="Title">
    <w:name w:val="Title"/>
    <w:basedOn w:val="Normal"/>
    <w:qFormat/>
    <w:rsid w:val="00A1379E"/>
    <w:pPr>
      <w:jc w:val="center"/>
    </w:pPr>
    <w:rPr>
      <w:b/>
      <w:bCs/>
      <w:szCs w:val="24"/>
    </w:rPr>
  </w:style>
  <w:style w:type="paragraph" w:customStyle="1" w:styleId="bulletlist">
    <w:name w:val="bullet list"/>
    <w:basedOn w:val="Body"/>
    <w:rsid w:val="00A1379E"/>
    <w:pPr>
      <w:numPr>
        <w:numId w:val="6"/>
      </w:numPr>
    </w:pPr>
  </w:style>
  <w:style w:type="character" w:customStyle="1" w:styleId="BodyChar">
    <w:name w:val="Body Char"/>
    <w:basedOn w:val="DefaultParagraphFont"/>
    <w:rsid w:val="00A1379E"/>
    <w:rPr>
      <w:sz w:val="24"/>
      <w:szCs w:val="24"/>
      <w:lang w:val="en-US" w:eastAsia="en-US" w:bidi="ar-SA"/>
    </w:rPr>
  </w:style>
  <w:style w:type="character" w:customStyle="1" w:styleId="numberedlistChar">
    <w:name w:val="numbered list Char"/>
    <w:basedOn w:val="BodyChar"/>
    <w:rsid w:val="00A1379E"/>
    <w:rPr>
      <w:sz w:val="24"/>
      <w:szCs w:val="24"/>
      <w:lang w:val="en-US" w:eastAsia="en-US" w:bidi="ar-SA"/>
    </w:rPr>
  </w:style>
  <w:style w:type="character" w:customStyle="1" w:styleId="bulletlistChar">
    <w:name w:val="bullet list Char"/>
    <w:basedOn w:val="numberedlistChar"/>
    <w:rsid w:val="00A1379E"/>
    <w:rPr>
      <w:sz w:val="24"/>
      <w:szCs w:val="24"/>
      <w:lang w:val="en-US" w:eastAsia="en-US" w:bidi="ar-SA"/>
    </w:rPr>
  </w:style>
  <w:style w:type="paragraph" w:styleId="CommentSubject">
    <w:name w:val="annotation subject"/>
    <w:basedOn w:val="CommentText"/>
    <w:next w:val="CommentText"/>
    <w:semiHidden/>
    <w:rsid w:val="00A1379E"/>
    <w:rPr>
      <w:b/>
      <w:bCs/>
    </w:rPr>
  </w:style>
  <w:style w:type="character" w:styleId="FollowedHyperlink">
    <w:name w:val="FollowedHyperlink"/>
    <w:basedOn w:val="DefaultParagraphFont"/>
    <w:rsid w:val="00A1379E"/>
    <w:rPr>
      <w:color w:val="800080"/>
      <w:u w:val="single"/>
    </w:rPr>
  </w:style>
  <w:style w:type="paragraph" w:styleId="ListBullet5">
    <w:name w:val="List Bullet 5"/>
    <w:basedOn w:val="Normal"/>
    <w:autoRedefine/>
    <w:rsid w:val="00A1379E"/>
    <w:pPr>
      <w:tabs>
        <w:tab w:val="num" w:pos="1800"/>
      </w:tabs>
      <w:ind w:left="1800" w:hanging="360"/>
    </w:pPr>
    <w:rPr>
      <w:szCs w:val="24"/>
    </w:rPr>
  </w:style>
  <w:style w:type="paragraph" w:customStyle="1" w:styleId="Heading">
    <w:name w:val="Heading"/>
    <w:basedOn w:val="Normal"/>
    <w:rsid w:val="00A1379E"/>
    <w:pPr>
      <w:keepNext/>
      <w:keepLines/>
      <w:spacing w:after="120"/>
      <w:jc w:val="center"/>
    </w:pPr>
    <w:rPr>
      <w:rFonts w:ascii="Arial" w:hAnsi="Arial"/>
      <w:b/>
      <w:sz w:val="28"/>
      <w:szCs w:val="28"/>
    </w:rPr>
  </w:style>
  <w:style w:type="paragraph" w:customStyle="1" w:styleId="HTMLBody">
    <w:name w:val="HTML Body"/>
    <w:rsid w:val="00A1379E"/>
    <w:pPr>
      <w:autoSpaceDE w:val="0"/>
      <w:autoSpaceDN w:val="0"/>
      <w:adjustRightInd w:val="0"/>
    </w:pPr>
    <w:rPr>
      <w:sz w:val="24"/>
      <w:szCs w:val="24"/>
    </w:rPr>
  </w:style>
  <w:style w:type="character" w:customStyle="1" w:styleId="FootnoteTextChar2Char">
    <w:name w:val="Footnote Text Char2 Char"/>
    <w:aliases w:val="Footnote Text Char Char1 Char,Footnote Text Char1 Char Char Char,Footnote Text Char Char Char Char Char,Footnote Text Char1 Char Char Char Char Char,Footnote Text Char Char Char Char Char Char Char Char"/>
    <w:basedOn w:val="DefaultParagraphFont"/>
    <w:rsid w:val="00A1379E"/>
    <w:rPr>
      <w:lang w:val="en-US" w:eastAsia="en-US" w:bidi="ar-SA"/>
    </w:rPr>
  </w:style>
  <w:style w:type="paragraph" w:customStyle="1" w:styleId="Figure">
    <w:name w:val="Figure"/>
    <w:basedOn w:val="Normal"/>
    <w:next w:val="Caption"/>
    <w:rsid w:val="00A1379E"/>
    <w:pPr>
      <w:jc w:val="center"/>
    </w:pPr>
  </w:style>
  <w:style w:type="paragraph" w:styleId="BodyText">
    <w:name w:val="Body Text"/>
    <w:basedOn w:val="Normal"/>
    <w:rsid w:val="00A1379E"/>
    <w:pPr>
      <w:spacing w:after="120"/>
      <w:jc w:val="both"/>
    </w:pPr>
    <w:rPr>
      <w:szCs w:val="24"/>
    </w:rPr>
  </w:style>
  <w:style w:type="character" w:styleId="Strong">
    <w:name w:val="Strong"/>
    <w:basedOn w:val="DefaultParagraphFont"/>
    <w:qFormat/>
    <w:rsid w:val="00A1379E"/>
    <w:rPr>
      <w:b/>
      <w:bCs/>
    </w:rPr>
  </w:style>
  <w:style w:type="paragraph" w:styleId="BodyText2">
    <w:name w:val="Body Text 2"/>
    <w:basedOn w:val="Normal"/>
    <w:rsid w:val="00A1379E"/>
    <w:rPr>
      <w:color w:val="FF0000"/>
    </w:rPr>
  </w:style>
  <w:style w:type="paragraph" w:customStyle="1" w:styleId="ParamList">
    <w:name w:val="ParamList"/>
    <w:basedOn w:val="Normal"/>
    <w:rsid w:val="00A1379E"/>
    <w:pPr>
      <w:numPr>
        <w:numId w:val="10"/>
      </w:num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h1,1st level,heading 1"/>
    <w:basedOn w:val="Normal"/>
    <w:next w:val="BodyText"/>
    <w:qFormat/>
    <w:pPr>
      <w:keepNext/>
      <w:keepLines/>
      <w:numPr>
        <w:numId w:val="9"/>
      </w:numPr>
      <w:tabs>
        <w:tab w:val="left" w:pos="-1620"/>
      </w:tabs>
      <w:spacing w:before="240" w:after="120"/>
      <w:outlineLvl w:val="0"/>
    </w:pPr>
    <w:rPr>
      <w:rFonts w:ascii="Arial" w:hAnsi="Arial" w:cs="Arial"/>
      <w:b/>
      <w:sz w:val="28"/>
      <w:szCs w:val="28"/>
    </w:rPr>
  </w:style>
  <w:style w:type="paragraph" w:styleId="Heading2">
    <w:name w:val="heading 2"/>
    <w:aliases w:val="h2,Head 2,H2,2nd level,heading 2,I2,Section Title,l2,List level 2,2,Header 2,1.1"/>
    <w:basedOn w:val="Normal"/>
    <w:next w:val="BodyText"/>
    <w:qFormat/>
    <w:pPr>
      <w:keepNext/>
      <w:keepLines/>
      <w:numPr>
        <w:ilvl w:val="1"/>
        <w:numId w:val="9"/>
      </w:numPr>
      <w:spacing w:before="120" w:after="120" w:line="480" w:lineRule="atLeast"/>
      <w:outlineLvl w:val="1"/>
    </w:pPr>
    <w:rPr>
      <w:rFonts w:ascii="Arial" w:hAnsi="Arial" w:cs="Arial"/>
      <w:b/>
      <w:szCs w:val="24"/>
    </w:rPr>
  </w:style>
  <w:style w:type="paragraph" w:styleId="Heading3">
    <w:name w:val="heading 3"/>
    <w:aliases w:val="h3,heading 3"/>
    <w:basedOn w:val="Normal"/>
    <w:next w:val="BodyText"/>
    <w:autoRedefine/>
    <w:qFormat/>
    <w:pPr>
      <w:keepNext/>
      <w:keepLines/>
      <w:numPr>
        <w:ilvl w:val="2"/>
        <w:numId w:val="9"/>
      </w:numPr>
      <w:tabs>
        <w:tab w:val="right" w:pos="9360"/>
      </w:tabs>
      <w:spacing w:before="120" w:after="120" w:line="480" w:lineRule="atLeast"/>
      <w:outlineLvl w:val="2"/>
    </w:pPr>
    <w:rPr>
      <w:rFonts w:ascii="Arial" w:hAnsi="Arial" w:cs="Arial"/>
      <w:b/>
      <w:sz w:val="22"/>
      <w:szCs w:val="22"/>
    </w:rPr>
  </w:style>
  <w:style w:type="paragraph" w:styleId="Heading4">
    <w:name w:val="heading 4"/>
    <w:basedOn w:val="Normal"/>
    <w:next w:val="Normal"/>
    <w:qFormat/>
    <w:pPr>
      <w:keepNext/>
      <w:keepLines/>
      <w:numPr>
        <w:ilvl w:val="3"/>
        <w:numId w:val="9"/>
      </w:numPr>
      <w:spacing w:before="240" w:after="120" w:line="360" w:lineRule="atLeast"/>
      <w:outlineLvl w:val="3"/>
    </w:pPr>
    <w:rPr>
      <w:rFonts w:ascii="Arial" w:hAnsi="Arial" w:cs="Arial"/>
      <w:i/>
      <w:sz w:val="22"/>
      <w:szCs w:val="22"/>
    </w:rPr>
  </w:style>
  <w:style w:type="paragraph" w:styleId="Heading5">
    <w:name w:val="heading 5"/>
    <w:basedOn w:val="Heading4"/>
    <w:next w:val="Normal"/>
    <w:qFormat/>
    <w:pPr>
      <w:numPr>
        <w:ilvl w:val="4"/>
      </w:numPr>
      <w:outlineLvl w:val="4"/>
    </w:pPr>
    <w:rPr>
      <w:rFonts w:ascii="Times" w:hAnsi="Times"/>
      <w:sz w:val="24"/>
    </w:rPr>
  </w:style>
  <w:style w:type="paragraph" w:styleId="Heading6">
    <w:name w:val="heading 6"/>
    <w:aliases w:val="L6"/>
    <w:basedOn w:val="Normal"/>
    <w:next w:val="Normal"/>
    <w:qFormat/>
    <w:pPr>
      <w:keepNext/>
      <w:keepLines/>
      <w:numPr>
        <w:ilvl w:val="5"/>
        <w:numId w:val="9"/>
      </w:numPr>
      <w:spacing w:before="240" w:after="60"/>
      <w:outlineLvl w:val="5"/>
    </w:pPr>
    <w:rPr>
      <w:i/>
    </w:rPr>
  </w:style>
  <w:style w:type="paragraph" w:styleId="Heading7">
    <w:name w:val="heading 7"/>
    <w:aliases w:val="L7"/>
    <w:basedOn w:val="Normal"/>
    <w:next w:val="Normal"/>
    <w:qFormat/>
    <w:pPr>
      <w:keepNext/>
      <w:keepLines/>
      <w:numPr>
        <w:ilvl w:val="6"/>
        <w:numId w:val="9"/>
      </w:numPr>
      <w:spacing w:before="240" w:after="60"/>
      <w:outlineLvl w:val="6"/>
    </w:pPr>
    <w:rPr>
      <w:rFonts w:ascii="Arial" w:hAnsi="Arial"/>
    </w:rPr>
  </w:style>
  <w:style w:type="paragraph" w:styleId="Heading8">
    <w:name w:val="heading 8"/>
    <w:basedOn w:val="Normal"/>
    <w:next w:val="Normal"/>
    <w:qFormat/>
    <w:pPr>
      <w:keepNext/>
      <w:keepLines/>
      <w:numPr>
        <w:ilvl w:val="7"/>
        <w:numId w:val="9"/>
      </w:numPr>
      <w:spacing w:before="240" w:after="60"/>
      <w:outlineLvl w:val="7"/>
    </w:pPr>
    <w:rPr>
      <w:rFonts w:ascii="Arial" w:hAnsi="Arial"/>
      <w:i/>
    </w:rPr>
  </w:style>
  <w:style w:type="paragraph" w:styleId="Heading9">
    <w:name w:val="heading 9"/>
    <w:basedOn w:val="Normal"/>
    <w:next w:val="Normal"/>
    <w:qFormat/>
    <w:pPr>
      <w:keepNext/>
      <w:keepLines/>
      <w:numPr>
        <w:ilvl w:val="8"/>
        <w:numId w:val="9"/>
      </w:numPr>
      <w:spacing w:before="120" w:after="12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semiHidden/>
    <w:pPr>
      <w:ind w:left="480" w:hanging="480"/>
    </w:pPr>
    <w:rPr>
      <w:szCs w:val="24"/>
    </w:rPr>
  </w:style>
  <w:style w:type="paragraph" w:customStyle="1" w:styleId="Table-Title">
    <w:name w:val="Table-Title"/>
    <w:basedOn w:val="Normal"/>
    <w:autoRedefine/>
    <w:pPr>
      <w:keepNext/>
      <w:shd w:val="clear" w:color="auto" w:fill="FFCC99"/>
      <w:jc w:val="center"/>
    </w:pPr>
    <w:rPr>
      <w:rFonts w:ascii="Arial" w:hAnsi="Arial"/>
      <w:b/>
      <w:bCs/>
    </w:rPr>
  </w:style>
  <w:style w:type="paragraph" w:styleId="ListBullet">
    <w:name w:val="List Bullet"/>
    <w:basedOn w:val="Normal"/>
    <w:autoRedefine/>
    <w:pPr>
      <w:numPr>
        <w:numId w:val="2"/>
      </w:numPr>
    </w:pPr>
  </w:style>
  <w:style w:type="paragraph" w:customStyle="1" w:styleId="Default">
    <w:name w:val="Default"/>
    <w:pPr>
      <w:autoSpaceDE w:val="0"/>
      <w:autoSpaceDN w:val="0"/>
      <w:adjustRightInd w:val="0"/>
    </w:pPr>
    <w:rPr>
      <w:rFonts w:ascii="Arial" w:hAnsi="Arial" w:cs="Arial"/>
    </w:rPr>
  </w:style>
  <w:style w:type="paragraph" w:styleId="TOC1">
    <w:name w:val="toc 1"/>
    <w:basedOn w:val="Normal"/>
    <w:next w:val="Normal"/>
    <w:autoRedefine/>
    <w:semiHidden/>
    <w:pPr>
      <w:spacing w:before="120" w:after="120"/>
    </w:pPr>
    <w:rPr>
      <w:b/>
      <w:bCs/>
      <w:szCs w:val="24"/>
    </w:rPr>
  </w:style>
  <w:style w:type="paragraph" w:styleId="TOC2">
    <w:name w:val="toc 2"/>
    <w:basedOn w:val="Normal"/>
    <w:next w:val="Normal"/>
    <w:autoRedefine/>
    <w:semiHidden/>
    <w:pPr>
      <w:tabs>
        <w:tab w:val="left" w:pos="800"/>
        <w:tab w:val="right" w:leader="dot" w:pos="9350"/>
      </w:tabs>
      <w:ind w:left="200"/>
    </w:pPr>
    <w:rPr>
      <w:noProof/>
      <w:szCs w:val="24"/>
    </w:rPr>
  </w:style>
  <w:style w:type="paragraph" w:styleId="TOC3">
    <w:name w:val="toc 3"/>
    <w:basedOn w:val="Normal"/>
    <w:next w:val="Normal"/>
    <w:autoRedefine/>
    <w:semiHidden/>
    <w:pPr>
      <w:tabs>
        <w:tab w:val="left" w:pos="1200"/>
        <w:tab w:val="right" w:leader="dot" w:pos="9350"/>
      </w:tabs>
      <w:ind w:left="400"/>
    </w:pPr>
    <w:rPr>
      <w:iCs/>
      <w:noProof/>
      <w:sz w:val="22"/>
    </w:rPr>
  </w:style>
  <w:style w:type="paragraph" w:styleId="Header">
    <w:name w:val="header"/>
    <w:basedOn w:val="Normal"/>
    <w:autoRedefine/>
    <w:pPr>
      <w:keepNext/>
      <w:keepLines/>
      <w:tabs>
        <w:tab w:val="right" w:pos="8640"/>
      </w:tabs>
      <w:spacing w:after="120"/>
    </w:pPr>
    <w:rPr>
      <w:bCs/>
      <w:noProof/>
      <w:szCs w:val="24"/>
    </w:rPr>
  </w:style>
  <w:style w:type="character" w:styleId="PageNumber">
    <w:name w:val="page number"/>
    <w:basedOn w:val="DefaultParagraphFont"/>
  </w:style>
  <w:style w:type="paragraph" w:styleId="Footer">
    <w:name w:val="footer"/>
    <w:basedOn w:val="Normal"/>
    <w:pPr>
      <w:keepNext/>
      <w:keepLines/>
      <w:pBdr>
        <w:top w:val="single" w:sz="2" w:space="0" w:color="auto"/>
      </w:pBdr>
      <w:tabs>
        <w:tab w:val="center" w:pos="4680"/>
        <w:tab w:val="right" w:pos="9360"/>
      </w:tabs>
      <w:spacing w:after="120"/>
    </w:pPr>
    <w:rPr>
      <w:b/>
      <w:sz w:val="20"/>
    </w:rPr>
  </w:style>
  <w:style w:type="paragraph" w:styleId="Caption">
    <w:name w:val="caption"/>
    <w:basedOn w:val="Normal"/>
    <w:next w:val="BodyText"/>
    <w:autoRedefine/>
    <w:qFormat/>
    <w:pPr>
      <w:spacing w:before="120" w:after="120"/>
      <w:jc w:val="center"/>
    </w:pPr>
    <w:rPr>
      <w:b/>
      <w:bCs/>
    </w:rPr>
  </w:style>
  <w:style w:type="character" w:styleId="LineNumber">
    <w:name w:val="line number"/>
    <w:basedOn w:val="DefaultParagraphFont"/>
  </w:style>
  <w:style w:type="character" w:styleId="Hyperlink">
    <w:name w:val="Hyperlink"/>
    <w:basedOn w:val="DefaultParagraphFont"/>
    <w:rPr>
      <w:color w:val="0000FF"/>
      <w:u w:val="single"/>
    </w:rPr>
  </w:style>
  <w:style w:type="paragraph" w:styleId="ListBullet2">
    <w:name w:val="List Bullet 2"/>
    <w:basedOn w:val="Normal"/>
    <w:autoRedefine/>
    <w:pPr>
      <w:numPr>
        <w:numId w:val="1"/>
      </w:numPr>
    </w:pPr>
  </w:style>
  <w:style w:type="paragraph" w:customStyle="1" w:styleId="DocumentTitle">
    <w:name w:val="Document Title"/>
    <w:basedOn w:val="H1-noTOCreference"/>
    <w:autoRedefine/>
    <w:pPr>
      <w:jc w:val="center"/>
    </w:pPr>
    <w:rPr>
      <w:noProof/>
      <w:sz w:val="44"/>
      <w:szCs w:val="44"/>
    </w:rPr>
  </w:style>
  <w:style w:type="paragraph" w:customStyle="1" w:styleId="H1-noTOCreference">
    <w:name w:val="H1 - no TOC reference"/>
    <w:basedOn w:val="Normal"/>
    <w:autoRedefine/>
    <w:pPr>
      <w:spacing w:before="120" w:after="120"/>
    </w:pPr>
    <w:rPr>
      <w:b/>
      <w:sz w:val="40"/>
    </w:rPr>
  </w:style>
  <w:style w:type="paragraph" w:styleId="TOC4">
    <w:name w:val="toc 4"/>
    <w:basedOn w:val="Normal"/>
    <w:next w:val="Normal"/>
    <w:autoRedefine/>
    <w:semiHidden/>
    <w:pPr>
      <w:tabs>
        <w:tab w:val="left" w:pos="1400"/>
        <w:tab w:val="right" w:leader="dot" w:pos="9350"/>
      </w:tabs>
      <w:ind w:left="600"/>
    </w:pPr>
    <w:rPr>
      <w:i/>
      <w:noProof/>
      <w:sz w:val="22"/>
      <w:szCs w:val="22"/>
    </w:rPr>
  </w:style>
  <w:style w:type="paragraph" w:customStyle="1" w:styleId="Instructions">
    <w:name w:val="Instructions"/>
    <w:basedOn w:val="Normal"/>
    <w:pPr>
      <w:keepNext/>
      <w:keepLines/>
    </w:pPr>
    <w:rPr>
      <w:i/>
      <w:iCs/>
      <w:color w:val="993300"/>
    </w:rPr>
  </w:style>
  <w:style w:type="paragraph" w:customStyle="1" w:styleId="Smaller-Heading">
    <w:name w:val="Smaller-Heading"/>
    <w:basedOn w:val="DocumentTitle"/>
    <w:autoRedefine/>
    <w:pPr>
      <w:spacing w:after="0"/>
    </w:pPr>
    <w:rPr>
      <w:sz w:val="20"/>
    </w:rPr>
  </w:style>
  <w:style w:type="paragraph" w:styleId="TOC5">
    <w:name w:val="toc 5"/>
    <w:basedOn w:val="Normal"/>
    <w:next w:val="Normal"/>
    <w:autoRedefine/>
    <w:semiHidden/>
    <w:pPr>
      <w:ind w:left="800"/>
    </w:pPr>
    <w:rPr>
      <w:sz w:val="18"/>
      <w:szCs w:val="18"/>
    </w:rPr>
  </w:style>
  <w:style w:type="paragraph" w:styleId="TOC6">
    <w:name w:val="toc 6"/>
    <w:basedOn w:val="Normal"/>
    <w:next w:val="Normal"/>
    <w:autoRedefine/>
    <w:semiHidden/>
    <w:pPr>
      <w:ind w:left="1000"/>
    </w:pPr>
    <w:rPr>
      <w:sz w:val="18"/>
      <w:szCs w:val="18"/>
    </w:rPr>
  </w:style>
  <w:style w:type="paragraph" w:styleId="TOC7">
    <w:name w:val="toc 7"/>
    <w:basedOn w:val="Normal"/>
    <w:next w:val="Normal"/>
    <w:autoRedefine/>
    <w:semiHidden/>
    <w:pPr>
      <w:ind w:left="1200"/>
    </w:pPr>
    <w:rPr>
      <w:sz w:val="18"/>
      <w:szCs w:val="18"/>
    </w:rPr>
  </w:style>
  <w:style w:type="paragraph" w:styleId="TOC8">
    <w:name w:val="toc 8"/>
    <w:basedOn w:val="Normal"/>
    <w:next w:val="Normal"/>
    <w:autoRedefine/>
    <w:semiHidden/>
    <w:pPr>
      <w:ind w:left="1400"/>
    </w:pPr>
    <w:rPr>
      <w:sz w:val="18"/>
      <w:szCs w:val="18"/>
    </w:rPr>
  </w:style>
  <w:style w:type="paragraph" w:styleId="TOC9">
    <w:name w:val="toc 9"/>
    <w:basedOn w:val="Normal"/>
    <w:next w:val="Normal"/>
    <w:autoRedefine/>
    <w:semiHidden/>
    <w:pPr>
      <w:ind w:left="1600"/>
    </w:pPr>
    <w:rPr>
      <w:sz w:val="18"/>
      <w:szCs w:val="18"/>
    </w:rPr>
  </w:style>
  <w:style w:type="paragraph" w:customStyle="1" w:styleId="Body">
    <w:name w:val="Body"/>
    <w:basedOn w:val="Normal"/>
    <w:autoRedefine/>
    <w:pPr>
      <w:spacing w:before="240"/>
      <w:jc w:val="both"/>
    </w:pPr>
    <w:rPr>
      <w:szCs w:val="24"/>
    </w:rPr>
  </w:style>
  <w:style w:type="paragraph" w:styleId="ListNumber2">
    <w:name w:val="List Number 2"/>
    <w:basedOn w:val="Normal"/>
    <w:pPr>
      <w:numPr>
        <w:numId w:val="3"/>
      </w:numPr>
    </w:pPr>
    <w:rPr>
      <w:szCs w:val="24"/>
    </w:rPr>
  </w:style>
  <w:style w:type="paragraph" w:customStyle="1" w:styleId="NormalSeparated">
    <w:name w:val="Normal Separated"/>
    <w:basedOn w:val="Normal"/>
    <w:pPr>
      <w:spacing w:before="120"/>
      <w:jc w:val="both"/>
    </w:pPr>
    <w:rPr>
      <w:szCs w:val="24"/>
    </w:rPr>
  </w:style>
  <w:style w:type="character" w:styleId="FootnoteReference">
    <w:name w:val="footnote reference"/>
    <w:basedOn w:val="DefaultParagraphFont"/>
    <w:semiHidden/>
    <w:rPr>
      <w:vertAlign w:val="superscript"/>
    </w:rPr>
  </w:style>
  <w:style w:type="paragraph" w:styleId="FootnoteText">
    <w:name w:val="footnote text"/>
    <w:aliases w:val="Footnote Text Char2,Footnote Text Char Char1,Footnote Text Char1 Char Char,Footnote Text Char Char Char Char,Footnote Text Char1 Char Char Char Char,Footnote Text Char Char Char Char Char Char"/>
    <w:basedOn w:val="Normal"/>
    <w:semiHidden/>
    <w:rPr>
      <w:sz w:val="20"/>
    </w:rPr>
  </w:style>
  <w:style w:type="paragraph" w:customStyle="1" w:styleId="Editorsnote">
    <w:name w:val="Editor's note"/>
    <w:basedOn w:val="Normal"/>
    <w:pPr>
      <w:numPr>
        <w:numId w:val="4"/>
      </w:numPr>
      <w:pBdr>
        <w:top w:val="single" w:sz="4" w:space="1" w:color="auto"/>
        <w:left w:val="single" w:sz="4" w:space="4" w:color="auto"/>
        <w:bottom w:val="single" w:sz="4" w:space="1" w:color="auto"/>
        <w:right w:val="single" w:sz="4" w:space="4" w:color="auto"/>
      </w:pBdr>
      <w:tabs>
        <w:tab w:val="clear" w:pos="720"/>
        <w:tab w:val="num" w:pos="3060"/>
      </w:tabs>
      <w:spacing w:before="120" w:after="120"/>
      <w:ind w:left="0" w:firstLine="2880"/>
      <w:jc w:val="both"/>
    </w:pPr>
    <w:rPr>
      <w:rFonts w:ascii="Courier New" w:hAnsi="Courier New"/>
      <w:sz w:val="20"/>
      <w:szCs w:val="24"/>
    </w:rPr>
  </w:style>
  <w:style w:type="paragraph" w:customStyle="1" w:styleId="CellBody">
    <w:name w:val="CellBody"/>
    <w:basedOn w:val="Normal"/>
    <w:pPr>
      <w:widowControl w:val="0"/>
    </w:pPr>
    <w:rPr>
      <w:snapToGrid w:val="0"/>
    </w:rPr>
  </w:style>
  <w:style w:type="paragraph" w:customStyle="1" w:styleId="numberedlist">
    <w:name w:val="numbered list"/>
    <w:basedOn w:val="Body"/>
    <w:pPr>
      <w:numPr>
        <w:numId w:val="7"/>
      </w:numPr>
      <w:tabs>
        <w:tab w:val="clear" w:pos="1440"/>
      </w:tabs>
      <w:ind w:left="720"/>
    </w:pPr>
  </w:style>
  <w:style w:type="paragraph" w:customStyle="1" w:styleId="referencelist">
    <w:name w:val="reference list"/>
    <w:basedOn w:val="Body"/>
    <w:pPr>
      <w:numPr>
        <w:numId w:val="8"/>
      </w:numPr>
    </w:pPr>
  </w:style>
  <w:style w:type="paragraph" w:customStyle="1" w:styleId="tableelement">
    <w:name w:val="table element"/>
    <w:basedOn w:val="Normal"/>
    <w:pPr>
      <w:numPr>
        <w:numId w:val="5"/>
      </w:numPr>
    </w:pPr>
    <w:rPr>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szCs w:val="24"/>
    </w:rPr>
  </w:style>
  <w:style w:type="paragraph" w:customStyle="1" w:styleId="bulletlist">
    <w:name w:val="bullet list"/>
    <w:basedOn w:val="Body"/>
    <w:pPr>
      <w:numPr>
        <w:numId w:val="6"/>
      </w:numPr>
    </w:pPr>
  </w:style>
  <w:style w:type="character" w:customStyle="1" w:styleId="BodyChar">
    <w:name w:val="Body Char"/>
    <w:basedOn w:val="DefaultParagraphFont"/>
    <w:rPr>
      <w:sz w:val="24"/>
      <w:szCs w:val="24"/>
      <w:lang w:val="en-US" w:eastAsia="en-US" w:bidi="ar-SA"/>
    </w:rPr>
  </w:style>
  <w:style w:type="character" w:customStyle="1" w:styleId="numberedlistChar">
    <w:name w:val="numbered list Char"/>
    <w:basedOn w:val="BodyChar"/>
    <w:rPr>
      <w:sz w:val="24"/>
      <w:szCs w:val="24"/>
      <w:lang w:val="en-US" w:eastAsia="en-US" w:bidi="ar-SA"/>
    </w:rPr>
  </w:style>
  <w:style w:type="character" w:customStyle="1" w:styleId="bulletlistChar">
    <w:name w:val="bullet list Char"/>
    <w:basedOn w:val="numberedlistChar"/>
    <w:rPr>
      <w:sz w:val="24"/>
      <w:szCs w:val="24"/>
      <w:lang w:val="en-US" w:eastAsia="en-US" w:bidi="ar-SA"/>
    </w:rPr>
  </w:style>
  <w:style w:type="paragraph" w:styleId="CommentSubject">
    <w:name w:val="annotation subject"/>
    <w:basedOn w:val="CommentText"/>
    <w:next w:val="CommentText"/>
    <w:semiHidden/>
    <w:rPr>
      <w:b/>
      <w:bCs/>
    </w:rPr>
  </w:style>
  <w:style w:type="character" w:styleId="FollowedHyperlink">
    <w:name w:val="FollowedHyperlink"/>
    <w:basedOn w:val="DefaultParagraphFont"/>
    <w:rPr>
      <w:color w:val="800080"/>
      <w:u w:val="single"/>
    </w:rPr>
  </w:style>
  <w:style w:type="paragraph" w:styleId="ListBullet5">
    <w:name w:val="List Bullet 5"/>
    <w:basedOn w:val="Normal"/>
    <w:autoRedefine/>
    <w:pPr>
      <w:tabs>
        <w:tab w:val="num" w:pos="1800"/>
      </w:tabs>
      <w:ind w:left="1800" w:hanging="360"/>
    </w:pPr>
    <w:rPr>
      <w:szCs w:val="24"/>
    </w:rPr>
  </w:style>
  <w:style w:type="paragraph" w:customStyle="1" w:styleId="Heading">
    <w:name w:val="Heading"/>
    <w:basedOn w:val="Normal"/>
    <w:pPr>
      <w:keepNext/>
      <w:keepLines/>
      <w:spacing w:after="120"/>
      <w:jc w:val="center"/>
    </w:pPr>
    <w:rPr>
      <w:rFonts w:ascii="Arial" w:hAnsi="Arial"/>
      <w:b/>
      <w:sz w:val="28"/>
      <w:szCs w:val="28"/>
    </w:rPr>
  </w:style>
  <w:style w:type="paragraph" w:customStyle="1" w:styleId="HTMLBody">
    <w:name w:val="HTML Body"/>
    <w:pPr>
      <w:autoSpaceDE w:val="0"/>
      <w:autoSpaceDN w:val="0"/>
      <w:adjustRightInd w:val="0"/>
    </w:pPr>
    <w:rPr>
      <w:sz w:val="24"/>
      <w:szCs w:val="24"/>
    </w:rPr>
  </w:style>
  <w:style w:type="character" w:customStyle="1" w:styleId="FootnoteTextChar2Char">
    <w:name w:val="Footnote Text Char2 Char"/>
    <w:aliases w:val="Footnote Text Char Char1 Char,Footnote Text Char1 Char Char Char,Footnote Text Char Char Char Char Char,Footnote Text Char1 Char Char Char Char Char,Footnote Text Char Char Char Char Char Char Char Char"/>
    <w:basedOn w:val="DefaultParagraphFont"/>
    <w:rPr>
      <w:lang w:val="en-US" w:eastAsia="en-US" w:bidi="ar-SA"/>
    </w:rPr>
  </w:style>
  <w:style w:type="paragraph" w:customStyle="1" w:styleId="Figure">
    <w:name w:val="Figure"/>
    <w:basedOn w:val="Normal"/>
    <w:next w:val="Caption"/>
    <w:pPr>
      <w:jc w:val="center"/>
    </w:pPr>
  </w:style>
  <w:style w:type="paragraph" w:styleId="BodyText">
    <w:name w:val="Body Text"/>
    <w:basedOn w:val="Normal"/>
    <w:pPr>
      <w:spacing w:after="120"/>
      <w:jc w:val="both"/>
    </w:pPr>
    <w:rPr>
      <w:szCs w:val="24"/>
    </w:rPr>
  </w:style>
  <w:style w:type="character" w:styleId="Strong">
    <w:name w:val="Strong"/>
    <w:basedOn w:val="DefaultParagraphFont"/>
    <w:qFormat/>
    <w:rPr>
      <w:b/>
      <w:bCs/>
    </w:rPr>
  </w:style>
  <w:style w:type="paragraph" w:styleId="BodyText2">
    <w:name w:val="Body Text 2"/>
    <w:basedOn w:val="Normal"/>
    <w:rPr>
      <w:color w:val="FF0000"/>
    </w:rPr>
  </w:style>
  <w:style w:type="paragraph" w:customStyle="1" w:styleId="ParamList">
    <w:name w:val="ParamList"/>
    <w:basedOn w:val="Normal"/>
    <w:pPr>
      <w:numPr>
        <w:numId w:val="10"/>
      </w:num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64087997">
      <w:bodyDiv w:val="1"/>
      <w:marLeft w:val="0"/>
      <w:marRight w:val="0"/>
      <w:marTop w:val="0"/>
      <w:marBottom w:val="0"/>
      <w:divBdr>
        <w:top w:val="none" w:sz="0" w:space="0" w:color="auto"/>
        <w:left w:val="none" w:sz="0" w:space="0" w:color="auto"/>
        <w:bottom w:val="none" w:sz="0" w:space="0" w:color="auto"/>
        <w:right w:val="none" w:sz="0" w:space="0" w:color="auto"/>
      </w:divBdr>
    </w:div>
    <w:div w:id="679162099">
      <w:bodyDiv w:val="1"/>
      <w:marLeft w:val="0"/>
      <w:marRight w:val="0"/>
      <w:marTop w:val="0"/>
      <w:marBottom w:val="0"/>
      <w:divBdr>
        <w:top w:val="none" w:sz="0" w:space="0" w:color="auto"/>
        <w:left w:val="none" w:sz="0" w:space="0" w:color="auto"/>
        <w:bottom w:val="none" w:sz="0" w:space="0" w:color="auto"/>
        <w:right w:val="none" w:sz="0" w:space="0" w:color="auto"/>
      </w:divBdr>
    </w:div>
    <w:div w:id="825319791">
      <w:bodyDiv w:val="1"/>
      <w:marLeft w:val="0"/>
      <w:marRight w:val="0"/>
      <w:marTop w:val="0"/>
      <w:marBottom w:val="0"/>
      <w:divBdr>
        <w:top w:val="none" w:sz="0" w:space="0" w:color="auto"/>
        <w:left w:val="none" w:sz="0" w:space="0" w:color="auto"/>
        <w:bottom w:val="none" w:sz="0" w:space="0" w:color="auto"/>
        <w:right w:val="none" w:sz="0" w:space="0" w:color="auto"/>
      </w:divBdr>
    </w:div>
    <w:div w:id="1625193246">
      <w:bodyDiv w:val="1"/>
      <w:marLeft w:val="0"/>
      <w:marRight w:val="0"/>
      <w:marTop w:val="0"/>
      <w:marBottom w:val="0"/>
      <w:divBdr>
        <w:top w:val="none" w:sz="0" w:space="0" w:color="auto"/>
        <w:left w:val="none" w:sz="0" w:space="0" w:color="auto"/>
        <w:bottom w:val="none" w:sz="0" w:space="0" w:color="auto"/>
        <w:right w:val="none" w:sz="0" w:space="0" w:color="auto"/>
      </w:divBdr>
      <w:divsChild>
        <w:div w:id="458843542">
          <w:marLeft w:val="0"/>
          <w:marRight w:val="0"/>
          <w:marTop w:val="0"/>
          <w:marBottom w:val="0"/>
          <w:divBdr>
            <w:top w:val="none" w:sz="0" w:space="0" w:color="auto"/>
            <w:left w:val="none" w:sz="0" w:space="0" w:color="auto"/>
            <w:bottom w:val="none" w:sz="0" w:space="0" w:color="auto"/>
            <w:right w:val="none" w:sz="0" w:space="0" w:color="auto"/>
          </w:divBdr>
          <w:divsChild>
            <w:div w:id="10760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53668">
      <w:bodyDiv w:val="1"/>
      <w:marLeft w:val="0"/>
      <w:marRight w:val="0"/>
      <w:marTop w:val="0"/>
      <w:marBottom w:val="0"/>
      <w:divBdr>
        <w:top w:val="none" w:sz="0" w:space="0" w:color="auto"/>
        <w:left w:val="none" w:sz="0" w:space="0" w:color="auto"/>
        <w:bottom w:val="none" w:sz="0" w:space="0" w:color="auto"/>
        <w:right w:val="none" w:sz="0" w:space="0" w:color="auto"/>
      </w:divBdr>
    </w:div>
    <w:div w:id="2061636597">
      <w:bodyDiv w:val="1"/>
      <w:marLeft w:val="0"/>
      <w:marRight w:val="0"/>
      <w:marTop w:val="0"/>
      <w:marBottom w:val="0"/>
      <w:divBdr>
        <w:top w:val="none" w:sz="0" w:space="0" w:color="auto"/>
        <w:left w:val="none" w:sz="0" w:space="0" w:color="auto"/>
        <w:bottom w:val="none" w:sz="0" w:space="0" w:color="auto"/>
        <w:right w:val="none" w:sz="0" w:space="0" w:color="auto"/>
      </w:divBdr>
    </w:div>
    <w:div w:id="2145196433">
      <w:bodyDiv w:val="1"/>
      <w:marLeft w:val="0"/>
      <w:marRight w:val="0"/>
      <w:marTop w:val="0"/>
      <w:marBottom w:val="0"/>
      <w:divBdr>
        <w:top w:val="none" w:sz="0" w:space="0" w:color="auto"/>
        <w:left w:val="none" w:sz="0" w:space="0" w:color="auto"/>
        <w:bottom w:val="none" w:sz="0" w:space="0" w:color="auto"/>
        <w:right w:val="none" w:sz="0" w:space="0" w:color="auto"/>
      </w:divBdr>
      <w:divsChild>
        <w:div w:id="642540237">
          <w:marLeft w:val="0"/>
          <w:marRight w:val="0"/>
          <w:marTop w:val="0"/>
          <w:marBottom w:val="0"/>
          <w:divBdr>
            <w:top w:val="none" w:sz="0" w:space="0" w:color="auto"/>
            <w:left w:val="single" w:sz="12" w:space="4" w:color="0000FF"/>
            <w:bottom w:val="none" w:sz="0" w:space="0" w:color="auto"/>
            <w:right w:val="none" w:sz="0" w:space="0" w:color="auto"/>
          </w:divBdr>
          <w:divsChild>
            <w:div w:id="2566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metroethernetforum.org" TargetMode="External"/><Relationship Id="rId13" Type="http://schemas.openxmlformats.org/officeDocument/2006/relationships/hyperlink" Target="mailto:statements@ietf.org" TargetMode="External"/><Relationship Id="rId18" Type="http://schemas.openxmlformats.org/officeDocument/2006/relationships/hyperlink" Target="mailto:christophe.alter@orange-ftgroup.com" TargetMode="External"/><Relationship Id="rId26" Type="http://schemas.openxmlformats.org/officeDocument/2006/relationships/hyperlink" Target="http://metroethernetforum.org/liaison_login.htm" TargetMode="External"/><Relationship Id="rId3" Type="http://schemas.openxmlformats.org/officeDocument/2006/relationships/settings" Target="settings.xml"/><Relationship Id="rId21" Type="http://schemas.openxmlformats.org/officeDocument/2006/relationships/hyperlink" Target="mailto:shaddock@stanfordalumni.org" TargetMode="External"/><Relationship Id="rId7" Type="http://schemas.openxmlformats.org/officeDocument/2006/relationships/image" Target="media/image1.png"/><Relationship Id="rId12" Type="http://schemas.openxmlformats.org/officeDocument/2006/relationships/hyperlink" Target="mailto:stephen.fratini@ericsson.com" TargetMode="External"/><Relationship Id="rId17" Type="http://schemas.openxmlformats.org/officeDocument/2006/relationships/hyperlink" Target="mailto:rgcole01@comcast.net" TargetMode="External"/><Relationship Id="rId25" Type="http://schemas.openxmlformats.org/officeDocument/2006/relationships/package" Target="embeddings/Microsoft_Office_PowerPoint_Presentation1.pptx"/><Relationship Id="rId2" Type="http://schemas.openxmlformats.org/officeDocument/2006/relationships/styles" Target="styles.xml"/><Relationship Id="rId16" Type="http://schemas.openxmlformats.org/officeDocument/2006/relationships/hyperlink" Target="mailto:mib-doctors@ietf.org" TargetMode="External"/><Relationship Id="rId20" Type="http://schemas.openxmlformats.org/officeDocument/2006/relationships/hyperlink" Target="mailto:tony@jeffree.co.uk"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dilbeck@tmforum.org" TargetMode="External"/><Relationship Id="rId24" Type="http://schemas.openxmlformats.org/officeDocument/2006/relationships/image" Target="media/image2.emf"/><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mailto:rbonica@juniper.net" TargetMode="External"/><Relationship Id="rId23" Type="http://schemas.openxmlformats.org/officeDocument/2006/relationships/hyperlink" Target="mailto:kam.lam@alcatel-lucent.com" TargetMode="External"/><Relationship Id="rId28" Type="http://schemas.openxmlformats.org/officeDocument/2006/relationships/header" Target="header1.xml"/><Relationship Id="rId10" Type="http://schemas.openxmlformats.org/officeDocument/2006/relationships/hyperlink" Target="mailto:mike.bencheck@verizon.com)" TargetMode="External"/><Relationship Id="rId19" Type="http://schemas.openxmlformats.org/officeDocument/2006/relationships/hyperlink" Target="mailto:p.f.adams@btopenworld.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raghu@ciena.com" TargetMode="External"/><Relationship Id="rId14" Type="http://schemas.openxmlformats.org/officeDocument/2006/relationships/hyperlink" Target="mailto:bclaise@cisco.com" TargetMode="External"/><Relationship Id="rId22" Type="http://schemas.openxmlformats.org/officeDocument/2006/relationships/hyperlink" Target="mailto:tsbsg15@itu.int" TargetMode="External"/><Relationship Id="rId27" Type="http://schemas.openxmlformats.org/officeDocument/2006/relationships/footer" Target="foot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bklessig\Application%20Data\Microsoft\Templates\Contribution%20to%20ME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Contribution to MEF.dot</Template>
  <TotalTime>7</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Liaison Statement</vt:lpstr>
    </vt:vector>
  </TitlesOfParts>
  <Company>Ericsson</Company>
  <LinksUpToDate>false</LinksUpToDate>
  <CharactersWithSpaces>3605</CharactersWithSpaces>
  <SharedDoc>false</SharedDoc>
  <HyperlinkBase/>
  <HLinks>
    <vt:vector size="72" baseType="variant">
      <vt:variant>
        <vt:i4>6226022</vt:i4>
      </vt:variant>
      <vt:variant>
        <vt:i4>33</vt:i4>
      </vt:variant>
      <vt:variant>
        <vt:i4>0</vt:i4>
      </vt:variant>
      <vt:variant>
        <vt:i4>5</vt:i4>
      </vt:variant>
      <vt:variant>
        <vt:lpwstr>mailto:kam.lam@alcatel-lucent.com</vt:lpwstr>
      </vt:variant>
      <vt:variant>
        <vt:lpwstr/>
      </vt:variant>
      <vt:variant>
        <vt:i4>3080219</vt:i4>
      </vt:variant>
      <vt:variant>
        <vt:i4>30</vt:i4>
      </vt:variant>
      <vt:variant>
        <vt:i4>0</vt:i4>
      </vt:variant>
      <vt:variant>
        <vt:i4>5</vt:i4>
      </vt:variant>
      <vt:variant>
        <vt:lpwstr>mailto:hhelvoort@huawei.com</vt:lpwstr>
      </vt:variant>
      <vt:variant>
        <vt:lpwstr/>
      </vt:variant>
      <vt:variant>
        <vt:i4>4587618</vt:i4>
      </vt:variant>
      <vt:variant>
        <vt:i4>27</vt:i4>
      </vt:variant>
      <vt:variant>
        <vt:i4>0</vt:i4>
      </vt:variant>
      <vt:variant>
        <vt:i4>5</vt:i4>
      </vt:variant>
      <vt:variant>
        <vt:lpwstr>mailto:shaddock@stanfordalumni.org</vt:lpwstr>
      </vt:variant>
      <vt:variant>
        <vt:lpwstr/>
      </vt:variant>
      <vt:variant>
        <vt:i4>6946826</vt:i4>
      </vt:variant>
      <vt:variant>
        <vt:i4>24</vt:i4>
      </vt:variant>
      <vt:variant>
        <vt:i4>0</vt:i4>
      </vt:variant>
      <vt:variant>
        <vt:i4>5</vt:i4>
      </vt:variant>
      <vt:variant>
        <vt:lpwstr>mailto:tony@jeffree.co.uk</vt:lpwstr>
      </vt:variant>
      <vt:variant>
        <vt:lpwstr/>
      </vt:variant>
      <vt:variant>
        <vt:i4>43</vt:i4>
      </vt:variant>
      <vt:variant>
        <vt:i4>21</vt:i4>
      </vt:variant>
      <vt:variant>
        <vt:i4>0</vt:i4>
      </vt:variant>
      <vt:variant>
        <vt:i4>5</vt:i4>
      </vt:variant>
      <vt:variant>
        <vt:lpwstr>mailto:p.f.adams@btopenworld.com</vt:lpwstr>
      </vt:variant>
      <vt:variant>
        <vt:lpwstr/>
      </vt:variant>
      <vt:variant>
        <vt:i4>589883</vt:i4>
      </vt:variant>
      <vt:variant>
        <vt:i4>18</vt:i4>
      </vt:variant>
      <vt:variant>
        <vt:i4>0</vt:i4>
      </vt:variant>
      <vt:variant>
        <vt:i4>5</vt:i4>
      </vt:variant>
      <vt:variant>
        <vt:lpwstr>mailto:christophe.alter@orange-ftgroup.com</vt:lpwstr>
      </vt:variant>
      <vt:variant>
        <vt:lpwstr/>
      </vt:variant>
      <vt:variant>
        <vt:i4>7012439</vt:i4>
      </vt:variant>
      <vt:variant>
        <vt:i4>15</vt:i4>
      </vt:variant>
      <vt:variant>
        <vt:i4>0</vt:i4>
      </vt:variant>
      <vt:variant>
        <vt:i4>5</vt:i4>
      </vt:variant>
      <vt:variant>
        <vt:lpwstr>mailto:rbonica@juniper.net</vt:lpwstr>
      </vt:variant>
      <vt:variant>
        <vt:lpwstr/>
      </vt:variant>
      <vt:variant>
        <vt:i4>6619205</vt:i4>
      </vt:variant>
      <vt:variant>
        <vt:i4>12</vt:i4>
      </vt:variant>
      <vt:variant>
        <vt:i4>0</vt:i4>
      </vt:variant>
      <vt:variant>
        <vt:i4>5</vt:i4>
      </vt:variant>
      <vt:variant>
        <vt:lpwstr>mailto:dromasca@avaya.com</vt:lpwstr>
      </vt:variant>
      <vt:variant>
        <vt:lpwstr/>
      </vt:variant>
      <vt:variant>
        <vt:i4>655406</vt:i4>
      </vt:variant>
      <vt:variant>
        <vt:i4>9</vt:i4>
      </vt:variant>
      <vt:variant>
        <vt:i4>0</vt:i4>
      </vt:variant>
      <vt:variant>
        <vt:i4>5</vt:i4>
      </vt:variant>
      <vt:variant>
        <vt:lpwstr>mailto:kdilbeck@tmforum.org</vt:lpwstr>
      </vt:variant>
      <vt:variant>
        <vt:lpwstr/>
      </vt:variant>
      <vt:variant>
        <vt:i4>2031662</vt:i4>
      </vt:variant>
      <vt:variant>
        <vt:i4>6</vt:i4>
      </vt:variant>
      <vt:variant>
        <vt:i4>0</vt:i4>
      </vt:variant>
      <vt:variant>
        <vt:i4>5</vt:i4>
      </vt:variant>
      <vt:variant>
        <vt:lpwstr>mailto:rraghu@ciena.com</vt:lpwstr>
      </vt:variant>
      <vt:variant>
        <vt:lpwstr/>
      </vt:variant>
      <vt:variant>
        <vt:i4>4325475</vt:i4>
      </vt:variant>
      <vt:variant>
        <vt:i4>3</vt:i4>
      </vt:variant>
      <vt:variant>
        <vt:i4>0</vt:i4>
      </vt:variant>
      <vt:variant>
        <vt:i4>5</vt:i4>
      </vt:variant>
      <vt:variant>
        <vt:lpwstr>mailto:bill@metroethernetforum.net</vt:lpwstr>
      </vt:variant>
      <vt:variant>
        <vt:lpwstr/>
      </vt:variant>
      <vt:variant>
        <vt:i4>5832816</vt:i4>
      </vt:variant>
      <vt:variant>
        <vt:i4>0</vt:i4>
      </vt:variant>
      <vt:variant>
        <vt:i4>0</vt:i4>
      </vt:variant>
      <vt:variant>
        <vt:i4>5</vt:i4>
      </vt:variant>
      <vt:variant>
        <vt:lpwstr>mailto:nan@metroethernetforum.org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Statement</dc:title>
  <dc:creator>Steve Mood</dc:creator>
  <cp:lastModifiedBy>SteveMood(443a)</cp:lastModifiedBy>
  <cp:revision>3</cp:revision>
  <cp:lastPrinted>2007-02-12T17:56:00Z</cp:lastPrinted>
  <dcterms:created xsi:type="dcterms:W3CDTF">2013-04-18T11:32:00Z</dcterms:created>
  <dcterms:modified xsi:type="dcterms:W3CDTF">2013-04-18T11:41:00Z</dcterms:modified>
</cp:coreProperties>
</file>