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C7" w:rsidRDefault="006A58C7">
      <w:pPr>
        <w:ind w:left="-540"/>
        <w:jc w:val="center"/>
        <w:rPr>
          <w:b/>
          <w:sz w:val="28"/>
        </w:rPr>
      </w:pPr>
      <w:r>
        <w:rPr>
          <w:b/>
          <w:sz w:val="28"/>
        </w:rPr>
        <w:t xml:space="preserve">IEEE 802.16 ITU-R Liaison Group </w:t>
      </w:r>
      <w:proofErr w:type="spellStart"/>
      <w:r>
        <w:rPr>
          <w:b/>
          <w:sz w:val="28"/>
        </w:rPr>
        <w:t>Workplan</w:t>
      </w:r>
      <w:proofErr w:type="spellEnd"/>
    </w:p>
    <w:p w:rsidR="006A58C7" w:rsidRDefault="006A58C7">
      <w:pPr>
        <w:ind w:left="-540"/>
        <w:jc w:val="center"/>
        <w:rPr>
          <w:b/>
          <w:sz w:val="28"/>
        </w:rPr>
      </w:pPr>
    </w:p>
    <w:p w:rsidR="006A58C7" w:rsidRDefault="006A58C7">
      <w:r>
        <w:t xml:space="preserve">The following table represents a </w:t>
      </w:r>
      <w:proofErr w:type="spellStart"/>
      <w:r>
        <w:t>workplan</w:t>
      </w:r>
      <w:proofErr w:type="spellEnd"/>
      <w:r>
        <w:t xml:space="preserve"> for the IEEE 802.16 ITU-R Liaison Group </w:t>
      </w:r>
      <w:r w:rsidR="00900382">
        <w:t xml:space="preserve">for 2010 and beyond </w:t>
      </w:r>
      <w:r>
        <w:t>based on ITU-R and IEEE events relevant to the IEEE 802.16 Working Group.</w:t>
      </w:r>
      <w:r w:rsidR="00900382">
        <w:t xml:space="preserve"> For historical information related to 2009 and prior, please see L802.16-08/058r5.</w:t>
      </w:r>
    </w:p>
    <w:p w:rsidR="006A58C7" w:rsidRDefault="006A58C7"/>
    <w:p w:rsidR="006A58C7" w:rsidRDefault="006A58C7">
      <w:r>
        <w:t xml:space="preserve">Note: The Annexes provide </w:t>
      </w:r>
      <w:smartTag w:uri="urn:schemas-microsoft-com:office:smarttags" w:element="PersonName">
        <w:r>
          <w:t>mo</w:t>
        </w:r>
      </w:smartTag>
      <w:r>
        <w:t>re details on the IMT-Advanced work items.</w:t>
      </w:r>
    </w:p>
    <w:p w:rsidR="006A58C7" w:rsidRDefault="006A58C7"/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40"/>
        <w:gridCol w:w="1242"/>
        <w:gridCol w:w="1294"/>
        <w:gridCol w:w="1800"/>
        <w:gridCol w:w="3926"/>
      </w:tblGrid>
      <w:tr w:rsidR="00E84E9B" w:rsidTr="00D0615D">
        <w:tc>
          <w:tcPr>
            <w:tcW w:w="2268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Group/Event</w:t>
            </w:r>
          </w:p>
        </w:tc>
        <w:tc>
          <w:tcPr>
            <w:tcW w:w="540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3926" w:type="dxa"/>
          </w:tcPr>
          <w:p w:rsidR="00E84E9B" w:rsidRPr="000F1A60" w:rsidRDefault="00E84E9B">
            <w:pPr>
              <w:rPr>
                <w:b/>
                <w:sz w:val="20"/>
              </w:rPr>
            </w:pPr>
            <w:r w:rsidRPr="000F1A60">
              <w:rPr>
                <w:b/>
                <w:sz w:val="20"/>
              </w:rPr>
              <w:t>Actions/Comments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11-Jan-10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14-Jan-10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San Diego, CA, USA</w:t>
            </w:r>
          </w:p>
        </w:tc>
        <w:tc>
          <w:tcPr>
            <w:tcW w:w="3926" w:type="dxa"/>
          </w:tcPr>
          <w:p w:rsidR="006E772B" w:rsidRPr="000F1A60" w:rsidRDefault="006E772B" w:rsidP="005526BF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Hold </w:t>
            </w:r>
            <w:r w:rsidR="000B5C7B" w:rsidRPr="000F1A60">
              <w:rPr>
                <w:sz w:val="20"/>
              </w:rPr>
              <w:t xml:space="preserve">IEEE 802.16 </w:t>
            </w:r>
            <w:r w:rsidRPr="000F1A60">
              <w:rPr>
                <w:sz w:val="20"/>
              </w:rPr>
              <w:t xml:space="preserve">IMT-Advanced </w:t>
            </w:r>
            <w:r w:rsidR="000B5C7B" w:rsidRPr="000F1A60">
              <w:rPr>
                <w:sz w:val="20"/>
              </w:rPr>
              <w:t>E</w:t>
            </w:r>
            <w:r w:rsidRPr="000F1A60">
              <w:rPr>
                <w:sz w:val="20"/>
              </w:rPr>
              <w:t xml:space="preserve">valuation </w:t>
            </w:r>
            <w:r w:rsidR="000B5C7B" w:rsidRPr="000F1A60">
              <w:rPr>
                <w:sz w:val="20"/>
              </w:rPr>
              <w:t>Group C</w:t>
            </w:r>
            <w:r w:rsidRPr="000F1A60">
              <w:rPr>
                <w:sz w:val="20"/>
              </w:rPr>
              <w:t xml:space="preserve">oordination </w:t>
            </w:r>
            <w:r w:rsidR="000B5C7B" w:rsidRPr="000F1A60">
              <w:rPr>
                <w:sz w:val="20"/>
              </w:rPr>
              <w:t>M</w:t>
            </w:r>
            <w:r w:rsidRPr="000F1A60">
              <w:rPr>
                <w:sz w:val="20"/>
              </w:rPr>
              <w:t xml:space="preserve">eeting </w:t>
            </w:r>
            <w:r w:rsidR="005F5596" w:rsidRPr="000F1A60">
              <w:rPr>
                <w:sz w:val="20"/>
              </w:rPr>
              <w:t xml:space="preserve">(13 January) </w:t>
            </w:r>
            <w:r w:rsidR="00141102" w:rsidRPr="000F1A60">
              <w:rPr>
                <w:sz w:val="20"/>
              </w:rPr>
              <w:t>and prepare a meeting report</w:t>
            </w:r>
          </w:p>
          <w:p w:rsidR="00E84E9B" w:rsidRPr="000F1A60" w:rsidRDefault="00E84E9B" w:rsidP="005526BF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Continue to prepare necessary responses on IMT-Advanced evaluations for submission to future WP 5D meetings</w:t>
            </w:r>
          </w:p>
          <w:p w:rsidR="000C1D5A" w:rsidRPr="000F1A60" w:rsidRDefault="00E84E9B" w:rsidP="006E772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communications with external organizations as necessary</w:t>
            </w:r>
          </w:p>
          <w:p w:rsidR="00F86DD2" w:rsidRPr="000F1A60" w:rsidRDefault="00F86DD2" w:rsidP="006E772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Prepare contribution </w:t>
            </w:r>
            <w:r w:rsidR="00CE4EFD" w:rsidRPr="000F1A60">
              <w:rPr>
                <w:sz w:val="20"/>
              </w:rPr>
              <w:t xml:space="preserve">to WP 5D </w:t>
            </w:r>
            <w:r w:rsidR="00C37CEF" w:rsidRPr="000F1A60">
              <w:rPr>
                <w:sz w:val="20"/>
              </w:rPr>
              <w:t>on external evaluation matters including questions raised in ITU-R CG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18-Jan-10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22-Jan-10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Los Angeles, CA, USA</w:t>
            </w:r>
          </w:p>
        </w:tc>
        <w:tc>
          <w:tcPr>
            <w:tcW w:w="3926" w:type="dxa"/>
          </w:tcPr>
          <w:p w:rsidR="00E84E9B" w:rsidRPr="000F1A60" w:rsidRDefault="00E84E9B" w:rsidP="000D33F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IMT-Advanced related contributions</w:t>
            </w:r>
          </w:p>
          <w:p w:rsidR="007C0961" w:rsidRPr="000F1A60" w:rsidRDefault="007C0961" w:rsidP="000D33F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ITU-R WP 5D contribution(s) on behalf of the EC and submit to the ITU-R</w:t>
            </w:r>
          </w:p>
          <w:p w:rsidR="00E84E9B" w:rsidRPr="000F1A60" w:rsidRDefault="00E84E9B" w:rsidP="000D33F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17-Feb-10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24-Feb-10</w:t>
            </w:r>
          </w:p>
        </w:tc>
        <w:tc>
          <w:tcPr>
            <w:tcW w:w="1800" w:type="dxa"/>
          </w:tcPr>
          <w:p w:rsidR="00E84E9B" w:rsidRDefault="008573C5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Turin, </w:t>
            </w:r>
            <w:r w:rsidR="000C1D5A">
              <w:rPr>
                <w:sz w:val="20"/>
              </w:rPr>
              <w:t>Italy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M.1457-10 meeting X+1 contribution</w:t>
            </w:r>
            <w:r w:rsidR="00F25DEE" w:rsidRPr="000F1A60">
              <w:rPr>
                <w:sz w:val="20"/>
              </w:rPr>
              <w:t xml:space="preserve"> (5D/601)</w:t>
            </w:r>
          </w:p>
          <w:p w:rsidR="000C1D5A" w:rsidRPr="000F1A60" w:rsidRDefault="000C1D5A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IEEE contributions/reports on IMT-Advanced activities</w:t>
            </w:r>
            <w:r w:rsidR="00141102" w:rsidRPr="000F1A60">
              <w:rPr>
                <w:sz w:val="20"/>
              </w:rPr>
              <w:t xml:space="preserve"> including evaluation group coordination meeting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15-Mar-10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18-Mar-10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Orlando, FL, USA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M.1457-10 meeting X+2 contribution</w:t>
            </w:r>
          </w:p>
          <w:p w:rsidR="00AC5D07" w:rsidRPr="000F1A60" w:rsidRDefault="00AC5D07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any contribution needed for WP 5A</w:t>
            </w:r>
          </w:p>
          <w:p w:rsidR="009543E3" w:rsidRPr="000F1A60" w:rsidRDefault="009543E3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bookmarkStart w:id="0" w:name="OLE_LINK1"/>
            <w:bookmarkStart w:id="1" w:name="OLE_LINK2"/>
            <w:r w:rsidRPr="000F1A60">
              <w:rPr>
                <w:iCs/>
                <w:sz w:val="20"/>
              </w:rPr>
              <w:t>Examination of preliminary Independent Evaluation Group reports</w:t>
            </w:r>
          </w:p>
          <w:bookmarkEnd w:id="0"/>
          <w:bookmarkEnd w:id="1"/>
          <w:p w:rsidR="000C1D5A" w:rsidRPr="000F1A60" w:rsidRDefault="000C1D5A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contribution(s) on IMT-Advanced activities</w:t>
            </w:r>
          </w:p>
          <w:p w:rsidR="003B7CF7" w:rsidRPr="000F1A60" w:rsidRDefault="003B7CF7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Send invitation letter to IEGs for 2</w:t>
            </w:r>
            <w:r w:rsidRPr="000F1A60">
              <w:rPr>
                <w:sz w:val="20"/>
                <w:vertAlign w:val="superscript"/>
              </w:rPr>
              <w:t>nd</w:t>
            </w:r>
            <w:r w:rsidRPr="000F1A60">
              <w:rPr>
                <w:sz w:val="20"/>
              </w:rPr>
              <w:t xml:space="preserve"> coordination meeting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15-Mar-10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18-Mar-10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Orlando, FL, USA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M.1457-10 meeting X+2 contribution with 802.18</w:t>
            </w:r>
          </w:p>
          <w:p w:rsidR="000C1D5A" w:rsidRPr="000F1A60" w:rsidRDefault="000C1D5A" w:rsidP="000C1D5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IMT-Advanced related contributions</w:t>
            </w:r>
          </w:p>
          <w:p w:rsidR="000C1D5A" w:rsidRPr="000F1A60" w:rsidRDefault="000C1D5A" w:rsidP="000C1D5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</w:t>
            </w:r>
            <w:r w:rsidR="004C2AAA" w:rsidRPr="000F1A60">
              <w:rPr>
                <w:sz w:val="20"/>
              </w:rPr>
              <w:t>/contributions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15-Mar-10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19-Mar-10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Orlando, FL, USA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M.1457-10 meeting X+2 contribution at 802 EC</w:t>
            </w:r>
          </w:p>
          <w:p w:rsidR="000C1D5A" w:rsidRPr="000F1A60" w:rsidRDefault="000C1D5A" w:rsidP="004C2AA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</w:t>
            </w:r>
            <w:r w:rsidR="004C2AAA" w:rsidRPr="000F1A60">
              <w:rPr>
                <w:sz w:val="20"/>
              </w:rPr>
              <w:t xml:space="preserve"> including on IMT-Advanced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ITU-R WP 5A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2" w:type="dxa"/>
          </w:tcPr>
          <w:p w:rsidR="00E84E9B" w:rsidRDefault="00AC5D07">
            <w:pPr>
              <w:rPr>
                <w:sz w:val="20"/>
              </w:rPr>
            </w:pPr>
            <w:r>
              <w:rPr>
                <w:sz w:val="20"/>
              </w:rPr>
              <w:t>10-May-2010</w:t>
            </w:r>
          </w:p>
        </w:tc>
        <w:tc>
          <w:tcPr>
            <w:tcW w:w="1294" w:type="dxa"/>
          </w:tcPr>
          <w:p w:rsidR="00E84E9B" w:rsidRDefault="00AC5D07">
            <w:pPr>
              <w:rPr>
                <w:sz w:val="20"/>
              </w:rPr>
            </w:pPr>
            <w:r>
              <w:rPr>
                <w:sz w:val="20"/>
              </w:rPr>
              <w:t>21-May-2010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Geneva, Switzerland</w:t>
            </w:r>
          </w:p>
        </w:tc>
        <w:tc>
          <w:tcPr>
            <w:tcW w:w="3926" w:type="dxa"/>
          </w:tcPr>
          <w:p w:rsidR="00E84E9B" w:rsidRPr="000F1A60" w:rsidRDefault="00AC5D07" w:rsidP="00AC5D0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IEEE contributions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10-May-10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13-May-09</w:t>
            </w:r>
          </w:p>
        </w:tc>
        <w:tc>
          <w:tcPr>
            <w:tcW w:w="1800" w:type="dxa"/>
          </w:tcPr>
          <w:p w:rsidR="00E84E9B" w:rsidRDefault="008573C5">
            <w:pPr>
              <w:rPr>
                <w:sz w:val="20"/>
              </w:rPr>
            </w:pPr>
            <w:r w:rsidRPr="008573C5">
              <w:rPr>
                <w:rFonts w:eastAsiaTheme="minorEastAsia"/>
                <w:sz w:val="20"/>
                <w:lang w:eastAsia="ja-JP"/>
              </w:rPr>
              <w:t>Bangalore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, </w:t>
            </w:r>
            <w:r w:rsidR="00C830B3">
              <w:rPr>
                <w:sz w:val="20"/>
              </w:rPr>
              <w:t>India</w:t>
            </w:r>
          </w:p>
        </w:tc>
        <w:tc>
          <w:tcPr>
            <w:tcW w:w="3926" w:type="dxa"/>
          </w:tcPr>
          <w:p w:rsidR="005F5596" w:rsidRPr="000F1A60" w:rsidRDefault="00E84E9B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Continue to prepare necessary responses on IMT-Advanced evaluations for submission to </w:t>
            </w:r>
            <w:r w:rsidR="005F5596" w:rsidRPr="000F1A60">
              <w:rPr>
                <w:sz w:val="20"/>
              </w:rPr>
              <w:t xml:space="preserve">June </w:t>
            </w:r>
            <w:r w:rsidRPr="000F1A60">
              <w:rPr>
                <w:sz w:val="20"/>
              </w:rPr>
              <w:t>WP 5D meeting</w:t>
            </w:r>
          </w:p>
          <w:p w:rsidR="00167F5E" w:rsidRPr="000F1A60" w:rsidRDefault="00167F5E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for 2</w:t>
            </w:r>
            <w:r w:rsidRPr="000F1A60">
              <w:rPr>
                <w:sz w:val="20"/>
                <w:vertAlign w:val="superscript"/>
              </w:rPr>
              <w:t>nd</w:t>
            </w:r>
            <w:r w:rsidRPr="000F1A60">
              <w:rPr>
                <w:sz w:val="20"/>
              </w:rPr>
              <w:t xml:space="preserve"> IMT-Advanced IEG coordination meeting, including authorizing ITU-R LG chair to send the meeting report to 802.18 for review</w:t>
            </w:r>
          </w:p>
          <w:p w:rsidR="00E84E9B" w:rsidRPr="000F1A60" w:rsidRDefault="005F5596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any contributions needed for IMT-Advanced</w:t>
            </w:r>
          </w:p>
          <w:p w:rsidR="00E84E9B" w:rsidRPr="000F1A60" w:rsidRDefault="00E84E9B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communications with external organizations as necessary</w:t>
            </w:r>
          </w:p>
          <w:p w:rsidR="00220C38" w:rsidRPr="000F1A60" w:rsidRDefault="00220C38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Develop text for Letter of Conveyance for IMT-2000 (Revision 10 of M.1457)</w:t>
            </w:r>
          </w:p>
        </w:tc>
      </w:tr>
      <w:tr w:rsidR="00475199" w:rsidTr="00D0615D">
        <w:tc>
          <w:tcPr>
            <w:tcW w:w="2268" w:type="dxa"/>
          </w:tcPr>
          <w:p w:rsidR="00475199" w:rsidRDefault="00475199">
            <w:pPr>
              <w:rPr>
                <w:sz w:val="20"/>
              </w:rPr>
            </w:pPr>
            <w:r>
              <w:rPr>
                <w:sz w:val="20"/>
              </w:rPr>
              <w:t>Second IEEE 802.16 IMT-Advanced Evaluation Group Coordination Meeting</w:t>
            </w:r>
          </w:p>
        </w:tc>
        <w:tc>
          <w:tcPr>
            <w:tcW w:w="540" w:type="dxa"/>
          </w:tcPr>
          <w:p w:rsidR="00475199" w:rsidRDefault="00475199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475199" w:rsidRDefault="00475199">
            <w:pPr>
              <w:rPr>
                <w:sz w:val="20"/>
              </w:rPr>
            </w:pPr>
            <w:r>
              <w:rPr>
                <w:sz w:val="20"/>
              </w:rPr>
              <w:t>17-May-10</w:t>
            </w:r>
          </w:p>
        </w:tc>
        <w:tc>
          <w:tcPr>
            <w:tcW w:w="1294" w:type="dxa"/>
          </w:tcPr>
          <w:p w:rsidR="00475199" w:rsidRDefault="00475199">
            <w:pPr>
              <w:rPr>
                <w:sz w:val="20"/>
              </w:rPr>
            </w:pPr>
            <w:r>
              <w:rPr>
                <w:sz w:val="20"/>
              </w:rPr>
              <w:t>17-May-10</w:t>
            </w:r>
          </w:p>
        </w:tc>
        <w:tc>
          <w:tcPr>
            <w:tcW w:w="1800" w:type="dxa"/>
          </w:tcPr>
          <w:p w:rsidR="00475199" w:rsidRDefault="00475199">
            <w:pPr>
              <w:rPr>
                <w:sz w:val="20"/>
              </w:rPr>
            </w:pPr>
            <w:r>
              <w:rPr>
                <w:sz w:val="20"/>
              </w:rPr>
              <w:t>Beijing, China</w:t>
            </w:r>
          </w:p>
        </w:tc>
        <w:tc>
          <w:tcPr>
            <w:tcW w:w="3926" w:type="dxa"/>
          </w:tcPr>
          <w:p w:rsidR="00475199" w:rsidRPr="000F1A60" w:rsidRDefault="00475199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Hold </w:t>
            </w:r>
            <w:r w:rsidR="00B3371E" w:rsidRPr="000F1A60">
              <w:rPr>
                <w:sz w:val="20"/>
              </w:rPr>
              <w:t xml:space="preserve">2nd </w:t>
            </w:r>
            <w:r w:rsidRPr="000F1A60">
              <w:rPr>
                <w:sz w:val="20"/>
              </w:rPr>
              <w:t>IEEE 802.16 IMT-Advanced Evaluation Group Coordination Meeting and prepare a meeting report (Monday 17 May)</w:t>
            </w:r>
          </w:p>
          <w:p w:rsidR="00475199" w:rsidRPr="000F1A60" w:rsidRDefault="00475199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Include the report in a contribution to WP 5D (June 2010) and send to 802.18 for review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17-May-10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21-May-10</w:t>
            </w:r>
          </w:p>
        </w:tc>
        <w:tc>
          <w:tcPr>
            <w:tcW w:w="1800" w:type="dxa"/>
          </w:tcPr>
          <w:p w:rsidR="00E84E9B" w:rsidRDefault="006109C7">
            <w:pPr>
              <w:rPr>
                <w:sz w:val="20"/>
              </w:rPr>
            </w:pPr>
            <w:r>
              <w:rPr>
                <w:sz w:val="20"/>
              </w:rPr>
              <w:t>Beijing, China</w:t>
            </w:r>
          </w:p>
        </w:tc>
        <w:tc>
          <w:tcPr>
            <w:tcW w:w="3926" w:type="dxa"/>
          </w:tcPr>
          <w:p w:rsidR="00E84E9B" w:rsidRPr="000F1A60" w:rsidRDefault="00E84E9B" w:rsidP="0016100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 w:rsidR="0024333B" w:rsidRPr="000F1A60">
              <w:rPr>
                <w:sz w:val="20"/>
              </w:rPr>
              <w:t xml:space="preserve">and approve </w:t>
            </w:r>
            <w:r w:rsidRPr="000F1A60">
              <w:rPr>
                <w:sz w:val="20"/>
              </w:rPr>
              <w:t>any IMT-Advanced related contributions</w:t>
            </w:r>
            <w:r w:rsidR="0024333B" w:rsidRPr="000F1A60">
              <w:rPr>
                <w:sz w:val="20"/>
              </w:rPr>
              <w:t xml:space="preserve"> </w:t>
            </w:r>
          </w:p>
          <w:p w:rsidR="00E84E9B" w:rsidRPr="000F1A60" w:rsidRDefault="00E84E9B" w:rsidP="0016100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 w:rsidR="0024333B" w:rsidRPr="000F1A60">
              <w:rPr>
                <w:sz w:val="20"/>
              </w:rPr>
              <w:t xml:space="preserve">and approve </w:t>
            </w:r>
            <w:r w:rsidRPr="000F1A60">
              <w:rPr>
                <w:sz w:val="20"/>
              </w:rPr>
              <w:t>any ITU-R liaison statements</w:t>
            </w:r>
            <w:r w:rsidR="006109C7" w:rsidRPr="000F1A60">
              <w:rPr>
                <w:sz w:val="20"/>
              </w:rPr>
              <w:t xml:space="preserve"> and contributions</w:t>
            </w:r>
          </w:p>
          <w:p w:rsidR="000B5C7B" w:rsidRPr="000F1A60" w:rsidRDefault="000B5C7B" w:rsidP="00161008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9-Jun-10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16-Jun-10</w:t>
            </w:r>
          </w:p>
        </w:tc>
        <w:tc>
          <w:tcPr>
            <w:tcW w:w="1800" w:type="dxa"/>
          </w:tcPr>
          <w:p w:rsidR="00E84E9B" w:rsidRDefault="008573C5">
            <w:pPr>
              <w:rPr>
                <w:sz w:val="20"/>
              </w:rPr>
            </w:pPr>
            <w:proofErr w:type="spellStart"/>
            <w:r>
              <w:rPr>
                <w:rFonts w:eastAsiaTheme="minorEastAsia" w:hint="eastAsia"/>
                <w:sz w:val="20"/>
                <w:lang w:eastAsia="ja-JP"/>
              </w:rPr>
              <w:t>Da</w:t>
            </w:r>
            <w:proofErr w:type="spellEnd"/>
            <w:r>
              <w:rPr>
                <w:rFonts w:eastAsiaTheme="minorEastAsia" w:hint="eastAsia"/>
                <w:sz w:val="20"/>
                <w:lang w:eastAsia="ja-JP"/>
              </w:rPr>
              <w:t xml:space="preserve"> Nang, </w:t>
            </w:r>
            <w:r w:rsidR="001B430A">
              <w:rPr>
                <w:sz w:val="20"/>
              </w:rPr>
              <w:t>Vietnam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M.1457-10 meeting X+2 contribution</w:t>
            </w:r>
          </w:p>
          <w:p w:rsidR="005F5596" w:rsidRPr="000F1A60" w:rsidRDefault="005F5596" w:rsidP="0077668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any IMT-Advanced contributions</w:t>
            </w:r>
            <w:r w:rsidR="00776687" w:rsidRPr="000F1A60">
              <w:rPr>
                <w:sz w:val="20"/>
              </w:rPr>
              <w:t>/reports on IMT-Advanced activities including evaluation group coordination meeting</w:t>
            </w:r>
          </w:p>
        </w:tc>
      </w:tr>
      <w:tr w:rsidR="001B430A" w:rsidTr="00D0615D">
        <w:tc>
          <w:tcPr>
            <w:tcW w:w="2268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42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12 July 2010</w:t>
            </w:r>
          </w:p>
        </w:tc>
        <w:tc>
          <w:tcPr>
            <w:tcW w:w="1294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15 July 2010</w:t>
            </w:r>
          </w:p>
        </w:tc>
        <w:tc>
          <w:tcPr>
            <w:tcW w:w="1800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 xml:space="preserve">San Diego, </w:t>
            </w:r>
            <w:r w:rsidR="009232EF">
              <w:rPr>
                <w:rFonts w:eastAsiaTheme="minorEastAsia" w:hint="eastAsia"/>
                <w:sz w:val="20"/>
                <w:lang w:eastAsia="ja-JP"/>
              </w:rPr>
              <w:t xml:space="preserve">CA,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9543E3" w:rsidRPr="000F1A60" w:rsidRDefault="009543E3" w:rsidP="009543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iCs/>
                <w:sz w:val="20"/>
              </w:rPr>
              <w:t>Examination of finalized Independent Evaluation Group reports</w:t>
            </w:r>
          </w:p>
          <w:p w:rsidR="009C30AF" w:rsidRPr="000F1A60" w:rsidRDefault="009C30AF" w:rsidP="009543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iCs/>
                <w:sz w:val="20"/>
              </w:rPr>
              <w:t xml:space="preserve">Review outcome of WP 5D #8 </w:t>
            </w:r>
            <w:proofErr w:type="spellStart"/>
            <w:r w:rsidRPr="000F1A60">
              <w:rPr>
                <w:iCs/>
                <w:sz w:val="20"/>
              </w:rPr>
              <w:t>w.r.t</w:t>
            </w:r>
            <w:proofErr w:type="spellEnd"/>
            <w:r w:rsidRPr="000F1A60">
              <w:rPr>
                <w:iCs/>
                <w:sz w:val="20"/>
              </w:rPr>
              <w:t>. IMT-Advanced evaluations and next steps</w:t>
            </w:r>
          </w:p>
          <w:p w:rsidR="001B430A" w:rsidRPr="000F1A60" w:rsidRDefault="00CE4EFD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contribution to WP 5D on external evaluation matters including questions raised in ITU-R CG</w:t>
            </w:r>
          </w:p>
          <w:p w:rsidR="009402B6" w:rsidRPr="000F1A60" w:rsidRDefault="009402B6" w:rsidP="009402B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a contribution to WP 5D on IMT.UPDATE</w:t>
            </w:r>
          </w:p>
          <w:p w:rsidR="009402B6" w:rsidRPr="000F1A60" w:rsidRDefault="009402B6" w:rsidP="00FC220E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meeting X contribution for M.1457</w:t>
            </w:r>
            <w:r w:rsidR="00FC220E" w:rsidRPr="000F1A60">
              <w:rPr>
                <w:sz w:val="20"/>
              </w:rPr>
              <w:t>-11</w:t>
            </w:r>
            <w:r w:rsidR="00676E72" w:rsidRPr="000F1A60">
              <w:rPr>
                <w:sz w:val="20"/>
              </w:rPr>
              <w:t xml:space="preserve"> (postponed until 2012)</w:t>
            </w:r>
          </w:p>
        </w:tc>
      </w:tr>
      <w:tr w:rsidR="00CA3D56" w:rsidTr="00D0615D">
        <w:tc>
          <w:tcPr>
            <w:tcW w:w="2268" w:type="dxa"/>
          </w:tcPr>
          <w:p w:rsidR="00CA3D56" w:rsidRDefault="00CA3D56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CA3D56" w:rsidRDefault="00CA3D56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CA3D56" w:rsidRDefault="006109C7">
            <w:pPr>
              <w:rPr>
                <w:sz w:val="20"/>
              </w:rPr>
            </w:pPr>
            <w:r>
              <w:rPr>
                <w:sz w:val="20"/>
              </w:rPr>
              <w:t>12-Jul-</w:t>
            </w:r>
            <w:r w:rsidR="00CA3D56">
              <w:rPr>
                <w:sz w:val="20"/>
              </w:rPr>
              <w:t xml:space="preserve"> 2010</w:t>
            </w:r>
          </w:p>
        </w:tc>
        <w:tc>
          <w:tcPr>
            <w:tcW w:w="1294" w:type="dxa"/>
          </w:tcPr>
          <w:p w:rsidR="00CA3D56" w:rsidRDefault="006109C7">
            <w:pPr>
              <w:rPr>
                <w:sz w:val="20"/>
              </w:rPr>
            </w:pPr>
            <w:r>
              <w:rPr>
                <w:sz w:val="20"/>
              </w:rPr>
              <w:t>15-Jul-</w:t>
            </w:r>
            <w:r w:rsidR="00CA3D56">
              <w:rPr>
                <w:sz w:val="20"/>
              </w:rPr>
              <w:t>2010</w:t>
            </w:r>
          </w:p>
        </w:tc>
        <w:tc>
          <w:tcPr>
            <w:tcW w:w="1800" w:type="dxa"/>
          </w:tcPr>
          <w:p w:rsidR="00CA3D56" w:rsidRDefault="00CA3D56">
            <w:pPr>
              <w:rPr>
                <w:sz w:val="20"/>
              </w:rPr>
            </w:pPr>
            <w:r>
              <w:rPr>
                <w:sz w:val="20"/>
              </w:rPr>
              <w:t xml:space="preserve">San Diego, </w:t>
            </w:r>
            <w:r w:rsidR="009232EF">
              <w:rPr>
                <w:rFonts w:eastAsiaTheme="minorEastAsia" w:hint="eastAsia"/>
                <w:sz w:val="20"/>
                <w:lang w:eastAsia="ja-JP"/>
              </w:rPr>
              <w:t xml:space="preserve">CA,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CE4EFD" w:rsidRPr="000F1A60" w:rsidRDefault="00CE4EFD" w:rsidP="00CE4EFD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any </w:t>
            </w:r>
            <w:r w:rsidR="009C30AF" w:rsidRPr="000F1A60">
              <w:rPr>
                <w:sz w:val="20"/>
              </w:rPr>
              <w:t xml:space="preserve">IMT-Advanced </w:t>
            </w:r>
            <w:r w:rsidRPr="000F1A60">
              <w:rPr>
                <w:sz w:val="20"/>
              </w:rPr>
              <w:t>related contributions</w:t>
            </w:r>
            <w:r w:rsidR="009C30AF" w:rsidRPr="000F1A60">
              <w:rPr>
                <w:sz w:val="20"/>
              </w:rPr>
              <w:t xml:space="preserve"> to ITU-R</w:t>
            </w:r>
          </w:p>
          <w:p w:rsidR="009402B6" w:rsidRPr="009E4C9F" w:rsidRDefault="00CE4EFD" w:rsidP="009E4C9F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statements/contributions</w:t>
            </w:r>
          </w:p>
        </w:tc>
      </w:tr>
      <w:tr w:rsidR="00CA3D56" w:rsidTr="00D0615D">
        <w:tc>
          <w:tcPr>
            <w:tcW w:w="2268" w:type="dxa"/>
          </w:tcPr>
          <w:p w:rsidR="00CA3D56" w:rsidRDefault="00CA3D56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40" w:type="dxa"/>
          </w:tcPr>
          <w:p w:rsidR="00CA3D56" w:rsidRDefault="00CA3D56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CA3D56" w:rsidRDefault="006109C7" w:rsidP="006109C7">
            <w:pPr>
              <w:rPr>
                <w:sz w:val="20"/>
              </w:rPr>
            </w:pPr>
            <w:r>
              <w:rPr>
                <w:sz w:val="20"/>
              </w:rPr>
              <w:t>12-</w:t>
            </w:r>
            <w:r w:rsidR="00CA3D56">
              <w:rPr>
                <w:sz w:val="20"/>
              </w:rPr>
              <w:t>Jul</w:t>
            </w:r>
            <w:r>
              <w:rPr>
                <w:sz w:val="20"/>
              </w:rPr>
              <w:t>-</w:t>
            </w:r>
            <w:r w:rsidR="00CA3D56">
              <w:rPr>
                <w:sz w:val="20"/>
              </w:rPr>
              <w:t>2010</w:t>
            </w:r>
          </w:p>
        </w:tc>
        <w:tc>
          <w:tcPr>
            <w:tcW w:w="1294" w:type="dxa"/>
          </w:tcPr>
          <w:p w:rsidR="00CA3D56" w:rsidRDefault="00CA3D56" w:rsidP="006109C7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109C7">
              <w:rPr>
                <w:sz w:val="20"/>
              </w:rPr>
              <w:t>-</w:t>
            </w:r>
            <w:r>
              <w:rPr>
                <w:sz w:val="20"/>
              </w:rPr>
              <w:t>Jul</w:t>
            </w:r>
            <w:r w:rsidR="006109C7">
              <w:rPr>
                <w:sz w:val="20"/>
              </w:rPr>
              <w:t>-</w:t>
            </w:r>
            <w:r>
              <w:rPr>
                <w:sz w:val="20"/>
              </w:rPr>
              <w:t>2010</w:t>
            </w:r>
          </w:p>
        </w:tc>
        <w:tc>
          <w:tcPr>
            <w:tcW w:w="1800" w:type="dxa"/>
          </w:tcPr>
          <w:p w:rsidR="00CA3D56" w:rsidRDefault="00CA3D56">
            <w:pPr>
              <w:rPr>
                <w:sz w:val="20"/>
              </w:rPr>
            </w:pPr>
            <w:r>
              <w:rPr>
                <w:sz w:val="20"/>
              </w:rPr>
              <w:t xml:space="preserve">San Diego, </w:t>
            </w:r>
            <w:r w:rsidR="009232EF">
              <w:rPr>
                <w:rFonts w:eastAsiaTheme="minorEastAsia" w:hint="eastAsia"/>
                <w:sz w:val="20"/>
                <w:lang w:eastAsia="ja-JP"/>
              </w:rPr>
              <w:t xml:space="preserve">CA,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CA3D56" w:rsidRPr="000F1A60" w:rsidRDefault="00CE4EFD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 including on IMT-Advanced</w:t>
            </w:r>
          </w:p>
        </w:tc>
      </w:tr>
      <w:tr w:rsidR="001B430A" w:rsidTr="00D0615D">
        <w:tc>
          <w:tcPr>
            <w:tcW w:w="2268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42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13-</w:t>
            </w:r>
            <w:r w:rsidR="001B430A">
              <w:rPr>
                <w:sz w:val="20"/>
              </w:rPr>
              <w:t>Sep</w:t>
            </w:r>
            <w:r>
              <w:rPr>
                <w:sz w:val="20"/>
              </w:rPr>
              <w:t>-2010</w:t>
            </w:r>
          </w:p>
        </w:tc>
        <w:tc>
          <w:tcPr>
            <w:tcW w:w="1294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16-Sep-2010</w:t>
            </w:r>
          </w:p>
        </w:tc>
        <w:tc>
          <w:tcPr>
            <w:tcW w:w="1800" w:type="dxa"/>
          </w:tcPr>
          <w:p w:rsidR="001B430A" w:rsidRDefault="00825AB4">
            <w:pPr>
              <w:rPr>
                <w:sz w:val="20"/>
              </w:rPr>
            </w:pPr>
            <w:r>
              <w:rPr>
                <w:sz w:val="20"/>
              </w:rPr>
              <w:t>St. Petersburg, Russia</w:t>
            </w:r>
          </w:p>
        </w:tc>
        <w:tc>
          <w:tcPr>
            <w:tcW w:w="3926" w:type="dxa"/>
          </w:tcPr>
          <w:p w:rsidR="0091514D" w:rsidRPr="000F1A60" w:rsidRDefault="00164E76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contributions to WP 5D as necessary</w:t>
            </w:r>
            <w:r w:rsidR="000F1A60" w:rsidRPr="000F1A60">
              <w:rPr>
                <w:sz w:val="20"/>
              </w:rPr>
              <w:t xml:space="preserve"> including on IMT.RSPEC structure</w:t>
            </w:r>
          </w:p>
          <w:p w:rsidR="001B430A" w:rsidRPr="000F1A60" w:rsidRDefault="00370D69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lastRenderedPageBreak/>
              <w:t>finalization of IMT-Advanced Form A</w:t>
            </w:r>
          </w:p>
          <w:p w:rsidR="00B40869" w:rsidRPr="000F1A60" w:rsidRDefault="000F1A60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further develop final </w:t>
            </w:r>
            <w:r w:rsidR="00397E0B" w:rsidRPr="000F1A60">
              <w:rPr>
                <w:sz w:val="20"/>
              </w:rPr>
              <w:t>IMT.RSPEC</w:t>
            </w:r>
            <w:r w:rsidRPr="000F1A60">
              <w:rPr>
                <w:sz w:val="20"/>
              </w:rPr>
              <w:t xml:space="preserve"> contribution for march 2011</w:t>
            </w:r>
          </w:p>
          <w:p w:rsidR="00905B57" w:rsidRPr="000F1A60" w:rsidRDefault="00905B57" w:rsidP="00307E1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Send LS to external organization on final Form A and </w:t>
            </w:r>
            <w:r w:rsidRPr="00307E17">
              <w:rPr>
                <w:sz w:val="20"/>
              </w:rPr>
              <w:t>draft Certification B</w:t>
            </w:r>
          </w:p>
        </w:tc>
      </w:tr>
      <w:tr w:rsidR="001B430A" w:rsidTr="00D0615D">
        <w:tc>
          <w:tcPr>
            <w:tcW w:w="2268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IEEE 802.18</w:t>
            </w:r>
          </w:p>
        </w:tc>
        <w:tc>
          <w:tcPr>
            <w:tcW w:w="540" w:type="dxa"/>
          </w:tcPr>
          <w:p w:rsidR="001B430A" w:rsidRDefault="001B430A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13-Sep-2010</w:t>
            </w:r>
          </w:p>
        </w:tc>
        <w:tc>
          <w:tcPr>
            <w:tcW w:w="1294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17-Sep-2010</w:t>
            </w:r>
          </w:p>
        </w:tc>
        <w:tc>
          <w:tcPr>
            <w:tcW w:w="1800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 xml:space="preserve">Waikoloa,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 xml:space="preserve">HI,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164E76" w:rsidRPr="000F1A60" w:rsidRDefault="00164E76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IMT-Advanced related contributions</w:t>
            </w:r>
          </w:p>
          <w:p w:rsidR="003D5043" w:rsidRPr="000F1A60" w:rsidRDefault="003D5043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ITU-R WP 5D contribution(s) on behalf of the EC and submit to the ITU-R</w:t>
            </w:r>
          </w:p>
          <w:p w:rsidR="001B430A" w:rsidRPr="000F1A60" w:rsidRDefault="00164E76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statements/contributions</w:t>
            </w:r>
          </w:p>
        </w:tc>
      </w:tr>
      <w:tr w:rsidR="00F7214B" w:rsidTr="00D0615D">
        <w:tc>
          <w:tcPr>
            <w:tcW w:w="2268" w:type="dxa"/>
          </w:tcPr>
          <w:p w:rsidR="00F7214B" w:rsidRDefault="00F7214B">
            <w:pPr>
              <w:rPr>
                <w:sz w:val="20"/>
              </w:rPr>
            </w:pPr>
            <w:r>
              <w:rPr>
                <w:sz w:val="20"/>
              </w:rPr>
              <w:t>IEEE-SA</w:t>
            </w:r>
          </w:p>
        </w:tc>
        <w:tc>
          <w:tcPr>
            <w:tcW w:w="540" w:type="dxa"/>
          </w:tcPr>
          <w:p w:rsidR="00F7214B" w:rsidRDefault="00F7214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F7214B" w:rsidRDefault="00F7214B">
            <w:pPr>
              <w:rPr>
                <w:sz w:val="20"/>
              </w:rPr>
            </w:pPr>
            <w:r>
              <w:rPr>
                <w:sz w:val="20"/>
              </w:rPr>
              <w:t>6-Oct-2010</w:t>
            </w:r>
          </w:p>
        </w:tc>
        <w:tc>
          <w:tcPr>
            <w:tcW w:w="1294" w:type="dxa"/>
          </w:tcPr>
          <w:p w:rsidR="00F7214B" w:rsidRDefault="00F7214B">
            <w:pPr>
              <w:rPr>
                <w:sz w:val="20"/>
              </w:rPr>
            </w:pPr>
            <w:r>
              <w:rPr>
                <w:sz w:val="20"/>
              </w:rPr>
              <w:t>6-Oct-2010</w:t>
            </w:r>
          </w:p>
        </w:tc>
        <w:tc>
          <w:tcPr>
            <w:tcW w:w="1800" w:type="dxa"/>
          </w:tcPr>
          <w:p w:rsidR="00F7214B" w:rsidRDefault="00F7214B">
            <w:pPr>
              <w:rPr>
                <w:sz w:val="20"/>
              </w:rPr>
            </w:pPr>
          </w:p>
        </w:tc>
        <w:tc>
          <w:tcPr>
            <w:tcW w:w="3926" w:type="dxa"/>
          </w:tcPr>
          <w:p w:rsidR="00F7214B" w:rsidRPr="000F1A60" w:rsidRDefault="00F7214B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Submit Form A to ITU-R</w:t>
            </w:r>
          </w:p>
        </w:tc>
      </w:tr>
      <w:tr w:rsidR="001B430A" w:rsidTr="00D0615D">
        <w:tc>
          <w:tcPr>
            <w:tcW w:w="2268" w:type="dxa"/>
          </w:tcPr>
          <w:p w:rsidR="001B430A" w:rsidRDefault="00846A6B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1B430A" w:rsidRDefault="00846A6B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42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13-Oct-</w:t>
            </w:r>
            <w:r w:rsidR="00846A6B">
              <w:rPr>
                <w:sz w:val="20"/>
              </w:rPr>
              <w:t>2010</w:t>
            </w:r>
          </w:p>
        </w:tc>
        <w:tc>
          <w:tcPr>
            <w:tcW w:w="1294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20-Oct-</w:t>
            </w:r>
            <w:r w:rsidR="00846A6B">
              <w:rPr>
                <w:sz w:val="20"/>
              </w:rPr>
              <w:t>2010</w:t>
            </w:r>
          </w:p>
        </w:tc>
        <w:tc>
          <w:tcPr>
            <w:tcW w:w="1800" w:type="dxa"/>
          </w:tcPr>
          <w:p w:rsidR="001B430A" w:rsidRDefault="008573C5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Chongqing, </w:t>
            </w:r>
            <w:r w:rsidR="00846A6B">
              <w:rPr>
                <w:sz w:val="20"/>
              </w:rPr>
              <w:t>China</w:t>
            </w:r>
          </w:p>
        </w:tc>
        <w:tc>
          <w:tcPr>
            <w:tcW w:w="3926" w:type="dxa"/>
          </w:tcPr>
          <w:p w:rsidR="009C30AF" w:rsidRPr="005F163A" w:rsidRDefault="00164E76" w:rsidP="005F163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IEEE contributions</w:t>
            </w:r>
            <w:r w:rsidR="009C30AF" w:rsidRPr="000F1A60">
              <w:rPr>
                <w:sz w:val="20"/>
              </w:rPr>
              <w:t xml:space="preserve"> </w:t>
            </w:r>
          </w:p>
        </w:tc>
      </w:tr>
      <w:tr w:rsidR="005523CE" w:rsidTr="005D7324">
        <w:tc>
          <w:tcPr>
            <w:tcW w:w="2268" w:type="dxa"/>
          </w:tcPr>
          <w:p w:rsidR="005523CE" w:rsidRDefault="005523CE" w:rsidP="005D7324">
            <w:pPr>
              <w:rPr>
                <w:sz w:val="20"/>
              </w:rPr>
            </w:pPr>
            <w:r>
              <w:rPr>
                <w:sz w:val="20"/>
              </w:rPr>
              <w:t>IEEE-SA</w:t>
            </w:r>
          </w:p>
        </w:tc>
        <w:tc>
          <w:tcPr>
            <w:tcW w:w="540" w:type="dxa"/>
          </w:tcPr>
          <w:p w:rsidR="005523CE" w:rsidRDefault="005523CE" w:rsidP="005D7324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5523CE" w:rsidRDefault="005523CE" w:rsidP="005D7324">
            <w:pPr>
              <w:rPr>
                <w:sz w:val="20"/>
              </w:rPr>
            </w:pPr>
            <w:r>
              <w:rPr>
                <w:sz w:val="20"/>
              </w:rPr>
              <w:t>30-Oct-2010</w:t>
            </w:r>
          </w:p>
        </w:tc>
        <w:tc>
          <w:tcPr>
            <w:tcW w:w="1294" w:type="dxa"/>
          </w:tcPr>
          <w:p w:rsidR="005523CE" w:rsidRDefault="005523CE" w:rsidP="005D7324">
            <w:pPr>
              <w:rPr>
                <w:sz w:val="20"/>
              </w:rPr>
            </w:pPr>
            <w:r>
              <w:rPr>
                <w:sz w:val="20"/>
              </w:rPr>
              <w:t>30-Oct-2010</w:t>
            </w:r>
          </w:p>
        </w:tc>
        <w:tc>
          <w:tcPr>
            <w:tcW w:w="1800" w:type="dxa"/>
          </w:tcPr>
          <w:p w:rsidR="005523CE" w:rsidRDefault="005523CE" w:rsidP="005D7324">
            <w:pPr>
              <w:rPr>
                <w:sz w:val="20"/>
              </w:rPr>
            </w:pPr>
          </w:p>
        </w:tc>
        <w:tc>
          <w:tcPr>
            <w:tcW w:w="3926" w:type="dxa"/>
          </w:tcPr>
          <w:p w:rsidR="005523CE" w:rsidRPr="000F1A60" w:rsidRDefault="005523CE" w:rsidP="005D732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Submission to ITU-R of certification of references for M.1457-10</w:t>
            </w:r>
          </w:p>
        </w:tc>
      </w:tr>
      <w:tr w:rsidR="005771F8" w:rsidTr="00D0615D">
        <w:tc>
          <w:tcPr>
            <w:tcW w:w="2268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42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7-Nov-2010</w:t>
            </w:r>
          </w:p>
        </w:tc>
        <w:tc>
          <w:tcPr>
            <w:tcW w:w="1294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12-Nov-2010</w:t>
            </w:r>
          </w:p>
        </w:tc>
        <w:tc>
          <w:tcPr>
            <w:tcW w:w="1800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 xml:space="preserve">Dallas,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 xml:space="preserve">TX,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FA281A" w:rsidRPr="000F1A60" w:rsidRDefault="00FA281A" w:rsidP="00702CDD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the outcome of WP 5D#9</w:t>
            </w:r>
          </w:p>
          <w:p w:rsidR="00FA281A" w:rsidRPr="00A24141" w:rsidRDefault="00FA281A" w:rsidP="00B4086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Prepare </w:t>
            </w:r>
            <w:r w:rsidR="00B40869" w:rsidRPr="000F1A60">
              <w:rPr>
                <w:sz w:val="20"/>
              </w:rPr>
              <w:t>documentation</w:t>
            </w:r>
            <w:r w:rsidRPr="000F1A60">
              <w:rPr>
                <w:sz w:val="20"/>
              </w:rPr>
              <w:t xml:space="preserve"> for IMT.RSPEC</w:t>
            </w:r>
            <w:r w:rsidR="00A24141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="00A24141" w:rsidRPr="00A24141">
              <w:rPr>
                <w:rFonts w:eastAsiaTheme="minorEastAsia" w:hint="eastAsia"/>
                <w:sz w:val="20"/>
                <w:lang w:eastAsia="ja-JP"/>
              </w:rPr>
              <w:t>(</w:t>
            </w:r>
            <w:r w:rsidR="00A24141" w:rsidRPr="00A24141">
              <w:rPr>
                <w:sz w:val="20"/>
              </w:rPr>
              <w:t xml:space="preserve">Overview </w:t>
            </w:r>
            <w:r w:rsidR="00A24141" w:rsidRPr="00A24141">
              <w:rPr>
                <w:rFonts w:eastAsiaTheme="minorEastAsia" w:hint="eastAsia"/>
                <w:sz w:val="20"/>
                <w:lang w:eastAsia="ja-JP"/>
              </w:rPr>
              <w:t xml:space="preserve">in B.1 &amp; </w:t>
            </w:r>
            <w:r w:rsidR="00A24141">
              <w:rPr>
                <w:rFonts w:eastAsiaTheme="minorEastAsia" w:hint="eastAsia"/>
                <w:sz w:val="20"/>
                <w:lang w:eastAsia="ja-JP"/>
              </w:rPr>
              <w:t>t</w:t>
            </w:r>
            <w:r w:rsidR="00A24141" w:rsidRPr="00A24141">
              <w:rPr>
                <w:sz w:val="20"/>
              </w:rPr>
              <w:t>itles and synopses of the GCS</w:t>
            </w:r>
            <w:r w:rsidR="00A24141">
              <w:rPr>
                <w:rFonts w:eastAsiaTheme="minorEastAsia" w:hint="eastAsia"/>
                <w:sz w:val="20"/>
                <w:lang w:eastAsia="ja-JP"/>
              </w:rPr>
              <w:t xml:space="preserve"> in </w:t>
            </w:r>
            <w:r w:rsidR="00A24141" w:rsidRPr="00A24141">
              <w:rPr>
                <w:sz w:val="20"/>
              </w:rPr>
              <w:t>B.2)</w:t>
            </w:r>
          </w:p>
          <w:p w:rsidR="00A24141" w:rsidRPr="00F53645" w:rsidRDefault="00A24141" w:rsidP="00B40869">
            <w:pPr>
              <w:numPr>
                <w:ilvl w:val="0"/>
                <w:numId w:val="6"/>
              </w:numPr>
              <w:rPr>
                <w:sz w:val="20"/>
              </w:rPr>
            </w:pPr>
            <w:r w:rsidRPr="00F53645">
              <w:rPr>
                <w:rFonts w:eastAsiaTheme="minorEastAsia" w:hint="eastAsia"/>
                <w:sz w:val="20"/>
                <w:lang w:eastAsia="ja-JP"/>
              </w:rPr>
              <w:t>Issue Call for Comments on Overview in B.1 of IMT.RSPEC</w:t>
            </w:r>
          </w:p>
          <w:p w:rsidR="00690E09" w:rsidRPr="00690E09" w:rsidRDefault="00690E09" w:rsidP="00690E0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Finalize Certification B</w:t>
            </w:r>
          </w:p>
          <w:p w:rsidR="0015371E" w:rsidRPr="00671BC5" w:rsidRDefault="00FE3E2C" w:rsidP="008314E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, </w:t>
            </w:r>
            <w:r w:rsidRPr="000F1A60">
              <w:rPr>
                <w:sz w:val="20"/>
              </w:rPr>
              <w:t>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WiMAX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  <w:r w:rsidR="009E4C9F">
              <w:rPr>
                <w:rFonts w:eastAsiaTheme="minorEastAsia" w:hint="eastAsia"/>
                <w:sz w:val="20"/>
                <w:lang w:eastAsia="ja-JP"/>
              </w:rPr>
              <w:t xml:space="preserve">, including the status of </w:t>
            </w:r>
            <w:r w:rsidR="00F53645">
              <w:rPr>
                <w:rFonts w:eastAsiaTheme="minorEastAsia" w:hint="eastAsia"/>
                <w:sz w:val="20"/>
                <w:lang w:eastAsia="ja-JP"/>
              </w:rPr>
              <w:t>Certification B</w:t>
            </w:r>
          </w:p>
        </w:tc>
      </w:tr>
      <w:tr w:rsidR="005771F8" w:rsidTr="00D0615D">
        <w:tc>
          <w:tcPr>
            <w:tcW w:w="2268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5771F8" w:rsidRDefault="005771F8" w:rsidP="00702CDD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7-Nov-2010</w:t>
            </w:r>
          </w:p>
        </w:tc>
        <w:tc>
          <w:tcPr>
            <w:tcW w:w="1294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12-Nov-2010</w:t>
            </w:r>
          </w:p>
        </w:tc>
        <w:tc>
          <w:tcPr>
            <w:tcW w:w="1800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 xml:space="preserve">Dallas,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 xml:space="preserve">TX,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A0528A" w:rsidRPr="000F1A60" w:rsidRDefault="00A0528A" w:rsidP="00A0528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IMT-Advanced related contributions</w:t>
            </w:r>
          </w:p>
          <w:p w:rsidR="00172294" w:rsidRPr="000F1A60" w:rsidRDefault="00172294" w:rsidP="00172294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Approve </w:t>
            </w:r>
            <w:r w:rsidR="0015371E">
              <w:rPr>
                <w:sz w:val="20"/>
              </w:rPr>
              <w:t xml:space="preserve">any </w:t>
            </w:r>
            <w:r w:rsidRPr="000F1A60">
              <w:rPr>
                <w:sz w:val="20"/>
              </w:rPr>
              <w:t xml:space="preserve">ITU-R WP 5D contribution(s) </w:t>
            </w:r>
            <w:r w:rsidRPr="00A0528A">
              <w:rPr>
                <w:sz w:val="20"/>
              </w:rPr>
              <w:t>on behalf of the EC</w:t>
            </w:r>
            <w:r w:rsidRPr="000F1A60">
              <w:rPr>
                <w:sz w:val="20"/>
              </w:rPr>
              <w:t xml:space="preserve"> and submit to the ITU-R</w:t>
            </w:r>
          </w:p>
          <w:p w:rsidR="00AD3BBA" w:rsidRPr="00A0528A" w:rsidRDefault="00172294" w:rsidP="00A0528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 w:rsidR="0015371E">
              <w:rPr>
                <w:sz w:val="20"/>
              </w:rPr>
              <w:t>other</w:t>
            </w:r>
            <w:r w:rsidRPr="000F1A60">
              <w:rPr>
                <w:sz w:val="20"/>
              </w:rPr>
              <w:t xml:space="preserve"> ITU-R liaison statements/contributions</w:t>
            </w:r>
          </w:p>
        </w:tc>
      </w:tr>
      <w:tr w:rsidR="005771F8" w:rsidTr="00D0615D">
        <w:tc>
          <w:tcPr>
            <w:tcW w:w="2268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40" w:type="dxa"/>
          </w:tcPr>
          <w:p w:rsidR="005771F8" w:rsidRDefault="005771F8" w:rsidP="00702CDD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7-Nov-2010</w:t>
            </w:r>
          </w:p>
        </w:tc>
        <w:tc>
          <w:tcPr>
            <w:tcW w:w="1294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12-Nov-2010</w:t>
            </w:r>
          </w:p>
        </w:tc>
        <w:tc>
          <w:tcPr>
            <w:tcW w:w="1800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 xml:space="preserve">Dallas,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 xml:space="preserve">TX,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5771F8" w:rsidRPr="000F1A60" w:rsidRDefault="00172294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 including on IMT-Advanced</w:t>
            </w:r>
          </w:p>
        </w:tc>
      </w:tr>
      <w:tr w:rsidR="00F21140" w:rsidTr="00D0615D">
        <w:tc>
          <w:tcPr>
            <w:tcW w:w="2268" w:type="dxa"/>
          </w:tcPr>
          <w:p w:rsidR="00F21140" w:rsidRDefault="00F21140">
            <w:pPr>
              <w:rPr>
                <w:sz w:val="20"/>
              </w:rPr>
            </w:pPr>
            <w:r>
              <w:rPr>
                <w:sz w:val="20"/>
              </w:rPr>
              <w:t>ITU-R WP 5A</w:t>
            </w:r>
          </w:p>
        </w:tc>
        <w:tc>
          <w:tcPr>
            <w:tcW w:w="540" w:type="dxa"/>
          </w:tcPr>
          <w:p w:rsidR="00F21140" w:rsidRDefault="005771F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2" w:type="dxa"/>
          </w:tcPr>
          <w:p w:rsidR="00F21140" w:rsidRDefault="006109C7">
            <w:pPr>
              <w:rPr>
                <w:sz w:val="20"/>
              </w:rPr>
            </w:pPr>
            <w:r>
              <w:rPr>
                <w:sz w:val="20"/>
              </w:rPr>
              <w:t>8-Nov</w:t>
            </w:r>
            <w:r w:rsidR="00F21140">
              <w:rPr>
                <w:sz w:val="20"/>
              </w:rPr>
              <w:t>-2010</w:t>
            </w:r>
          </w:p>
        </w:tc>
        <w:tc>
          <w:tcPr>
            <w:tcW w:w="1294" w:type="dxa"/>
          </w:tcPr>
          <w:p w:rsidR="00F21140" w:rsidRDefault="006109C7">
            <w:pPr>
              <w:rPr>
                <w:sz w:val="20"/>
              </w:rPr>
            </w:pPr>
            <w:r>
              <w:rPr>
                <w:sz w:val="20"/>
              </w:rPr>
              <w:t>19-Nov</w:t>
            </w:r>
            <w:r w:rsidR="00F21140">
              <w:rPr>
                <w:sz w:val="20"/>
              </w:rPr>
              <w:t>-2010</w:t>
            </w:r>
          </w:p>
        </w:tc>
        <w:tc>
          <w:tcPr>
            <w:tcW w:w="1800" w:type="dxa"/>
          </w:tcPr>
          <w:p w:rsidR="00F21140" w:rsidRDefault="00F21140">
            <w:pPr>
              <w:rPr>
                <w:sz w:val="20"/>
              </w:rPr>
            </w:pPr>
            <w:r>
              <w:rPr>
                <w:sz w:val="20"/>
              </w:rPr>
              <w:t>Geneva, Switzerland</w:t>
            </w:r>
          </w:p>
        </w:tc>
        <w:tc>
          <w:tcPr>
            <w:tcW w:w="3926" w:type="dxa"/>
          </w:tcPr>
          <w:p w:rsidR="00F21140" w:rsidRPr="000F1A60" w:rsidRDefault="00172294" w:rsidP="001722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contribution(s)</w:t>
            </w:r>
          </w:p>
        </w:tc>
      </w:tr>
      <w:tr w:rsidR="00D0615D" w:rsidTr="00D0615D">
        <w:tc>
          <w:tcPr>
            <w:tcW w:w="2268" w:type="dxa"/>
          </w:tcPr>
          <w:p w:rsidR="00D0615D" w:rsidRDefault="00D0615D">
            <w:pPr>
              <w:rPr>
                <w:sz w:val="20"/>
              </w:rPr>
            </w:pPr>
            <w:r>
              <w:rPr>
                <w:sz w:val="20"/>
              </w:rPr>
              <w:t xml:space="preserve">SG 5 </w:t>
            </w:r>
          </w:p>
        </w:tc>
        <w:tc>
          <w:tcPr>
            <w:tcW w:w="540" w:type="dxa"/>
          </w:tcPr>
          <w:p w:rsidR="00D0615D" w:rsidRDefault="00D0615D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D0615D" w:rsidRDefault="00D0615D">
            <w:pPr>
              <w:rPr>
                <w:sz w:val="20"/>
              </w:rPr>
            </w:pPr>
            <w:r>
              <w:rPr>
                <w:sz w:val="20"/>
              </w:rPr>
              <w:t>22-Nov-</w:t>
            </w:r>
            <w:r w:rsidR="00A72F6E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</w:tc>
        <w:tc>
          <w:tcPr>
            <w:tcW w:w="1294" w:type="dxa"/>
          </w:tcPr>
          <w:p w:rsidR="00D0615D" w:rsidRDefault="00D0615D">
            <w:pPr>
              <w:rPr>
                <w:sz w:val="20"/>
              </w:rPr>
            </w:pPr>
            <w:r>
              <w:rPr>
                <w:sz w:val="20"/>
              </w:rPr>
              <w:t>23-Nov-</w:t>
            </w:r>
            <w:r w:rsidR="00A72F6E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</w:tc>
        <w:tc>
          <w:tcPr>
            <w:tcW w:w="1800" w:type="dxa"/>
          </w:tcPr>
          <w:p w:rsidR="00D0615D" w:rsidRDefault="00D0615D">
            <w:pPr>
              <w:rPr>
                <w:sz w:val="20"/>
              </w:rPr>
            </w:pPr>
            <w:r>
              <w:rPr>
                <w:sz w:val="20"/>
              </w:rPr>
              <w:t>Geneva, Switzerland</w:t>
            </w:r>
          </w:p>
        </w:tc>
        <w:tc>
          <w:tcPr>
            <w:tcW w:w="3926" w:type="dxa"/>
          </w:tcPr>
          <w:p w:rsidR="00D0615D" w:rsidRPr="000F1A60" w:rsidRDefault="003E5288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i/>
                <w:sz w:val="20"/>
              </w:rPr>
              <w:t xml:space="preserve">[Note: </w:t>
            </w:r>
            <w:r w:rsidR="00447780" w:rsidRPr="000F1A60">
              <w:rPr>
                <w:i/>
                <w:sz w:val="20"/>
              </w:rPr>
              <w:t>Approval of IMT.RADIO</w:t>
            </w:r>
            <w:r w:rsidRPr="000F1A60">
              <w:rPr>
                <w:i/>
                <w:sz w:val="20"/>
              </w:rPr>
              <w:t>]</w:t>
            </w:r>
          </w:p>
        </w:tc>
      </w:tr>
      <w:tr w:rsidR="004C5BC3" w:rsidTr="00D0615D">
        <w:tc>
          <w:tcPr>
            <w:tcW w:w="2268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 xml:space="preserve">IEEE 802.16 </w:t>
            </w:r>
          </w:p>
        </w:tc>
        <w:tc>
          <w:tcPr>
            <w:tcW w:w="540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42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>10-Jan-2011</w:t>
            </w:r>
          </w:p>
        </w:tc>
        <w:tc>
          <w:tcPr>
            <w:tcW w:w="1294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>13-Jan-2011</w:t>
            </w:r>
          </w:p>
        </w:tc>
        <w:tc>
          <w:tcPr>
            <w:tcW w:w="1800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>Taipei, Taiwan</w:t>
            </w:r>
          </w:p>
        </w:tc>
        <w:tc>
          <w:tcPr>
            <w:tcW w:w="3926" w:type="dxa"/>
          </w:tcPr>
          <w:p w:rsidR="00AD3BBA" w:rsidRPr="00A24141" w:rsidRDefault="0015371E" w:rsidP="0015371E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Further develop</w:t>
            </w:r>
            <w:r w:rsidRPr="000F1A60">
              <w:rPr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 w:rsidRPr="000F1A60">
              <w:rPr>
                <w:sz w:val="20"/>
              </w:rPr>
              <w:t xml:space="preserve"> for IMT.RSPEC</w:t>
            </w:r>
            <w:r w:rsidR="00FE3E2C">
              <w:rPr>
                <w:rFonts w:eastAsiaTheme="minorEastAsia" w:hint="eastAsia"/>
                <w:sz w:val="20"/>
                <w:lang w:eastAsia="ja-JP"/>
              </w:rPr>
              <w:t xml:space="preserve"> (</w:t>
            </w:r>
            <w:r w:rsidR="00FE3E2C" w:rsidRPr="00A24141">
              <w:rPr>
                <w:sz w:val="20"/>
              </w:rPr>
              <w:t xml:space="preserve">Overview </w:t>
            </w:r>
            <w:r w:rsidR="00FE3E2C" w:rsidRPr="00A24141">
              <w:rPr>
                <w:rFonts w:eastAsiaTheme="minorEastAsia" w:hint="eastAsia"/>
                <w:sz w:val="20"/>
                <w:lang w:eastAsia="ja-JP"/>
              </w:rPr>
              <w:t xml:space="preserve">in B.1 &amp; </w:t>
            </w:r>
            <w:r w:rsidR="00FE3E2C">
              <w:rPr>
                <w:rFonts w:eastAsiaTheme="minorEastAsia" w:hint="eastAsia"/>
                <w:sz w:val="20"/>
                <w:lang w:eastAsia="ja-JP"/>
              </w:rPr>
              <w:t>t</w:t>
            </w:r>
            <w:r w:rsidR="00FE3E2C" w:rsidRPr="00A24141">
              <w:rPr>
                <w:sz w:val="20"/>
              </w:rPr>
              <w:t>itles and synopses of the GCS</w:t>
            </w:r>
            <w:r w:rsidR="00FE3E2C">
              <w:rPr>
                <w:rFonts w:eastAsiaTheme="minorEastAsia" w:hint="eastAsia"/>
                <w:sz w:val="20"/>
                <w:lang w:eastAsia="ja-JP"/>
              </w:rPr>
              <w:t xml:space="preserve"> in </w:t>
            </w:r>
            <w:r w:rsidR="00FE3E2C" w:rsidRPr="00A24141">
              <w:rPr>
                <w:sz w:val="20"/>
              </w:rPr>
              <w:t>B.2</w:t>
            </w:r>
            <w:r w:rsidR="00FE3E2C">
              <w:rPr>
                <w:rFonts w:eastAsiaTheme="minorEastAsia" w:hint="eastAsia"/>
                <w:sz w:val="20"/>
                <w:lang w:eastAsia="ja-JP"/>
              </w:rPr>
              <w:t>)</w:t>
            </w:r>
          </w:p>
          <w:p w:rsidR="00A24141" w:rsidRPr="009A0273" w:rsidRDefault="00AF5582" w:rsidP="00A2414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="00A24141"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>,</w:t>
            </w:r>
            <w:r w:rsidR="00A24141" w:rsidRPr="000F1A60">
              <w:rPr>
                <w:sz w:val="20"/>
              </w:rPr>
              <w:t xml:space="preserve"> 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WiMAX Forum</w:t>
            </w:r>
            <w:r w:rsidR="00A24141" w:rsidRPr="000F1A60">
              <w:rPr>
                <w:sz w:val="20"/>
              </w:rPr>
              <w:t xml:space="preserve"> on the status of preparations for submission towards IMT.RSPEC</w:t>
            </w:r>
          </w:p>
          <w:p w:rsidR="009A0273" w:rsidRPr="00BF793A" w:rsidRDefault="009A0273" w:rsidP="009A027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Theme="minorEastAsia" w:hint="eastAsia"/>
                <w:sz w:val="20"/>
                <w:lang w:eastAsia="ja-JP"/>
              </w:rPr>
              <w:t>M.1224 (to provide Abbreviations)</w:t>
            </w:r>
            <w:r w:rsidR="00BF793A">
              <w:rPr>
                <w:rFonts w:eastAsiaTheme="minorEastAsia" w:hint="eastAsia"/>
                <w:sz w:val="20"/>
                <w:lang w:eastAsia="ja-JP"/>
              </w:rPr>
              <w:t xml:space="preserve">, Ref: </w:t>
            </w:r>
            <w:r w:rsidR="00BF793A" w:rsidRPr="00BF793A">
              <w:rPr>
                <w:rFonts w:eastAsiaTheme="minorEastAsia"/>
                <w:sz w:val="20"/>
                <w:lang w:eastAsia="ja-JP"/>
              </w:rPr>
              <w:t>IEEE L802.16-10/0107</w:t>
            </w:r>
          </w:p>
          <w:p w:rsidR="00BF793A" w:rsidRPr="009A0273" w:rsidRDefault="00BF793A" w:rsidP="009A027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 a plan for the March 2011 WATO meeting</w:t>
            </w:r>
          </w:p>
          <w:p w:rsidR="004C5BC3" w:rsidRPr="00671BC5" w:rsidRDefault="00671BC5" w:rsidP="00671BC5">
            <w:pPr>
              <w:numPr>
                <w:ilvl w:val="0"/>
                <w:numId w:val="6"/>
              </w:numPr>
              <w:rPr>
                <w:sz w:val="20"/>
                <w:highlight w:val="yellow"/>
              </w:rPr>
            </w:pPr>
            <w:r w:rsidRPr="007F4311">
              <w:rPr>
                <w:sz w:val="20"/>
              </w:rPr>
              <w:t>Prepare input material for WP 5D Workshop on IMT for the Next Decade (</w:t>
            </w:r>
            <w:r w:rsidRPr="007F4311">
              <w:rPr>
                <w:rFonts w:eastAsiaTheme="minorEastAsia" w:hint="eastAsia"/>
                <w:sz w:val="20"/>
                <w:lang w:eastAsia="ja-JP"/>
              </w:rPr>
              <w:t>Apr-Jul</w:t>
            </w:r>
            <w:r w:rsidRPr="007F4311">
              <w:rPr>
                <w:sz w:val="20"/>
              </w:rPr>
              <w:t xml:space="preserve"> 201</w:t>
            </w:r>
            <w:r w:rsidRPr="007F4311"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7F4311">
              <w:rPr>
                <w:sz w:val="20"/>
              </w:rPr>
              <w:t xml:space="preserve">) </w:t>
            </w:r>
          </w:p>
        </w:tc>
      </w:tr>
      <w:tr w:rsidR="00B1110D" w:rsidTr="00D0615D">
        <w:tc>
          <w:tcPr>
            <w:tcW w:w="2268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1294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3926" w:type="dxa"/>
          </w:tcPr>
          <w:p w:rsidR="00FD40BA" w:rsidRPr="000F1A60" w:rsidRDefault="00FD40BA" w:rsidP="00FD40BA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A72F6E" w:rsidTr="00F524F5">
        <w:tc>
          <w:tcPr>
            <w:tcW w:w="2268" w:type="dxa"/>
          </w:tcPr>
          <w:p w:rsidR="00A72F6E" w:rsidRPr="00641137" w:rsidRDefault="00641137" w:rsidP="00F524F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40" w:type="dxa"/>
          </w:tcPr>
          <w:p w:rsidR="00A72F6E" w:rsidRDefault="00A72F6E" w:rsidP="00F524F5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A72F6E" w:rsidRPr="009232EF" w:rsidRDefault="009232EF" w:rsidP="00F524F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16-Jan-2011</w:t>
            </w:r>
          </w:p>
        </w:tc>
        <w:tc>
          <w:tcPr>
            <w:tcW w:w="1294" w:type="dxa"/>
          </w:tcPr>
          <w:p w:rsidR="00A72F6E" w:rsidRPr="009232EF" w:rsidRDefault="009232EF" w:rsidP="00403B8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21-Jan-2011</w:t>
            </w:r>
          </w:p>
        </w:tc>
        <w:tc>
          <w:tcPr>
            <w:tcW w:w="1800" w:type="dxa"/>
          </w:tcPr>
          <w:p w:rsidR="00A72F6E" w:rsidRDefault="009232EF" w:rsidP="00641137">
            <w:pPr>
              <w:rPr>
                <w:sz w:val="20"/>
              </w:rPr>
            </w:pPr>
            <w:r w:rsidRPr="009232EF">
              <w:rPr>
                <w:sz w:val="20"/>
              </w:rPr>
              <w:t xml:space="preserve">Los Angeles,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>CA</w:t>
            </w:r>
            <w:r w:rsidRPr="009232EF">
              <w:rPr>
                <w:sz w:val="20"/>
              </w:rPr>
              <w:t>, USA</w:t>
            </w:r>
          </w:p>
        </w:tc>
        <w:tc>
          <w:tcPr>
            <w:tcW w:w="3926" w:type="dxa"/>
          </w:tcPr>
          <w:p w:rsidR="00A72F6E" w:rsidRPr="000F1A60" w:rsidRDefault="00641137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</w:t>
            </w:r>
            <w:r>
              <w:rPr>
                <w:rFonts w:eastAsiaTheme="minorEastAsia" w:hint="eastAsia"/>
                <w:sz w:val="20"/>
                <w:lang w:eastAsia="ja-JP"/>
              </w:rPr>
              <w:t>/contributions</w:t>
            </w:r>
          </w:p>
        </w:tc>
      </w:tr>
      <w:tr w:rsidR="004630B0" w:rsidTr="00D0615D">
        <w:tc>
          <w:tcPr>
            <w:tcW w:w="2268" w:type="dxa"/>
          </w:tcPr>
          <w:p w:rsidR="004630B0" w:rsidRDefault="004630B0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4630B0" w:rsidRDefault="004630B0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C5BC3">
              <w:rPr>
                <w:sz w:val="20"/>
              </w:rPr>
              <w:t>2</w:t>
            </w:r>
          </w:p>
        </w:tc>
        <w:tc>
          <w:tcPr>
            <w:tcW w:w="1242" w:type="dxa"/>
          </w:tcPr>
          <w:p w:rsidR="004630B0" w:rsidRDefault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294" w:type="dxa"/>
          </w:tcPr>
          <w:p w:rsidR="004630B0" w:rsidRDefault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800" w:type="dxa"/>
          </w:tcPr>
          <w:p w:rsidR="004630B0" w:rsidRPr="008573C5" w:rsidRDefault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3926" w:type="dxa"/>
          </w:tcPr>
          <w:p w:rsidR="007815E3" w:rsidRPr="000F1A60" w:rsidRDefault="007815E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  <w:p w:rsidR="004630B0" w:rsidRPr="009A0273" w:rsidRDefault="0015371E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Finalize contribution for IMT.RSPEC</w:t>
            </w:r>
            <w:r w:rsidR="009E4C9F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="009E4C9F" w:rsidRPr="00A24141">
              <w:rPr>
                <w:rFonts w:eastAsiaTheme="minorEastAsia" w:hint="eastAsia"/>
                <w:sz w:val="20"/>
                <w:lang w:eastAsia="ja-JP"/>
              </w:rPr>
              <w:t>(</w:t>
            </w:r>
            <w:r w:rsidR="009E4C9F" w:rsidRPr="00A24141">
              <w:rPr>
                <w:sz w:val="20"/>
              </w:rPr>
              <w:t xml:space="preserve">Overview </w:t>
            </w:r>
            <w:r w:rsidR="009E4C9F" w:rsidRPr="00A24141">
              <w:rPr>
                <w:rFonts w:eastAsiaTheme="minorEastAsia" w:hint="eastAsia"/>
                <w:sz w:val="20"/>
                <w:lang w:eastAsia="ja-JP"/>
              </w:rPr>
              <w:t xml:space="preserve">in B.1 &amp; </w:t>
            </w:r>
            <w:r w:rsidR="009E4C9F">
              <w:rPr>
                <w:rFonts w:eastAsiaTheme="minorEastAsia" w:hint="eastAsia"/>
                <w:sz w:val="20"/>
                <w:lang w:eastAsia="ja-JP"/>
              </w:rPr>
              <w:t>t</w:t>
            </w:r>
            <w:r w:rsidR="009E4C9F" w:rsidRPr="00A24141">
              <w:rPr>
                <w:sz w:val="20"/>
              </w:rPr>
              <w:t>itles and synopses of the GCS</w:t>
            </w:r>
            <w:r w:rsidR="009E4C9F">
              <w:rPr>
                <w:rFonts w:eastAsiaTheme="minorEastAsia" w:hint="eastAsia"/>
                <w:sz w:val="20"/>
                <w:lang w:eastAsia="ja-JP"/>
              </w:rPr>
              <w:t xml:space="preserve"> in </w:t>
            </w:r>
            <w:r w:rsidR="009E4C9F" w:rsidRPr="00A24141">
              <w:rPr>
                <w:sz w:val="20"/>
              </w:rPr>
              <w:t>B.2)</w:t>
            </w:r>
          </w:p>
          <w:p w:rsidR="009A0273" w:rsidRPr="009A0273" w:rsidRDefault="009A0273" w:rsidP="009A027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Further develop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Theme="minorEastAsia" w:hint="eastAsia"/>
                <w:sz w:val="20"/>
                <w:lang w:eastAsia="ja-JP"/>
              </w:rPr>
              <w:t>M.1224 (to provide Abbreviations)</w:t>
            </w:r>
            <w:r w:rsidR="00BF793A">
              <w:rPr>
                <w:rFonts w:eastAsiaTheme="minorEastAsia" w:hint="eastAsia"/>
                <w:sz w:val="20"/>
                <w:lang w:eastAsia="ja-JP"/>
              </w:rPr>
              <w:t xml:space="preserve"> , Ref: </w:t>
            </w:r>
            <w:r w:rsidR="00BF793A" w:rsidRPr="00BF793A">
              <w:rPr>
                <w:rFonts w:eastAsiaTheme="minorEastAsia"/>
                <w:sz w:val="20"/>
                <w:lang w:eastAsia="ja-JP"/>
              </w:rPr>
              <w:t>IEEE L802.16-10/01</w:t>
            </w:r>
            <w:r w:rsidR="00F42422">
              <w:rPr>
                <w:rFonts w:eastAsiaTheme="minorEastAsia"/>
                <w:sz w:val="20"/>
                <w:lang w:eastAsia="ja-JP"/>
              </w:rPr>
              <w:t>32d1</w:t>
            </w:r>
          </w:p>
          <w:p w:rsidR="00D21191" w:rsidRDefault="009E4C9F" w:rsidP="00024FA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WiMAX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  <w:p w:rsidR="007F27D0" w:rsidRDefault="007F27D0" w:rsidP="00024FA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Develop contributions to WP 5A on topics such as M2M</w:t>
            </w:r>
            <w:proofErr w:type="gramStart"/>
            <w:r w:rsidR="0067176E">
              <w:rPr>
                <w:sz w:val="20"/>
              </w:rPr>
              <w:t>,</w:t>
            </w:r>
            <w:r>
              <w:rPr>
                <w:sz w:val="20"/>
              </w:rPr>
              <w:t>CRS</w:t>
            </w:r>
            <w:proofErr w:type="gramEnd"/>
            <w:r w:rsidR="0067176E">
              <w:rPr>
                <w:sz w:val="20"/>
              </w:rPr>
              <w:t>, etc.</w:t>
            </w:r>
          </w:p>
          <w:p w:rsidR="00EF2D7F" w:rsidRDefault="00EF2D7F">
            <w:pPr>
              <w:ind w:left="360"/>
              <w:rPr>
                <w:sz w:val="20"/>
              </w:rPr>
            </w:pPr>
          </w:p>
        </w:tc>
      </w:tr>
      <w:tr w:rsidR="0083269E" w:rsidTr="00D0615D">
        <w:tc>
          <w:tcPr>
            <w:tcW w:w="2268" w:type="dxa"/>
          </w:tcPr>
          <w:p w:rsidR="0083269E" w:rsidRDefault="0083269E">
            <w:pPr>
              <w:rPr>
                <w:sz w:val="20"/>
              </w:rPr>
            </w:pPr>
            <w:r>
              <w:rPr>
                <w:sz w:val="20"/>
              </w:rPr>
              <w:t>WATO meeting</w:t>
            </w:r>
          </w:p>
        </w:tc>
        <w:tc>
          <w:tcPr>
            <w:tcW w:w="540" w:type="dxa"/>
          </w:tcPr>
          <w:p w:rsidR="0083269E" w:rsidRDefault="0083269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2" w:type="dxa"/>
          </w:tcPr>
          <w:p w:rsidR="0083269E" w:rsidRDefault="0083269E">
            <w:pPr>
              <w:rPr>
                <w:sz w:val="20"/>
              </w:rPr>
            </w:pPr>
            <w:r>
              <w:rPr>
                <w:sz w:val="20"/>
              </w:rPr>
              <w:t>15-Mar-2011</w:t>
            </w:r>
          </w:p>
        </w:tc>
        <w:tc>
          <w:tcPr>
            <w:tcW w:w="1294" w:type="dxa"/>
          </w:tcPr>
          <w:p w:rsidR="0083269E" w:rsidRDefault="0083269E">
            <w:pPr>
              <w:rPr>
                <w:sz w:val="20"/>
              </w:rPr>
            </w:pPr>
            <w:r>
              <w:rPr>
                <w:sz w:val="20"/>
              </w:rPr>
              <w:t>15-Mar-2011</w:t>
            </w:r>
          </w:p>
        </w:tc>
        <w:tc>
          <w:tcPr>
            <w:tcW w:w="1800" w:type="dxa"/>
          </w:tcPr>
          <w:p w:rsidR="0083269E" w:rsidRDefault="0083269E">
            <w:pPr>
              <w:rPr>
                <w:sz w:val="20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3926" w:type="dxa"/>
          </w:tcPr>
          <w:p w:rsidR="0083269E" w:rsidRPr="000F1A60" w:rsidRDefault="0083269E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Agenda: IEEE L802.16-10/0130</w:t>
            </w:r>
          </w:p>
        </w:tc>
      </w:tr>
      <w:tr w:rsidR="00A72F6E" w:rsidTr="00D0615D">
        <w:tc>
          <w:tcPr>
            <w:tcW w:w="2268" w:type="dxa"/>
          </w:tcPr>
          <w:p w:rsidR="00A72F6E" w:rsidRDefault="00A72F6E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A72F6E" w:rsidRDefault="00A72F6E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A72F6E" w:rsidRDefault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294" w:type="dxa"/>
          </w:tcPr>
          <w:p w:rsidR="00A72F6E" w:rsidRDefault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800" w:type="dxa"/>
          </w:tcPr>
          <w:p w:rsidR="00A72F6E" w:rsidRPr="008573C5" w:rsidRDefault="008573C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3926" w:type="dxa"/>
          </w:tcPr>
          <w:p w:rsidR="007815E3" w:rsidRPr="007815E3" w:rsidRDefault="007815E3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/>
                <w:sz w:val="20"/>
                <w:lang w:eastAsia="ja-JP"/>
              </w:rPr>
              <w:t>Review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  <w:p w:rsidR="00A72F6E" w:rsidRPr="00641137" w:rsidRDefault="00292B08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>any</w:t>
            </w:r>
            <w:r w:rsidR="00641137" w:rsidRPr="000F1A60"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ITU-R liaison statements/contributions</w:t>
            </w:r>
          </w:p>
        </w:tc>
      </w:tr>
      <w:tr w:rsidR="00A72F6E" w:rsidTr="00F66B56">
        <w:trPr>
          <w:trHeight w:val="698"/>
        </w:trPr>
        <w:tc>
          <w:tcPr>
            <w:tcW w:w="2268" w:type="dxa"/>
          </w:tcPr>
          <w:p w:rsidR="00A72F6E" w:rsidRDefault="00A72F6E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40" w:type="dxa"/>
          </w:tcPr>
          <w:p w:rsidR="00A72F6E" w:rsidRDefault="00A72F6E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A72F6E" w:rsidRDefault="00A72F6E" w:rsidP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294" w:type="dxa"/>
          </w:tcPr>
          <w:p w:rsidR="00A72F6E" w:rsidRDefault="00A72F6E" w:rsidP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800" w:type="dxa"/>
          </w:tcPr>
          <w:p w:rsidR="00A72F6E" w:rsidRPr="008573C5" w:rsidRDefault="008573C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3926" w:type="dxa"/>
          </w:tcPr>
          <w:p w:rsidR="007815E3" w:rsidRPr="007815E3" w:rsidRDefault="007815E3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  <w:p w:rsidR="00F66B56" w:rsidRPr="000F1A60" w:rsidRDefault="00292B08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 including on IMT-Advanced</w:t>
            </w:r>
          </w:p>
        </w:tc>
      </w:tr>
      <w:tr w:rsidR="00F66B56" w:rsidTr="00D0615D">
        <w:trPr>
          <w:trHeight w:val="218"/>
        </w:trPr>
        <w:tc>
          <w:tcPr>
            <w:tcW w:w="2268" w:type="dxa"/>
          </w:tcPr>
          <w:p w:rsidR="00F66B56" w:rsidRPr="00F66B56" w:rsidRDefault="00F66B56" w:rsidP="00F66B5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IEEE-SA</w:t>
            </w:r>
          </w:p>
        </w:tc>
        <w:tc>
          <w:tcPr>
            <w:tcW w:w="540" w:type="dxa"/>
          </w:tcPr>
          <w:p w:rsidR="00F66B56" w:rsidRDefault="00F66B56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446B7A" w:rsidRDefault="00A725FD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30-Mar-2011</w:t>
            </w:r>
          </w:p>
        </w:tc>
        <w:tc>
          <w:tcPr>
            <w:tcW w:w="1294" w:type="dxa"/>
          </w:tcPr>
          <w:p w:rsidR="00446B7A" w:rsidRDefault="00A725FD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30-Mar-2011</w:t>
            </w:r>
          </w:p>
        </w:tc>
        <w:tc>
          <w:tcPr>
            <w:tcW w:w="1800" w:type="dxa"/>
          </w:tcPr>
          <w:p w:rsidR="00F66B56" w:rsidRDefault="00F66B56" w:rsidP="00F66B56">
            <w:pPr>
              <w:rPr>
                <w:sz w:val="20"/>
              </w:rPr>
            </w:pPr>
          </w:p>
        </w:tc>
        <w:tc>
          <w:tcPr>
            <w:tcW w:w="3926" w:type="dxa"/>
          </w:tcPr>
          <w:p w:rsidR="00F66B56" w:rsidRPr="00F66B56" w:rsidRDefault="00F66B56" w:rsidP="00F66B5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Submit Certification B </w:t>
            </w:r>
            <w:r w:rsidR="00572EAE">
              <w:rPr>
                <w:rFonts w:eastAsiaTheme="minorEastAsia" w:hint="eastAsia"/>
                <w:sz w:val="20"/>
                <w:lang w:eastAsia="ja-JP"/>
              </w:rPr>
              <w:t xml:space="preserve">and GCS </w:t>
            </w:r>
            <w:r w:rsidRPr="000F1A60">
              <w:rPr>
                <w:sz w:val="20"/>
              </w:rPr>
              <w:t>to ITU-R</w:t>
            </w:r>
            <w:r w:rsidR="004F6547">
              <w:rPr>
                <w:sz w:val="20"/>
              </w:rPr>
              <w:t xml:space="preserve"> (L802.16-10/0090r4)</w:t>
            </w:r>
          </w:p>
        </w:tc>
      </w:tr>
      <w:tr w:rsidR="00F66B56" w:rsidTr="00EB02A1">
        <w:trPr>
          <w:trHeight w:val="480"/>
        </w:trPr>
        <w:tc>
          <w:tcPr>
            <w:tcW w:w="2268" w:type="dxa"/>
          </w:tcPr>
          <w:p w:rsidR="00F66B56" w:rsidRDefault="00F66B56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F66B56" w:rsidRDefault="00F66B5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2" w:type="dxa"/>
          </w:tcPr>
          <w:p w:rsidR="00EF2D7F" w:rsidRDefault="00A725FD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6-Apr-2011</w:t>
            </w:r>
          </w:p>
        </w:tc>
        <w:tc>
          <w:tcPr>
            <w:tcW w:w="1294" w:type="dxa"/>
          </w:tcPr>
          <w:p w:rsidR="00EF2D7F" w:rsidRDefault="00A725FD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13-Apr-2011</w:t>
            </w:r>
          </w:p>
        </w:tc>
        <w:tc>
          <w:tcPr>
            <w:tcW w:w="1800" w:type="dxa"/>
          </w:tcPr>
          <w:p w:rsidR="00F66B56" w:rsidRDefault="00A725FD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Sweden</w:t>
            </w:r>
          </w:p>
        </w:tc>
        <w:tc>
          <w:tcPr>
            <w:tcW w:w="3926" w:type="dxa"/>
          </w:tcPr>
          <w:p w:rsidR="00EB02A1" w:rsidRPr="000F1A60" w:rsidRDefault="00F66B56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contributions including on IMT.RSPEC</w:t>
            </w:r>
            <w:r w:rsidR="008816AF">
              <w:rPr>
                <w:sz w:val="20"/>
              </w:rPr>
              <w:t xml:space="preserve"> and M.1224</w:t>
            </w:r>
          </w:p>
        </w:tc>
      </w:tr>
      <w:tr w:rsidR="00EB02A1" w:rsidTr="00EB02A1">
        <w:trPr>
          <w:trHeight w:val="142"/>
        </w:trPr>
        <w:tc>
          <w:tcPr>
            <w:tcW w:w="2268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40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42" w:type="dxa"/>
          </w:tcPr>
          <w:p w:rsidR="00EB02A1" w:rsidRDefault="00EB02A1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8-May-2011</w:t>
            </w:r>
          </w:p>
        </w:tc>
        <w:tc>
          <w:tcPr>
            <w:tcW w:w="1294" w:type="dxa"/>
          </w:tcPr>
          <w:p w:rsidR="00EB02A1" w:rsidRDefault="00EB02A1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13-May-2011</w:t>
            </w:r>
          </w:p>
        </w:tc>
        <w:tc>
          <w:tcPr>
            <w:tcW w:w="1800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 w:rsidRPr="00EB02A1">
              <w:rPr>
                <w:rFonts w:eastAsiaTheme="minorEastAsia"/>
                <w:sz w:val="20"/>
                <w:lang w:eastAsia="ja-JP"/>
              </w:rPr>
              <w:t xml:space="preserve">Palm Springs, </w:t>
            </w:r>
            <w:r>
              <w:rPr>
                <w:rFonts w:eastAsiaTheme="minorEastAsia" w:hint="eastAsia"/>
                <w:sz w:val="20"/>
                <w:lang w:eastAsia="ja-JP"/>
              </w:rPr>
              <w:t>CA</w:t>
            </w:r>
            <w:r w:rsidRPr="00EB02A1">
              <w:rPr>
                <w:rFonts w:eastAsiaTheme="minorEastAsia"/>
                <w:sz w:val="20"/>
                <w:lang w:eastAsia="ja-JP"/>
              </w:rPr>
              <w:t>, USA</w:t>
            </w:r>
          </w:p>
        </w:tc>
        <w:tc>
          <w:tcPr>
            <w:tcW w:w="3926" w:type="dxa"/>
          </w:tcPr>
          <w:p w:rsidR="00EB02A1" w:rsidRDefault="00C07A10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Theme="minorEastAsia" w:hint="eastAsia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ITU-R liaison statements/contributions</w:t>
            </w:r>
          </w:p>
        </w:tc>
      </w:tr>
      <w:tr w:rsidR="00EB02A1" w:rsidTr="00EB02A1">
        <w:trPr>
          <w:trHeight w:val="109"/>
        </w:trPr>
        <w:tc>
          <w:tcPr>
            <w:tcW w:w="2268" w:type="dxa"/>
          </w:tcPr>
          <w:p w:rsidR="00EB02A1" w:rsidRDefault="00EB02A1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40" w:type="dxa"/>
          </w:tcPr>
          <w:p w:rsidR="00EB02A1" w:rsidRDefault="00EB02A1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73</w:t>
            </w:r>
          </w:p>
        </w:tc>
        <w:tc>
          <w:tcPr>
            <w:tcW w:w="1242" w:type="dxa"/>
          </w:tcPr>
          <w:p w:rsidR="00EB02A1" w:rsidRDefault="00EB02A1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16-May-2011</w:t>
            </w:r>
          </w:p>
        </w:tc>
        <w:tc>
          <w:tcPr>
            <w:tcW w:w="1294" w:type="dxa"/>
          </w:tcPr>
          <w:p w:rsidR="00EB02A1" w:rsidRDefault="00EB02A1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19-May-2011</w:t>
            </w:r>
          </w:p>
        </w:tc>
        <w:tc>
          <w:tcPr>
            <w:tcW w:w="1800" w:type="dxa"/>
          </w:tcPr>
          <w:p w:rsidR="00EB02A1" w:rsidRDefault="00EB02A1" w:rsidP="00EB02A1">
            <w:pPr>
              <w:rPr>
                <w:sz w:val="20"/>
              </w:rPr>
            </w:pPr>
            <w:r w:rsidRPr="00EB02A1">
              <w:rPr>
                <w:sz w:val="20"/>
              </w:rPr>
              <w:t>Lake Louise, Alberta, Canada</w:t>
            </w:r>
          </w:p>
        </w:tc>
        <w:tc>
          <w:tcPr>
            <w:tcW w:w="3926" w:type="dxa"/>
          </w:tcPr>
          <w:p w:rsidR="00EB02A1" w:rsidRDefault="00AC071C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Certification C</w:t>
            </w:r>
          </w:p>
        </w:tc>
      </w:tr>
      <w:tr w:rsidR="0083269E" w:rsidTr="00EB02A1">
        <w:trPr>
          <w:trHeight w:val="109"/>
        </w:trPr>
        <w:tc>
          <w:tcPr>
            <w:tcW w:w="2268" w:type="dxa"/>
          </w:tcPr>
          <w:p w:rsidR="0083269E" w:rsidRDefault="0083269E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WP 5A</w:t>
            </w:r>
          </w:p>
        </w:tc>
        <w:tc>
          <w:tcPr>
            <w:tcW w:w="540" w:type="dxa"/>
          </w:tcPr>
          <w:p w:rsidR="0083269E" w:rsidRDefault="00313A07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</w:t>
            </w:r>
          </w:p>
        </w:tc>
        <w:tc>
          <w:tcPr>
            <w:tcW w:w="1242" w:type="dxa"/>
          </w:tcPr>
          <w:p w:rsidR="0083269E" w:rsidDel="00C07A10" w:rsidRDefault="00313A07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13-Jun-2011</w:t>
            </w:r>
          </w:p>
        </w:tc>
        <w:tc>
          <w:tcPr>
            <w:tcW w:w="1294" w:type="dxa"/>
          </w:tcPr>
          <w:p w:rsidR="0083269E" w:rsidDel="00C07A10" w:rsidRDefault="00313A07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22-Jun-2011</w:t>
            </w:r>
          </w:p>
        </w:tc>
        <w:tc>
          <w:tcPr>
            <w:tcW w:w="1800" w:type="dxa"/>
          </w:tcPr>
          <w:p w:rsidR="0083269E" w:rsidDel="00C07A10" w:rsidRDefault="00313A07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3926" w:type="dxa"/>
          </w:tcPr>
          <w:p w:rsidR="0083269E" w:rsidRDefault="0083269E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any IEEE contributions</w:t>
            </w:r>
          </w:p>
        </w:tc>
      </w:tr>
      <w:tr w:rsidR="00EB02A1" w:rsidTr="00EB02A1">
        <w:trPr>
          <w:trHeight w:val="110"/>
        </w:trPr>
        <w:tc>
          <w:tcPr>
            <w:tcW w:w="2268" w:type="dxa"/>
          </w:tcPr>
          <w:p w:rsidR="00EB02A1" w:rsidRDefault="00EB02A1" w:rsidP="00EB02A1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</w:p>
        </w:tc>
        <w:tc>
          <w:tcPr>
            <w:tcW w:w="1242" w:type="dxa"/>
          </w:tcPr>
          <w:p w:rsid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7-Jul</w:t>
            </w:r>
            <w:r>
              <w:rPr>
                <w:sz w:val="20"/>
              </w:rPr>
              <w:t>-2011</w:t>
            </w:r>
          </w:p>
        </w:tc>
        <w:tc>
          <w:tcPr>
            <w:tcW w:w="1294" w:type="dxa"/>
          </w:tcPr>
          <w:p w:rsid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14-Jul-</w:t>
            </w:r>
            <w:r>
              <w:rPr>
                <w:sz w:val="20"/>
              </w:rPr>
              <w:t>2011</w:t>
            </w:r>
          </w:p>
        </w:tc>
        <w:tc>
          <w:tcPr>
            <w:tcW w:w="1800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USA</w:t>
            </w:r>
          </w:p>
        </w:tc>
        <w:tc>
          <w:tcPr>
            <w:tcW w:w="3926" w:type="dxa"/>
          </w:tcPr>
          <w:p w:rsidR="007815E3" w:rsidRPr="000F1A60" w:rsidRDefault="007815E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  <w:p w:rsidR="00EB02A1" w:rsidRDefault="007815E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Present </w:t>
            </w:r>
            <w:r>
              <w:rPr>
                <w:rFonts w:eastAsiaTheme="minorEastAsia" w:hint="eastAsia"/>
                <w:sz w:val="20"/>
                <w:lang w:eastAsia="ja-JP"/>
              </w:rPr>
              <w:t>IEEE</w:t>
            </w:r>
            <w:r w:rsidRPr="000F1A60">
              <w:rPr>
                <w:sz w:val="20"/>
              </w:rPr>
              <w:t xml:space="preserve"> contributions</w:t>
            </w:r>
          </w:p>
        </w:tc>
      </w:tr>
      <w:tr w:rsidR="0083269E" w:rsidTr="00EB02A1">
        <w:trPr>
          <w:trHeight w:val="110"/>
        </w:trPr>
        <w:tc>
          <w:tcPr>
            <w:tcW w:w="2268" w:type="dxa"/>
          </w:tcPr>
          <w:p w:rsidR="0083269E" w:rsidRDefault="0083269E" w:rsidP="00EB02A1">
            <w:pPr>
              <w:rPr>
                <w:sz w:val="20"/>
              </w:rPr>
            </w:pPr>
            <w:r>
              <w:rPr>
                <w:sz w:val="20"/>
              </w:rPr>
              <w:t>WATO meeting</w:t>
            </w:r>
          </w:p>
        </w:tc>
        <w:tc>
          <w:tcPr>
            <w:tcW w:w="540" w:type="dxa"/>
          </w:tcPr>
          <w:p w:rsidR="0083269E" w:rsidRDefault="0083269E" w:rsidP="00EB02A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2" w:type="dxa"/>
          </w:tcPr>
          <w:p w:rsidR="0083269E" w:rsidDel="00C07A10" w:rsidRDefault="0083269E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[July]</w:t>
            </w:r>
          </w:p>
        </w:tc>
        <w:tc>
          <w:tcPr>
            <w:tcW w:w="1294" w:type="dxa"/>
          </w:tcPr>
          <w:p w:rsidR="0083269E" w:rsidDel="00C07A10" w:rsidRDefault="0083269E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[July]</w:t>
            </w:r>
          </w:p>
        </w:tc>
        <w:tc>
          <w:tcPr>
            <w:tcW w:w="1800" w:type="dxa"/>
          </w:tcPr>
          <w:p w:rsidR="0083269E" w:rsidRDefault="007A64F2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</w:t>
            </w:r>
            <w:r w:rsidR="0083269E">
              <w:rPr>
                <w:rFonts w:eastAsiaTheme="minorEastAsia"/>
                <w:sz w:val="20"/>
                <w:lang w:eastAsia="ja-JP"/>
              </w:rPr>
              <w:t>USA</w:t>
            </w:r>
            <w:r>
              <w:rPr>
                <w:rFonts w:eastAsiaTheme="minorEastAsia"/>
                <w:sz w:val="20"/>
                <w:lang w:eastAsia="ja-JP"/>
              </w:rPr>
              <w:t>]</w:t>
            </w:r>
          </w:p>
        </w:tc>
        <w:tc>
          <w:tcPr>
            <w:tcW w:w="3926" w:type="dxa"/>
          </w:tcPr>
          <w:p w:rsidR="0083269E" w:rsidRPr="000F1A60" w:rsidRDefault="0083269E" w:rsidP="007815E3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C07A10" w:rsidTr="00EB02A1">
        <w:trPr>
          <w:trHeight w:val="110"/>
        </w:trPr>
        <w:tc>
          <w:tcPr>
            <w:tcW w:w="2268" w:type="dxa"/>
          </w:tcPr>
          <w:p w:rsidR="00C07A10" w:rsidRDefault="00C07A10" w:rsidP="00EB02A1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C07A10" w:rsidRDefault="00C07A10" w:rsidP="00EB02A1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242" w:type="dxa"/>
          </w:tcPr>
          <w:p w:rsidR="00C07A10" w:rsidDel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294" w:type="dxa"/>
          </w:tcPr>
          <w:p w:rsidR="00C07A10" w:rsidDel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800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3926" w:type="dxa"/>
          </w:tcPr>
          <w:p w:rsidR="00C07A10" w:rsidRDefault="00313A07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Finalize Certification C</w:t>
            </w:r>
          </w:p>
          <w:p w:rsidR="008816AF" w:rsidRDefault="001A7994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Prepare meeting X+1</w:t>
            </w:r>
            <w:r w:rsidR="008816AF">
              <w:rPr>
                <w:sz w:val="20"/>
              </w:rPr>
              <w:t xml:space="preserve"> contribution for M.1457 update</w:t>
            </w:r>
          </w:p>
          <w:p w:rsidR="001A7994" w:rsidRPr="000F1A60" w:rsidRDefault="001A7994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Prepare any contributions for WP 5A in November</w:t>
            </w:r>
          </w:p>
        </w:tc>
      </w:tr>
      <w:tr w:rsidR="00C07A10" w:rsidTr="00EB02A1">
        <w:trPr>
          <w:trHeight w:val="110"/>
        </w:trPr>
        <w:tc>
          <w:tcPr>
            <w:tcW w:w="2268" w:type="dxa"/>
          </w:tcPr>
          <w:p w:rsidR="00C07A10" w:rsidRDefault="00C07A10" w:rsidP="00EB02A1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C07A10" w:rsidRDefault="00C07A10" w:rsidP="00EB02A1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294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800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3926" w:type="dxa"/>
          </w:tcPr>
          <w:p w:rsidR="00C07A10" w:rsidRPr="000F1A60" w:rsidRDefault="00C07A10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Theme="minorEastAsia" w:hint="eastAsia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ITU-R liaison statements/contributions</w:t>
            </w:r>
          </w:p>
        </w:tc>
      </w:tr>
      <w:tr w:rsidR="00C07A10" w:rsidTr="00EB02A1">
        <w:trPr>
          <w:trHeight w:val="110"/>
        </w:trPr>
        <w:tc>
          <w:tcPr>
            <w:tcW w:w="2268" w:type="dxa"/>
          </w:tcPr>
          <w:p w:rsidR="00C07A10" w:rsidRDefault="00C07A10" w:rsidP="00EB02A1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40" w:type="dxa"/>
          </w:tcPr>
          <w:p w:rsidR="00C07A10" w:rsidRDefault="00C07A10" w:rsidP="00EB02A1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294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800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3926" w:type="dxa"/>
          </w:tcPr>
          <w:p w:rsidR="00C07A10" w:rsidRPr="000F1A60" w:rsidRDefault="00C07A10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 including on IMT-Advanced</w:t>
            </w:r>
          </w:p>
        </w:tc>
      </w:tr>
      <w:tr w:rsidR="00C07A10" w:rsidTr="00EB02A1">
        <w:trPr>
          <w:trHeight w:val="110"/>
        </w:trPr>
        <w:tc>
          <w:tcPr>
            <w:tcW w:w="2268" w:type="dxa"/>
          </w:tcPr>
          <w:p w:rsidR="00C07A10" w:rsidRDefault="00C07A10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40" w:type="dxa"/>
          </w:tcPr>
          <w:p w:rsidR="00C07A10" w:rsidRDefault="00C07A10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</w:t>
            </w:r>
            <w:r>
              <w:rPr>
                <w:rFonts w:eastAsiaTheme="minorEastAsia"/>
                <w:sz w:val="20"/>
                <w:lang w:eastAsia="ja-JP"/>
              </w:rPr>
              <w:t>5</w:t>
            </w:r>
          </w:p>
        </w:tc>
        <w:tc>
          <w:tcPr>
            <w:tcW w:w="1242" w:type="dxa"/>
          </w:tcPr>
          <w:p w:rsidR="00C07A10" w:rsidRDefault="00C07A10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19-Sep-2011</w:t>
            </w:r>
          </w:p>
        </w:tc>
        <w:tc>
          <w:tcPr>
            <w:tcW w:w="1294" w:type="dxa"/>
          </w:tcPr>
          <w:p w:rsidR="00C07A10" w:rsidRDefault="00C07A10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22-Sep-2011</w:t>
            </w:r>
          </w:p>
        </w:tc>
        <w:tc>
          <w:tcPr>
            <w:tcW w:w="1800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[TBD]</w:t>
            </w:r>
          </w:p>
        </w:tc>
        <w:tc>
          <w:tcPr>
            <w:tcW w:w="3926" w:type="dxa"/>
          </w:tcPr>
          <w:p w:rsidR="00C07A10" w:rsidRPr="000F1A60" w:rsidRDefault="007A64F2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Prepare </w:t>
            </w:r>
            <w:r w:rsidR="00C07A10">
              <w:rPr>
                <w:sz w:val="20"/>
              </w:rPr>
              <w:t>Certification C (due date 21 September)</w:t>
            </w:r>
          </w:p>
        </w:tc>
      </w:tr>
      <w:tr w:rsidR="0083269E" w:rsidTr="00EB02A1">
        <w:trPr>
          <w:trHeight w:val="110"/>
        </w:trPr>
        <w:tc>
          <w:tcPr>
            <w:tcW w:w="2268" w:type="dxa"/>
          </w:tcPr>
          <w:p w:rsidR="0083269E" w:rsidRDefault="0083269E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IEEE-SA</w:t>
            </w:r>
          </w:p>
        </w:tc>
        <w:tc>
          <w:tcPr>
            <w:tcW w:w="540" w:type="dxa"/>
          </w:tcPr>
          <w:p w:rsidR="0083269E" w:rsidRDefault="0083269E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42" w:type="dxa"/>
          </w:tcPr>
          <w:p w:rsidR="0083269E" w:rsidRDefault="00313A07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</w:t>
            </w:r>
            <w:r w:rsidR="0083269E">
              <w:rPr>
                <w:rFonts w:eastAsiaTheme="minorEastAsia"/>
                <w:sz w:val="20"/>
                <w:lang w:eastAsia="ja-JP"/>
              </w:rPr>
              <w:t>1-Sep-</w:t>
            </w:r>
            <w:r w:rsidR="0083269E">
              <w:rPr>
                <w:rFonts w:eastAsiaTheme="minorEastAsia"/>
                <w:sz w:val="20"/>
                <w:lang w:eastAsia="ja-JP"/>
              </w:rPr>
              <w:lastRenderedPageBreak/>
              <w:t>2011</w:t>
            </w:r>
          </w:p>
        </w:tc>
        <w:tc>
          <w:tcPr>
            <w:tcW w:w="1294" w:type="dxa"/>
          </w:tcPr>
          <w:p w:rsidR="0083269E" w:rsidRDefault="00313A07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lastRenderedPageBreak/>
              <w:t>2</w:t>
            </w:r>
            <w:r w:rsidR="0083269E">
              <w:rPr>
                <w:rFonts w:eastAsiaTheme="minorEastAsia"/>
                <w:sz w:val="20"/>
                <w:lang w:eastAsia="ja-JP"/>
              </w:rPr>
              <w:t>1-Sep-2011</w:t>
            </w:r>
          </w:p>
        </w:tc>
        <w:tc>
          <w:tcPr>
            <w:tcW w:w="1800" w:type="dxa"/>
          </w:tcPr>
          <w:p w:rsidR="0083269E" w:rsidRDefault="0083269E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3926" w:type="dxa"/>
          </w:tcPr>
          <w:p w:rsidR="0083269E" w:rsidRDefault="0083269E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Submit Certification C to ITU-R</w:t>
            </w:r>
          </w:p>
        </w:tc>
      </w:tr>
      <w:tr w:rsidR="008816AF" w:rsidTr="00EB02A1">
        <w:trPr>
          <w:trHeight w:val="110"/>
        </w:trPr>
        <w:tc>
          <w:tcPr>
            <w:tcW w:w="2268" w:type="dxa"/>
          </w:tcPr>
          <w:p w:rsidR="008816AF" w:rsidRDefault="008816AF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lastRenderedPageBreak/>
              <w:t>ITU-R WP 5D</w:t>
            </w:r>
          </w:p>
        </w:tc>
        <w:tc>
          <w:tcPr>
            <w:tcW w:w="540" w:type="dxa"/>
          </w:tcPr>
          <w:p w:rsidR="008816AF" w:rsidRDefault="008816AF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12</w:t>
            </w:r>
          </w:p>
        </w:tc>
        <w:tc>
          <w:tcPr>
            <w:tcW w:w="1242" w:type="dxa"/>
          </w:tcPr>
          <w:p w:rsidR="008816AF" w:rsidRDefault="008816AF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[12-Oct-2011]</w:t>
            </w:r>
          </w:p>
        </w:tc>
        <w:tc>
          <w:tcPr>
            <w:tcW w:w="1294" w:type="dxa"/>
          </w:tcPr>
          <w:p w:rsidR="008816AF" w:rsidRDefault="008816AF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[19-Oct-2011]</w:t>
            </w:r>
          </w:p>
        </w:tc>
        <w:tc>
          <w:tcPr>
            <w:tcW w:w="1800" w:type="dxa"/>
          </w:tcPr>
          <w:p w:rsidR="008816AF" w:rsidRDefault="008816AF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[TBD]</w:t>
            </w:r>
          </w:p>
        </w:tc>
        <w:tc>
          <w:tcPr>
            <w:tcW w:w="3926" w:type="dxa"/>
          </w:tcPr>
          <w:p w:rsidR="008816AF" w:rsidRDefault="008816AF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contributions including meeting X+</w:t>
            </w:r>
            <w:r w:rsidR="001A7994">
              <w:rPr>
                <w:sz w:val="20"/>
              </w:rPr>
              <w:t>1</w:t>
            </w:r>
            <w:r>
              <w:rPr>
                <w:sz w:val="20"/>
              </w:rPr>
              <w:t xml:space="preserve"> contribution for M.1457 update</w:t>
            </w:r>
          </w:p>
        </w:tc>
      </w:tr>
      <w:tr w:rsidR="001A7994" w:rsidTr="001B1EA6">
        <w:trPr>
          <w:trHeight w:val="110"/>
        </w:trPr>
        <w:tc>
          <w:tcPr>
            <w:tcW w:w="2268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 802.16</w:t>
            </w:r>
          </w:p>
        </w:tc>
        <w:tc>
          <w:tcPr>
            <w:tcW w:w="540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76</w:t>
            </w:r>
          </w:p>
        </w:tc>
        <w:tc>
          <w:tcPr>
            <w:tcW w:w="1242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294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10-Nov-2011</w:t>
            </w:r>
          </w:p>
        </w:tc>
        <w:tc>
          <w:tcPr>
            <w:tcW w:w="1800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3926" w:type="dxa"/>
          </w:tcPr>
          <w:p w:rsidR="001A7994" w:rsidRDefault="001A7994" w:rsidP="001B1EA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Prepare meeting X+2 contribution for M.1457 update</w:t>
            </w:r>
          </w:p>
        </w:tc>
      </w:tr>
      <w:tr w:rsidR="001A7994" w:rsidTr="001B1EA6">
        <w:trPr>
          <w:trHeight w:val="54"/>
        </w:trPr>
        <w:tc>
          <w:tcPr>
            <w:tcW w:w="2268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 802.18</w:t>
            </w:r>
          </w:p>
        </w:tc>
        <w:tc>
          <w:tcPr>
            <w:tcW w:w="540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42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294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10-Nov-2011</w:t>
            </w:r>
          </w:p>
        </w:tc>
        <w:tc>
          <w:tcPr>
            <w:tcW w:w="1800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3926" w:type="dxa"/>
          </w:tcPr>
          <w:p w:rsidR="001A7994" w:rsidRDefault="001A7994" w:rsidP="001B1EA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Theme="minorEastAsia" w:hint="eastAsia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ITU-R liaison statements/contributions</w:t>
            </w:r>
          </w:p>
        </w:tc>
      </w:tr>
      <w:tr w:rsidR="001A7994" w:rsidTr="001B1EA6">
        <w:trPr>
          <w:trHeight w:val="110"/>
        </w:trPr>
        <w:tc>
          <w:tcPr>
            <w:tcW w:w="2268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 802</w:t>
            </w:r>
          </w:p>
        </w:tc>
        <w:tc>
          <w:tcPr>
            <w:tcW w:w="540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42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294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10-Nov-2011</w:t>
            </w:r>
          </w:p>
        </w:tc>
        <w:tc>
          <w:tcPr>
            <w:tcW w:w="1800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3926" w:type="dxa"/>
          </w:tcPr>
          <w:p w:rsidR="001A7994" w:rsidRDefault="001A7994" w:rsidP="001B1EA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 including on IMT-Advanced</w:t>
            </w:r>
          </w:p>
        </w:tc>
      </w:tr>
      <w:tr w:rsidR="001A7994" w:rsidTr="00EB02A1">
        <w:trPr>
          <w:trHeight w:val="110"/>
        </w:trPr>
        <w:tc>
          <w:tcPr>
            <w:tcW w:w="2268" w:type="dxa"/>
          </w:tcPr>
          <w:p w:rsidR="001A7994" w:rsidRDefault="001A7994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WP 5A</w:t>
            </w:r>
          </w:p>
        </w:tc>
        <w:tc>
          <w:tcPr>
            <w:tcW w:w="540" w:type="dxa"/>
          </w:tcPr>
          <w:p w:rsidR="001A7994" w:rsidRDefault="001A7994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8</w:t>
            </w:r>
          </w:p>
        </w:tc>
        <w:tc>
          <w:tcPr>
            <w:tcW w:w="1242" w:type="dxa"/>
          </w:tcPr>
          <w:p w:rsidR="001A7994" w:rsidRDefault="001A7994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294" w:type="dxa"/>
          </w:tcPr>
          <w:p w:rsidR="001A7994" w:rsidRDefault="001A7994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16-Nov-2011</w:t>
            </w:r>
          </w:p>
        </w:tc>
        <w:tc>
          <w:tcPr>
            <w:tcW w:w="1800" w:type="dxa"/>
          </w:tcPr>
          <w:p w:rsidR="001A7994" w:rsidRDefault="001A7994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3926" w:type="dxa"/>
          </w:tcPr>
          <w:p w:rsidR="001A7994" w:rsidRDefault="001A7994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any IEEE contributions</w:t>
            </w:r>
          </w:p>
        </w:tc>
      </w:tr>
      <w:tr w:rsidR="001A7994" w:rsidTr="00EB02A1">
        <w:trPr>
          <w:trHeight w:val="110"/>
        </w:trPr>
        <w:tc>
          <w:tcPr>
            <w:tcW w:w="2268" w:type="dxa"/>
          </w:tcPr>
          <w:p w:rsidR="001A7994" w:rsidRDefault="001A7994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SG 5</w:t>
            </w:r>
          </w:p>
        </w:tc>
        <w:tc>
          <w:tcPr>
            <w:tcW w:w="540" w:type="dxa"/>
          </w:tcPr>
          <w:p w:rsidR="001A7994" w:rsidRDefault="001A7994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42" w:type="dxa"/>
          </w:tcPr>
          <w:p w:rsidR="001A7994" w:rsidRDefault="001A7994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21-Nov-2011</w:t>
            </w:r>
          </w:p>
        </w:tc>
        <w:tc>
          <w:tcPr>
            <w:tcW w:w="1294" w:type="dxa"/>
          </w:tcPr>
          <w:p w:rsidR="001A7994" w:rsidRDefault="001A7994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22-Nov-2011</w:t>
            </w:r>
          </w:p>
        </w:tc>
        <w:tc>
          <w:tcPr>
            <w:tcW w:w="1800" w:type="dxa"/>
          </w:tcPr>
          <w:p w:rsidR="001A7994" w:rsidRDefault="001A7994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3926" w:type="dxa"/>
          </w:tcPr>
          <w:p w:rsidR="001A7994" w:rsidRDefault="001A7994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any IEEE contributions</w:t>
            </w:r>
          </w:p>
        </w:tc>
      </w:tr>
    </w:tbl>
    <w:p w:rsidR="006A58C7" w:rsidRDefault="006A58C7" w:rsidP="00F25DEE">
      <w:pPr>
        <w:rPr>
          <w:color w:val="000080"/>
          <w:lang w:eastAsia="ja-JP"/>
        </w:rPr>
      </w:pPr>
      <w:r>
        <w:t xml:space="preserve">Note: </w:t>
      </w:r>
      <w:r w:rsidR="00F25DEE">
        <w:t xml:space="preserve">An 802 Executive Committee </w:t>
      </w:r>
      <w:r w:rsidR="00B41A5B">
        <w:t xml:space="preserve">(EC) </w:t>
      </w:r>
      <w:r w:rsidR="00F25DEE">
        <w:t xml:space="preserve">motion of 2009-11-20 </w:t>
      </w:r>
      <w:r w:rsidR="00B41A5B">
        <w:t>was approved “to authorize 802.18 TAG to approve, on behalf of the EC, contributions to ITU-R WP 5D meetings #7, #8, and #9 on IMT-Advanced topics, as agreed by the 802.16 WG.”</w:t>
      </w:r>
    </w:p>
    <w:p w:rsidR="00583420" w:rsidRDefault="00583420">
      <w:pPr>
        <w:rPr>
          <w:color w:val="000080"/>
          <w:lang w:eastAsia="ja-JP"/>
        </w:rPr>
      </w:pPr>
      <w:r>
        <w:rPr>
          <w:color w:val="000080"/>
          <w:lang w:eastAsia="ja-JP"/>
        </w:rPr>
        <w:br w:type="page"/>
      </w:r>
    </w:p>
    <w:p w:rsidR="00587233" w:rsidRDefault="006A58C7" w:rsidP="00587233">
      <w:pPr>
        <w:jc w:val="center"/>
      </w:pPr>
      <w:r w:rsidRPr="00587233">
        <w:rPr>
          <w:rFonts w:ascii="Arial" w:hAnsi="Arial" w:cs="Arial"/>
          <w:b/>
        </w:rPr>
        <w:lastRenderedPageBreak/>
        <w:t>Annex 1: IMT-Advanced</w:t>
      </w:r>
      <w:r w:rsidR="00090E5A" w:rsidRPr="00587233">
        <w:rPr>
          <w:rFonts w:ascii="Arial" w:hAnsi="Arial" w:cs="Arial"/>
          <w:b/>
        </w:rPr>
        <w:t xml:space="preserve"> Process</w:t>
      </w:r>
    </w:p>
    <w:p w:rsidR="00587233" w:rsidRDefault="00587233" w:rsidP="00587233">
      <w:pPr>
        <w:jc w:val="center"/>
      </w:pPr>
    </w:p>
    <w:p w:rsidR="006A58C7" w:rsidRDefault="008E5FC3" w:rsidP="00587233">
      <w:pPr>
        <w:jc w:val="center"/>
      </w:pPr>
      <w:r>
        <w:rPr>
          <w:noProof/>
          <w:lang w:eastAsia="en-US"/>
        </w:rPr>
        <w:drawing>
          <wp:inline distT="0" distB="0" distL="0" distR="0">
            <wp:extent cx="5936615" cy="4045585"/>
            <wp:effectExtent l="19050" t="0" r="6985" b="0"/>
            <wp:docPr id="1" name="Picture 1" descr="time table_1_A2-1Re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 table_1_A2-1Rev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04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8C7" w:rsidRPr="00587233" w:rsidRDefault="009410D4" w:rsidP="009410D4">
      <w:pPr>
        <w:pStyle w:val="Heading3"/>
        <w:rPr>
          <w:sz w:val="24"/>
          <w:szCs w:val="24"/>
          <w:lang w:eastAsia="ja-JP"/>
        </w:rPr>
      </w:pPr>
      <w:r w:rsidRPr="009410D4">
        <w:rPr>
          <w:rFonts w:ascii="Times New Roman" w:hAnsi="Times New Roman" w:cs="Times New Roman"/>
          <w:b w:val="0"/>
          <w:sz w:val="24"/>
          <w:lang w:eastAsia="ja-JP"/>
        </w:rPr>
        <w:t xml:space="preserve">For </w:t>
      </w:r>
      <w:r>
        <w:rPr>
          <w:rFonts w:ascii="Times New Roman" w:hAnsi="Times New Roman" w:cs="Times New Roman"/>
          <w:b w:val="0"/>
          <w:sz w:val="24"/>
          <w:lang w:eastAsia="ja-JP"/>
        </w:rPr>
        <w:t>more details, see [1].</w:t>
      </w:r>
      <w:r>
        <w:rPr>
          <w:sz w:val="24"/>
          <w:szCs w:val="24"/>
          <w:lang w:eastAsia="ja-JP"/>
        </w:rPr>
        <w:t xml:space="preserve"> </w:t>
      </w:r>
      <w:r w:rsidR="00D20EE7" w:rsidRPr="009410D4">
        <w:rPr>
          <w:sz w:val="24"/>
          <w:szCs w:val="24"/>
          <w:lang w:eastAsia="ja-JP"/>
        </w:rPr>
        <w:br w:type="page"/>
      </w:r>
      <w:r w:rsidR="006A58C7" w:rsidRPr="00587233">
        <w:rPr>
          <w:sz w:val="24"/>
          <w:szCs w:val="24"/>
          <w:lang w:eastAsia="ja-JP"/>
        </w:rPr>
        <w:lastRenderedPageBreak/>
        <w:t>Annex 2: IEEE Project 802.16m IMT-Advanced Candidate RIT Timelines</w:t>
      </w:r>
    </w:p>
    <w:p w:rsidR="006A58C7" w:rsidRDefault="006A58C7">
      <w:pPr>
        <w:rPr>
          <w:color w:val="000080"/>
          <w:lang w:eastAsia="ja-JP"/>
        </w:rPr>
      </w:pPr>
    </w:p>
    <w:p w:rsidR="006A58C7" w:rsidRDefault="006A58C7">
      <w:pPr>
        <w:rPr>
          <w:color w:val="000000"/>
          <w:lang w:eastAsia="ja-JP"/>
        </w:rPr>
      </w:pPr>
      <w:r>
        <w:rPr>
          <w:color w:val="000000"/>
          <w:lang w:eastAsia="ja-JP"/>
        </w:rPr>
        <w:t xml:space="preserve">The </w:t>
      </w:r>
      <w:r w:rsidR="007C409F">
        <w:rPr>
          <w:color w:val="000000"/>
          <w:lang w:eastAsia="ja-JP"/>
        </w:rPr>
        <w:t xml:space="preserve">document contained in the </w:t>
      </w:r>
      <w:r>
        <w:rPr>
          <w:color w:val="000000"/>
          <w:lang w:eastAsia="ja-JP"/>
        </w:rPr>
        <w:t xml:space="preserve">following </w:t>
      </w:r>
      <w:r w:rsidR="007C409F">
        <w:rPr>
          <w:color w:val="000000"/>
          <w:lang w:eastAsia="ja-JP"/>
        </w:rPr>
        <w:t xml:space="preserve">link </w:t>
      </w:r>
      <w:r>
        <w:rPr>
          <w:color w:val="000000"/>
          <w:lang w:eastAsia="ja-JP"/>
        </w:rPr>
        <w:t xml:space="preserve">highlights the development timeline for all the components of the IEEE 802.16m IMT-Advanced Candidate RIT proposal taking into account the </w:t>
      </w:r>
      <w:proofErr w:type="spellStart"/>
      <w:r>
        <w:rPr>
          <w:color w:val="000000"/>
          <w:lang w:eastAsia="ja-JP"/>
        </w:rPr>
        <w:t>TGm</w:t>
      </w:r>
      <w:proofErr w:type="spellEnd"/>
      <w:r>
        <w:rPr>
          <w:color w:val="000000"/>
          <w:lang w:eastAsia="ja-JP"/>
        </w:rPr>
        <w:t xml:space="preserve"> schedule.</w:t>
      </w:r>
    </w:p>
    <w:p w:rsidR="007C409F" w:rsidRDefault="007C409F">
      <w:pPr>
        <w:rPr>
          <w:color w:val="000000"/>
          <w:lang w:eastAsia="ja-JP"/>
        </w:rPr>
      </w:pPr>
    </w:p>
    <w:p w:rsidR="007C409F" w:rsidRDefault="00EF2D7F">
      <w:pPr>
        <w:rPr>
          <w:color w:val="000000"/>
          <w:lang w:eastAsia="ja-JP"/>
        </w:rPr>
      </w:pPr>
      <w:hyperlink r:id="rId8" w:history="1">
        <w:r w:rsidR="007C409F" w:rsidRPr="00BD006A">
          <w:rPr>
            <w:rStyle w:val="Hyperlink"/>
            <w:lang w:eastAsia="ja-JP"/>
          </w:rPr>
          <w:t>http://www.ieee802.org/16/tgm/docs/80216m-10_0010.pdf</w:t>
        </w:r>
      </w:hyperlink>
      <w:r w:rsidR="007C409F">
        <w:rPr>
          <w:color w:val="000000"/>
          <w:lang w:eastAsia="ja-JP"/>
        </w:rPr>
        <w:t xml:space="preserve"> </w:t>
      </w:r>
    </w:p>
    <w:p w:rsidR="006A58C7" w:rsidRDefault="00783597">
      <w:pPr>
        <w:rPr>
          <w:color w:val="000080"/>
          <w:lang w:eastAsia="ja-JP"/>
        </w:rPr>
      </w:pPr>
      <w:r w:rsidRPr="00783597">
        <w:rPr>
          <w:noProof/>
          <w:lang w:eastAsia="en-US"/>
        </w:rPr>
        <w:t xml:space="preserve"> </w:t>
      </w:r>
    </w:p>
    <w:p w:rsidR="006A58C7" w:rsidRDefault="006A58C7">
      <w:pPr>
        <w:rPr>
          <w:color w:val="000080"/>
          <w:lang w:eastAsia="ja-JP"/>
        </w:rPr>
      </w:pPr>
    </w:p>
    <w:p w:rsidR="006A58C7" w:rsidRDefault="006A58C7">
      <w:pPr>
        <w:pStyle w:val="Heading3"/>
        <w:rPr>
          <w:lang w:eastAsia="ja-JP"/>
        </w:rPr>
      </w:pPr>
      <w:r>
        <w:rPr>
          <w:lang w:eastAsia="ja-JP"/>
        </w:rPr>
        <w:t>References:</w:t>
      </w:r>
    </w:p>
    <w:p w:rsidR="006A58C7" w:rsidRDefault="006A58C7">
      <w:pPr>
        <w:rPr>
          <w:lang w:eastAsia="ja-JP"/>
        </w:rPr>
      </w:pPr>
    </w:p>
    <w:p w:rsidR="006A58C7" w:rsidRDefault="006A58C7">
      <w:pPr>
        <w:rPr>
          <w:lang w:eastAsia="ja-JP"/>
        </w:rPr>
      </w:pPr>
      <w:r>
        <w:rPr>
          <w:lang w:eastAsia="ja-JP"/>
        </w:rPr>
        <w:t xml:space="preserve">[1] IMT-Advanced </w:t>
      </w:r>
      <w:r w:rsidR="00587233">
        <w:rPr>
          <w:lang w:eastAsia="ja-JP"/>
        </w:rPr>
        <w:t>Submission and Evaluation Process</w:t>
      </w:r>
      <w:r>
        <w:rPr>
          <w:lang w:eastAsia="ja-JP"/>
        </w:rPr>
        <w:t xml:space="preserve"> &lt;</w:t>
      </w:r>
      <w:r w:rsidR="00587233" w:rsidRPr="00587233">
        <w:t xml:space="preserve"> </w:t>
      </w:r>
      <w:r w:rsidR="00587233" w:rsidRPr="00587233">
        <w:rPr>
          <w:color w:val="0000FF"/>
          <w:lang w:eastAsia="ja-JP"/>
        </w:rPr>
        <w:t xml:space="preserve">http://www.itu.int/ITU-R/index.asp?category=study-groups&amp;rlink=rsg5-imt-advanced&amp;lang=en </w:t>
      </w:r>
      <w:r>
        <w:rPr>
          <w:lang w:eastAsia="ja-JP"/>
        </w:rPr>
        <w:t>&gt;</w:t>
      </w:r>
    </w:p>
    <w:p w:rsidR="006A58C7" w:rsidRDefault="006A58C7"/>
    <w:p w:rsidR="006A58C7" w:rsidRDefault="006A58C7"/>
    <w:p w:rsidR="006A58C7" w:rsidRDefault="006A58C7"/>
    <w:p w:rsidR="006A58C7" w:rsidRDefault="006A58C7"/>
    <w:p w:rsidR="006A58C7" w:rsidRDefault="006A58C7"/>
    <w:p w:rsidR="006A58C7" w:rsidRDefault="006A58C7"/>
    <w:sectPr w:rsidR="006A58C7" w:rsidSect="00875456">
      <w:headerReference w:type="default" r:id="rId9"/>
      <w:pgSz w:w="12240" w:h="15840"/>
      <w:pgMar w:top="1440" w:right="18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70B" w:rsidRDefault="00D0170B">
      <w:r>
        <w:separator/>
      </w:r>
    </w:p>
  </w:endnote>
  <w:endnote w:type="continuationSeparator" w:id="0">
    <w:p w:rsidR="00D0170B" w:rsidRDefault="00D01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70B" w:rsidRDefault="00D0170B">
      <w:r>
        <w:separator/>
      </w:r>
    </w:p>
  </w:footnote>
  <w:footnote w:type="continuationSeparator" w:id="0">
    <w:p w:rsidR="00D0170B" w:rsidRDefault="00D01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91" w:rsidRDefault="00D21191" w:rsidP="001443BD">
    <w:pPr>
      <w:pStyle w:val="Header"/>
      <w:tabs>
        <w:tab w:val="clear" w:pos="8640"/>
        <w:tab w:val="right" w:pos="9540"/>
      </w:tabs>
    </w:pPr>
    <w:r>
      <w:t>201</w:t>
    </w:r>
    <w:r w:rsidR="00B65106">
      <w:t>1</w:t>
    </w:r>
    <w:r>
      <w:t>-</w:t>
    </w:r>
    <w:r w:rsidR="00B65106">
      <w:rPr>
        <w:rFonts w:eastAsiaTheme="minorEastAsia"/>
        <w:lang w:eastAsia="ja-JP"/>
      </w:rPr>
      <w:t>0</w:t>
    </w:r>
    <w:r>
      <w:rPr>
        <w:rFonts w:eastAsiaTheme="minorEastAsia" w:hint="eastAsia"/>
        <w:lang w:eastAsia="ja-JP"/>
      </w:rPr>
      <w:t>1-1</w:t>
    </w:r>
    <w:r w:rsidR="00B65106">
      <w:rPr>
        <w:rFonts w:eastAsiaTheme="minorEastAsia"/>
        <w:lang w:eastAsia="ja-JP"/>
      </w:rPr>
      <w:t>3</w:t>
    </w:r>
    <w:r>
      <w:tab/>
    </w:r>
    <w:r>
      <w:tab/>
      <w:t>IEEE L802.16-10/0017r</w:t>
    </w:r>
    <w:r w:rsidR="00755592">
      <w:rPr>
        <w:rFonts w:eastAsiaTheme="minorEastAsia"/>
        <w:lang w:eastAsia="ja-JP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D8F"/>
    <w:multiLevelType w:val="hybridMultilevel"/>
    <w:tmpl w:val="39EA16B2"/>
    <w:lvl w:ilvl="0" w:tplc="35B6E38E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09A5"/>
    <w:multiLevelType w:val="hybridMultilevel"/>
    <w:tmpl w:val="3C642E02"/>
    <w:lvl w:ilvl="0" w:tplc="5E66EE6E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7CA680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5DDC46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CA80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D2D8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8474B6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345F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74AD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46F81F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103486"/>
    <w:multiLevelType w:val="hybridMultilevel"/>
    <w:tmpl w:val="8716DF60"/>
    <w:lvl w:ilvl="0" w:tplc="9502D24E">
      <w:start w:val="8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Symbol" w:hint="default"/>
      </w:rPr>
    </w:lvl>
    <w:lvl w:ilvl="1" w:tplc="9344295C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Arial" w:hint="default"/>
      </w:rPr>
    </w:lvl>
    <w:lvl w:ilvl="2" w:tplc="37F4D884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DB6EA540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F57E759A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Arial" w:hint="default"/>
      </w:rPr>
    </w:lvl>
    <w:lvl w:ilvl="5" w:tplc="14148D18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3326C534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E2A6BCBA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Arial" w:hint="default"/>
      </w:rPr>
    </w:lvl>
    <w:lvl w:ilvl="8" w:tplc="9D8EC33E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3">
    <w:nsid w:val="4A346952"/>
    <w:multiLevelType w:val="hybridMultilevel"/>
    <w:tmpl w:val="0F86E2D0"/>
    <w:lvl w:ilvl="0" w:tplc="02C8FFB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1C6EFA"/>
    <w:multiLevelType w:val="hybridMultilevel"/>
    <w:tmpl w:val="7FDCB4C0"/>
    <w:lvl w:ilvl="0" w:tplc="20E8F01C">
      <w:start w:val="802"/>
      <w:numFmt w:val="bullet"/>
      <w:lvlText w:val="-"/>
      <w:lvlJc w:val="left"/>
      <w:pPr>
        <w:tabs>
          <w:tab w:val="num" w:pos="225"/>
        </w:tabs>
        <w:ind w:left="225" w:hanging="360"/>
      </w:pPr>
      <w:rPr>
        <w:rFonts w:ascii="Arial" w:eastAsia="Batang" w:hAnsi="Arial" w:cs="Symbol" w:hint="default"/>
      </w:rPr>
    </w:lvl>
    <w:lvl w:ilvl="1" w:tplc="EACA1002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Arial" w:hint="default"/>
      </w:rPr>
    </w:lvl>
    <w:lvl w:ilvl="2" w:tplc="77A2F0F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E230D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D96F75E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Arial" w:hint="default"/>
      </w:rPr>
    </w:lvl>
    <w:lvl w:ilvl="5" w:tplc="7A98BA7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A59E0F1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B980676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Arial" w:hint="default"/>
      </w:rPr>
    </w:lvl>
    <w:lvl w:ilvl="8" w:tplc="37680EB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7D9F22CE"/>
    <w:multiLevelType w:val="hybridMultilevel"/>
    <w:tmpl w:val="5AE09672"/>
    <w:lvl w:ilvl="0" w:tplc="DF86AC8E">
      <w:start w:val="2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0BC0"/>
    <w:rsid w:val="00003AD9"/>
    <w:rsid w:val="00017AB9"/>
    <w:rsid w:val="00024FA1"/>
    <w:rsid w:val="000263E2"/>
    <w:rsid w:val="000429E1"/>
    <w:rsid w:val="0009044E"/>
    <w:rsid w:val="00090E5A"/>
    <w:rsid w:val="000A26F3"/>
    <w:rsid w:val="000B5C7B"/>
    <w:rsid w:val="000C1D5A"/>
    <w:rsid w:val="000D33F8"/>
    <w:rsid w:val="000E45F0"/>
    <w:rsid w:val="000F1A60"/>
    <w:rsid w:val="0010050C"/>
    <w:rsid w:val="00141102"/>
    <w:rsid w:val="001415E6"/>
    <w:rsid w:val="001443BD"/>
    <w:rsid w:val="0015371E"/>
    <w:rsid w:val="00153D4B"/>
    <w:rsid w:val="00161008"/>
    <w:rsid w:val="00164E76"/>
    <w:rsid w:val="00167F5E"/>
    <w:rsid w:val="00172294"/>
    <w:rsid w:val="001843BF"/>
    <w:rsid w:val="001A7994"/>
    <w:rsid w:val="001B430A"/>
    <w:rsid w:val="001F4055"/>
    <w:rsid w:val="00211029"/>
    <w:rsid w:val="00220C38"/>
    <w:rsid w:val="0024333B"/>
    <w:rsid w:val="00292B08"/>
    <w:rsid w:val="002A6F67"/>
    <w:rsid w:val="002B09AC"/>
    <w:rsid w:val="00306259"/>
    <w:rsid w:val="00306D60"/>
    <w:rsid w:val="00307E17"/>
    <w:rsid w:val="003111E0"/>
    <w:rsid w:val="00313A07"/>
    <w:rsid w:val="003145D9"/>
    <w:rsid w:val="0032084D"/>
    <w:rsid w:val="003271DA"/>
    <w:rsid w:val="00334CAD"/>
    <w:rsid w:val="00336D2D"/>
    <w:rsid w:val="0034065E"/>
    <w:rsid w:val="00347A73"/>
    <w:rsid w:val="00370D69"/>
    <w:rsid w:val="00383E75"/>
    <w:rsid w:val="00397E0B"/>
    <w:rsid w:val="003B5EB7"/>
    <w:rsid w:val="003B7CF7"/>
    <w:rsid w:val="003D5043"/>
    <w:rsid w:val="003D6700"/>
    <w:rsid w:val="003D7C50"/>
    <w:rsid w:val="003E5288"/>
    <w:rsid w:val="00403B81"/>
    <w:rsid w:val="00446B7A"/>
    <w:rsid w:val="00447780"/>
    <w:rsid w:val="0046300C"/>
    <w:rsid w:val="004630B0"/>
    <w:rsid w:val="004738B6"/>
    <w:rsid w:val="00475199"/>
    <w:rsid w:val="0048254C"/>
    <w:rsid w:val="004837D5"/>
    <w:rsid w:val="004C10AD"/>
    <w:rsid w:val="004C2AAA"/>
    <w:rsid w:val="004C5BC3"/>
    <w:rsid w:val="004E0928"/>
    <w:rsid w:val="004F6547"/>
    <w:rsid w:val="004F7EB8"/>
    <w:rsid w:val="005055C4"/>
    <w:rsid w:val="0052095A"/>
    <w:rsid w:val="00531DF0"/>
    <w:rsid w:val="00542F28"/>
    <w:rsid w:val="005523CE"/>
    <w:rsid w:val="005526BF"/>
    <w:rsid w:val="00572EAE"/>
    <w:rsid w:val="0057347F"/>
    <w:rsid w:val="00576246"/>
    <w:rsid w:val="005771F8"/>
    <w:rsid w:val="00583420"/>
    <w:rsid w:val="00587233"/>
    <w:rsid w:val="005D55AA"/>
    <w:rsid w:val="005D7324"/>
    <w:rsid w:val="005E5148"/>
    <w:rsid w:val="005F163A"/>
    <w:rsid w:val="005F5596"/>
    <w:rsid w:val="005F7BE4"/>
    <w:rsid w:val="006109C7"/>
    <w:rsid w:val="006111A4"/>
    <w:rsid w:val="00641137"/>
    <w:rsid w:val="00657F3B"/>
    <w:rsid w:val="006672D9"/>
    <w:rsid w:val="0067176E"/>
    <w:rsid w:val="00671BC5"/>
    <w:rsid w:val="00676E72"/>
    <w:rsid w:val="00690E09"/>
    <w:rsid w:val="006A58C7"/>
    <w:rsid w:val="006C1466"/>
    <w:rsid w:val="006D730B"/>
    <w:rsid w:val="006E772B"/>
    <w:rsid w:val="006F73F7"/>
    <w:rsid w:val="0070153C"/>
    <w:rsid w:val="00702CDD"/>
    <w:rsid w:val="00722A6B"/>
    <w:rsid w:val="00725F59"/>
    <w:rsid w:val="00755592"/>
    <w:rsid w:val="00757121"/>
    <w:rsid w:val="00776687"/>
    <w:rsid w:val="007815E3"/>
    <w:rsid w:val="00783597"/>
    <w:rsid w:val="007A64F2"/>
    <w:rsid w:val="007B1901"/>
    <w:rsid w:val="007C0961"/>
    <w:rsid w:val="007C409F"/>
    <w:rsid w:val="007D096D"/>
    <w:rsid w:val="007E44C8"/>
    <w:rsid w:val="007F27D0"/>
    <w:rsid w:val="007F4311"/>
    <w:rsid w:val="00822BD4"/>
    <w:rsid w:val="00825AB4"/>
    <w:rsid w:val="008314EB"/>
    <w:rsid w:val="0083269E"/>
    <w:rsid w:val="008332BB"/>
    <w:rsid w:val="00846A6B"/>
    <w:rsid w:val="008573C5"/>
    <w:rsid w:val="0087211E"/>
    <w:rsid w:val="00875456"/>
    <w:rsid w:val="008816AF"/>
    <w:rsid w:val="008976E9"/>
    <w:rsid w:val="008E5FC3"/>
    <w:rsid w:val="00900382"/>
    <w:rsid w:val="00905B57"/>
    <w:rsid w:val="00912918"/>
    <w:rsid w:val="0091514D"/>
    <w:rsid w:val="00921767"/>
    <w:rsid w:val="00922A7A"/>
    <w:rsid w:val="009232EF"/>
    <w:rsid w:val="009237CF"/>
    <w:rsid w:val="00927A05"/>
    <w:rsid w:val="009402B6"/>
    <w:rsid w:val="009410D4"/>
    <w:rsid w:val="0094749E"/>
    <w:rsid w:val="009543E3"/>
    <w:rsid w:val="009706DF"/>
    <w:rsid w:val="0098221A"/>
    <w:rsid w:val="009A0273"/>
    <w:rsid w:val="009C30AF"/>
    <w:rsid w:val="009E4C9F"/>
    <w:rsid w:val="009F18B3"/>
    <w:rsid w:val="00A02CEA"/>
    <w:rsid w:val="00A0528A"/>
    <w:rsid w:val="00A24141"/>
    <w:rsid w:val="00A2740D"/>
    <w:rsid w:val="00A725FD"/>
    <w:rsid w:val="00A72F6E"/>
    <w:rsid w:val="00A87980"/>
    <w:rsid w:val="00AA34CA"/>
    <w:rsid w:val="00AB2FD3"/>
    <w:rsid w:val="00AC071C"/>
    <w:rsid w:val="00AC5D07"/>
    <w:rsid w:val="00AD2D60"/>
    <w:rsid w:val="00AD3BBA"/>
    <w:rsid w:val="00AE0700"/>
    <w:rsid w:val="00AF5582"/>
    <w:rsid w:val="00B0154B"/>
    <w:rsid w:val="00B1110D"/>
    <w:rsid w:val="00B3371E"/>
    <w:rsid w:val="00B3755E"/>
    <w:rsid w:val="00B40869"/>
    <w:rsid w:val="00B41A5B"/>
    <w:rsid w:val="00B44BA4"/>
    <w:rsid w:val="00B46DAA"/>
    <w:rsid w:val="00B52A2F"/>
    <w:rsid w:val="00B65106"/>
    <w:rsid w:val="00B70210"/>
    <w:rsid w:val="00BF793A"/>
    <w:rsid w:val="00C0477A"/>
    <w:rsid w:val="00C07A10"/>
    <w:rsid w:val="00C37CEF"/>
    <w:rsid w:val="00C830B3"/>
    <w:rsid w:val="00CA3D56"/>
    <w:rsid w:val="00CE0EDA"/>
    <w:rsid w:val="00CE4EFD"/>
    <w:rsid w:val="00D0170B"/>
    <w:rsid w:val="00D03414"/>
    <w:rsid w:val="00D0615D"/>
    <w:rsid w:val="00D06F1F"/>
    <w:rsid w:val="00D20EE7"/>
    <w:rsid w:val="00D21191"/>
    <w:rsid w:val="00D4138D"/>
    <w:rsid w:val="00D65135"/>
    <w:rsid w:val="00D9719F"/>
    <w:rsid w:val="00DB0997"/>
    <w:rsid w:val="00DC290C"/>
    <w:rsid w:val="00E30CF6"/>
    <w:rsid w:val="00E7750B"/>
    <w:rsid w:val="00E80BC0"/>
    <w:rsid w:val="00E84E9B"/>
    <w:rsid w:val="00E92D2A"/>
    <w:rsid w:val="00EA19C3"/>
    <w:rsid w:val="00EB02A1"/>
    <w:rsid w:val="00EF0147"/>
    <w:rsid w:val="00EF2D7F"/>
    <w:rsid w:val="00F160B2"/>
    <w:rsid w:val="00F21140"/>
    <w:rsid w:val="00F21F05"/>
    <w:rsid w:val="00F25DEE"/>
    <w:rsid w:val="00F42422"/>
    <w:rsid w:val="00F524F5"/>
    <w:rsid w:val="00F53645"/>
    <w:rsid w:val="00F66B56"/>
    <w:rsid w:val="00F7214B"/>
    <w:rsid w:val="00F86DD2"/>
    <w:rsid w:val="00FA281A"/>
    <w:rsid w:val="00FA54BA"/>
    <w:rsid w:val="00FB2D7D"/>
    <w:rsid w:val="00FC220E"/>
    <w:rsid w:val="00FC66A6"/>
    <w:rsid w:val="00FC7C31"/>
    <w:rsid w:val="00FD40BA"/>
    <w:rsid w:val="00FE3E2C"/>
    <w:rsid w:val="00FE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456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875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75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5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5456"/>
    <w:rPr>
      <w:color w:val="0000FF"/>
      <w:u w:val="single"/>
    </w:rPr>
  </w:style>
  <w:style w:type="paragraph" w:styleId="Header">
    <w:name w:val="header"/>
    <w:basedOn w:val="Normal"/>
    <w:rsid w:val="008754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56"/>
    <w:pPr>
      <w:tabs>
        <w:tab w:val="center" w:pos="4320"/>
        <w:tab w:val="right" w:pos="8640"/>
      </w:tabs>
    </w:pPr>
  </w:style>
  <w:style w:type="paragraph" w:customStyle="1" w:styleId="covertext">
    <w:name w:val="cover text"/>
    <w:basedOn w:val="Normal"/>
    <w:rsid w:val="00090E5A"/>
    <w:pPr>
      <w:widowControl w:val="0"/>
      <w:suppressAutoHyphens/>
      <w:spacing w:before="120" w:after="120"/>
    </w:pPr>
    <w:rPr>
      <w:rFonts w:ascii="Times" w:eastAsia="Times New Roman" w:hAnsi="Times"/>
      <w:szCs w:val="20"/>
    </w:rPr>
  </w:style>
  <w:style w:type="character" w:styleId="FollowedHyperlink">
    <w:name w:val="FollowedHyperlink"/>
    <w:basedOn w:val="DefaultParagraphFont"/>
    <w:rsid w:val="007C40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6/tgm/docs/80216m-10_001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Relevant ITU-R and IEEE Events</vt:lpstr>
    </vt:vector>
  </TitlesOfParts>
  <Company>Intel Corporation</Company>
  <LinksUpToDate>false</LinksUpToDate>
  <CharactersWithSpaces>9779</CharactersWithSpaces>
  <SharedDoc>false</SharedDoc>
  <HLinks>
    <vt:vector size="6" baseType="variant"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http://www.ieee802.org/16/tgm/docs/80216m-10_0010.pdf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Relevant ITU-R and IEEE Events</dc:title>
  <dc:creator>rarefi</dc:creator>
  <cp:lastModifiedBy>IEEE</cp:lastModifiedBy>
  <cp:revision>4</cp:revision>
  <dcterms:created xsi:type="dcterms:W3CDTF">2011-01-13T07:29:00Z</dcterms:created>
  <dcterms:modified xsi:type="dcterms:W3CDTF">2011-01-13T07:35:00Z</dcterms:modified>
</cp:coreProperties>
</file>