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21C" w:rsidRPr="003C5B5F" w:rsidRDefault="00E3121C">
      <w:pPr>
        <w:pStyle w:val="Body"/>
        <w:rPr>
          <w:rFonts w:ascii="Times New Roman" w:hAnsi="Times New Roman"/>
          <w:lang w:eastAsia="ja-JP"/>
        </w:rPr>
      </w:pPr>
    </w:p>
    <w:tbl>
      <w:tblPr>
        <w:tblW w:w="0" w:type="auto"/>
        <w:tblInd w:w="108" w:type="dxa"/>
        <w:tblLayout w:type="fixed"/>
        <w:tblLook w:val="0000"/>
      </w:tblPr>
      <w:tblGrid>
        <w:gridCol w:w="1350"/>
        <w:gridCol w:w="4320"/>
        <w:gridCol w:w="5220"/>
      </w:tblGrid>
      <w:tr w:rsidR="00E3121C" w:rsidRPr="003C5B5F">
        <w:tc>
          <w:tcPr>
            <w:tcW w:w="1350" w:type="dxa"/>
            <w:tcBorders>
              <w:top w:val="single" w:sz="4" w:space="0" w:color="000000"/>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Project</w:t>
            </w:r>
          </w:p>
        </w:tc>
        <w:tc>
          <w:tcPr>
            <w:tcW w:w="9540" w:type="dxa"/>
            <w:gridSpan w:val="2"/>
            <w:tcBorders>
              <w:top w:val="single" w:sz="4" w:space="0" w:color="000000"/>
              <w:bottom w:val="single" w:sz="4" w:space="0" w:color="000000"/>
            </w:tcBorders>
          </w:tcPr>
          <w:p w:rsidR="00E3121C" w:rsidRPr="003C5B5F" w:rsidRDefault="00E3121C">
            <w:pPr>
              <w:pStyle w:val="covertext"/>
              <w:snapToGrid w:val="0"/>
              <w:rPr>
                <w:rFonts w:ascii="Times New Roman" w:hAnsi="Times New Roman"/>
                <w:b/>
              </w:rPr>
            </w:pPr>
            <w:r w:rsidRPr="003C5B5F">
              <w:rPr>
                <w:rFonts w:ascii="Times New Roman" w:hAnsi="Times New Roman"/>
                <w:b/>
              </w:rPr>
              <w:t>IEEE 802.16 Broadband Wireless Access Working Group &lt;</w:t>
            </w:r>
            <w:hyperlink r:id="rId7" w:history="1">
              <w:r w:rsidRPr="003C5B5F">
                <w:rPr>
                  <w:rStyle w:val="Hyperlink"/>
                  <w:rFonts w:ascii="Times New Roman" w:hAnsi="Times New Roman"/>
                </w:rPr>
                <w:t>http://ieee802.org/16</w:t>
              </w:r>
            </w:hyperlink>
            <w:r w:rsidRPr="003C5B5F">
              <w:rPr>
                <w:rFonts w:ascii="Times New Roman" w:hAnsi="Times New Roman"/>
                <w:b/>
              </w:rPr>
              <w:t>&gt;</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Title</w:t>
            </w:r>
          </w:p>
        </w:tc>
        <w:tc>
          <w:tcPr>
            <w:tcW w:w="9540" w:type="dxa"/>
            <w:gridSpan w:val="2"/>
            <w:tcBorders>
              <w:bottom w:val="single" w:sz="4" w:space="0" w:color="000000"/>
            </w:tcBorders>
          </w:tcPr>
          <w:p w:rsidR="00E3121C" w:rsidRPr="003C5B5F" w:rsidRDefault="00296C5F">
            <w:pPr>
              <w:pStyle w:val="covertext"/>
              <w:snapToGrid w:val="0"/>
              <w:rPr>
                <w:rFonts w:ascii="Times New Roman" w:hAnsi="Times New Roman"/>
                <w:b/>
                <w:lang w:eastAsia="ja-JP"/>
              </w:rPr>
            </w:pPr>
            <w:r w:rsidRPr="003C5B5F">
              <w:rPr>
                <w:rFonts w:ascii="Times New Roman" w:hAnsi="Times New Roman"/>
                <w:b/>
              </w:rPr>
              <w:t>ITU</w:t>
            </w:r>
            <w:r w:rsidR="00E3121C" w:rsidRPr="003C5B5F">
              <w:rPr>
                <w:rFonts w:ascii="Times New Roman" w:hAnsi="Times New Roman"/>
                <w:b/>
              </w:rPr>
              <w:t xml:space="preserve"> Liaison Group </w:t>
            </w:r>
            <w:r w:rsidR="00776955" w:rsidRPr="003C5B5F">
              <w:rPr>
                <w:rFonts w:ascii="Times New Roman" w:hAnsi="Times New Roman"/>
                <w:b/>
              </w:rPr>
              <w:t xml:space="preserve">Closing </w:t>
            </w:r>
            <w:r w:rsidR="00E3121C" w:rsidRPr="003C5B5F">
              <w:rPr>
                <w:rFonts w:ascii="Times New Roman" w:hAnsi="Times New Roman"/>
                <w:b/>
              </w:rPr>
              <w:t>Report for Session #</w:t>
            </w:r>
            <w:r w:rsidR="00E3121C" w:rsidRPr="003C5B5F">
              <w:rPr>
                <w:rFonts w:ascii="Times New Roman" w:hAnsi="Times New Roman"/>
                <w:b/>
              </w:rPr>
              <w:t>6</w:t>
            </w:r>
            <w:r w:rsidR="000C53A3" w:rsidRPr="003C5B5F">
              <w:rPr>
                <w:rFonts w:ascii="Times New Roman" w:hAnsi="Times New Roman"/>
                <w:b/>
                <w:lang w:eastAsia="ja-JP"/>
              </w:rPr>
              <w:t>9</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Date Submitted</w:t>
            </w:r>
          </w:p>
        </w:tc>
        <w:tc>
          <w:tcPr>
            <w:tcW w:w="9540" w:type="dxa"/>
            <w:gridSpan w:val="2"/>
            <w:tcBorders>
              <w:bottom w:val="single" w:sz="4" w:space="0" w:color="000000"/>
            </w:tcBorders>
          </w:tcPr>
          <w:p w:rsidR="00E3121C" w:rsidRPr="003C5B5F" w:rsidRDefault="00E3121C" w:rsidP="000F7D2B">
            <w:pPr>
              <w:pStyle w:val="covertext"/>
              <w:snapToGrid w:val="0"/>
              <w:rPr>
                <w:rFonts w:ascii="Times New Roman" w:hAnsi="Times New Roman"/>
                <w:b/>
                <w:lang w:eastAsia="ja-JP"/>
              </w:rPr>
            </w:pPr>
            <w:r w:rsidRPr="003C5B5F">
              <w:rPr>
                <w:rFonts w:ascii="Times New Roman" w:hAnsi="Times New Roman"/>
                <w:b/>
              </w:rPr>
              <w:t>20</w:t>
            </w:r>
            <w:r w:rsidR="00AD48AE" w:rsidRPr="003C5B5F">
              <w:rPr>
                <w:rFonts w:ascii="Times New Roman" w:hAnsi="Times New Roman"/>
                <w:b/>
              </w:rPr>
              <w:t>10-0</w:t>
            </w:r>
            <w:r w:rsidR="000C53A3" w:rsidRPr="003C5B5F">
              <w:rPr>
                <w:rFonts w:ascii="Times New Roman" w:hAnsi="Times New Roman"/>
                <w:b/>
                <w:lang w:eastAsia="ja-JP"/>
              </w:rPr>
              <w:t>9-16</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Source(s)</w:t>
            </w:r>
          </w:p>
        </w:tc>
        <w:tc>
          <w:tcPr>
            <w:tcW w:w="4320" w:type="dxa"/>
            <w:tcBorders>
              <w:bottom w:val="single" w:sz="4" w:space="0" w:color="000000"/>
            </w:tcBorders>
          </w:tcPr>
          <w:p w:rsidR="00E3121C" w:rsidRPr="003C5B5F" w:rsidRDefault="00E3121C">
            <w:pPr>
              <w:pStyle w:val="covertext"/>
              <w:snapToGrid w:val="0"/>
              <w:spacing w:after="0"/>
              <w:rPr>
                <w:rFonts w:ascii="Times New Roman" w:hAnsi="Times New Roman"/>
                <w:sz w:val="20"/>
                <w:lang w:val="pt-BR"/>
              </w:rPr>
            </w:pPr>
            <w:r w:rsidRPr="003C5B5F">
              <w:rPr>
                <w:rFonts w:ascii="Times New Roman" w:hAnsi="Times New Roman"/>
                <w:lang w:val="pt-BR"/>
              </w:rPr>
              <w:t>Reza Arefi</w:t>
            </w:r>
            <w:r w:rsidRPr="003C5B5F">
              <w:rPr>
                <w:rFonts w:ascii="Times New Roman" w:hAnsi="Times New Roman"/>
                <w:lang w:val="pt-BR"/>
              </w:rPr>
              <w:br/>
              <w:t>Intel Corporation</w:t>
            </w:r>
          </w:p>
        </w:tc>
        <w:tc>
          <w:tcPr>
            <w:tcW w:w="5220" w:type="dxa"/>
            <w:tcBorders>
              <w:bottom w:val="single" w:sz="4" w:space="0" w:color="000000"/>
            </w:tcBorders>
          </w:tcPr>
          <w:p w:rsidR="00E3121C" w:rsidRPr="003C5B5F" w:rsidRDefault="00E3121C" w:rsidP="00E3121C">
            <w:pPr>
              <w:pStyle w:val="covertext"/>
              <w:tabs>
                <w:tab w:val="left" w:pos="942"/>
              </w:tabs>
              <w:rPr>
                <w:rFonts w:ascii="Times New Roman" w:hAnsi="Times New Roman"/>
                <w:lang w:val="fr-CA"/>
              </w:rPr>
            </w:pPr>
            <w:r w:rsidRPr="003C5B5F">
              <w:rPr>
                <w:rFonts w:ascii="Times New Roman" w:hAnsi="Times New Roman"/>
                <w:lang w:val="fr-CA"/>
              </w:rPr>
              <w:t>Voice:</w:t>
            </w:r>
            <w:r w:rsidRPr="003C5B5F">
              <w:rPr>
                <w:rFonts w:ascii="Times New Roman" w:hAnsi="Times New Roman"/>
                <w:lang w:val="fr-CA"/>
              </w:rPr>
              <w:tab/>
              <w:t>+1 503 830 5485</w:t>
            </w:r>
            <w:r w:rsidRPr="003C5B5F">
              <w:rPr>
                <w:rFonts w:ascii="Times New Roman" w:hAnsi="Times New Roman"/>
                <w:lang w:val="fr-CA"/>
              </w:rPr>
              <w:br/>
              <w:t xml:space="preserve">E-mail: </w:t>
            </w:r>
            <w:r w:rsidRPr="003C5B5F">
              <w:rPr>
                <w:rFonts w:ascii="Times New Roman" w:hAnsi="Times New Roman"/>
                <w:lang w:val="fr-CA"/>
              </w:rPr>
              <w:tab/>
              <w:t>reza.arefi@intel.com</w:t>
            </w:r>
          </w:p>
          <w:p w:rsidR="00E3121C" w:rsidRPr="003C5B5F" w:rsidRDefault="00E3121C">
            <w:pPr>
              <w:rPr>
                <w:rFonts w:ascii="Times New Roman" w:hAnsi="Times New Roman"/>
                <w:lang w:val="fr-CA"/>
              </w:rPr>
            </w:pP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Re:</w:t>
            </w:r>
          </w:p>
        </w:tc>
        <w:tc>
          <w:tcPr>
            <w:tcW w:w="9540" w:type="dxa"/>
            <w:gridSpan w:val="2"/>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liaison-related activities</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Abstract</w:t>
            </w:r>
          </w:p>
        </w:tc>
        <w:tc>
          <w:tcPr>
            <w:tcW w:w="9540" w:type="dxa"/>
            <w:gridSpan w:val="2"/>
            <w:tcBorders>
              <w:bottom w:val="single" w:sz="4" w:space="0" w:color="000000"/>
            </w:tcBorders>
          </w:tcPr>
          <w:p w:rsidR="00E3121C" w:rsidRPr="003C5B5F" w:rsidRDefault="00296C5F">
            <w:pPr>
              <w:pStyle w:val="covertext"/>
              <w:tabs>
                <w:tab w:val="left" w:pos="342"/>
              </w:tabs>
              <w:ind w:left="342" w:hanging="342"/>
              <w:rPr>
                <w:rFonts w:ascii="Times New Roman" w:hAnsi="Times New Roman"/>
              </w:rPr>
            </w:pPr>
            <w:r w:rsidRPr="003C5B5F">
              <w:rPr>
                <w:rFonts w:ascii="Times New Roman" w:hAnsi="Times New Roman"/>
              </w:rPr>
              <w:t>The activities of the ITU</w:t>
            </w:r>
            <w:r w:rsidR="00E3121C" w:rsidRPr="003C5B5F">
              <w:rPr>
                <w:rFonts w:ascii="Times New Roman" w:hAnsi="Times New Roman"/>
              </w:rPr>
              <w:t xml:space="preserve"> Liaison Group include:</w:t>
            </w:r>
          </w:p>
          <w:p w:rsidR="00E3121C" w:rsidRPr="003C5B5F" w:rsidRDefault="00E3121C">
            <w:pPr>
              <w:pStyle w:val="covertext"/>
              <w:tabs>
                <w:tab w:val="left" w:pos="342"/>
              </w:tabs>
              <w:spacing w:before="0"/>
              <w:ind w:left="342" w:hanging="342"/>
              <w:rPr>
                <w:rFonts w:ascii="Times New Roman" w:hAnsi="Times New Roman"/>
              </w:rPr>
            </w:pPr>
            <w:r w:rsidRPr="003C5B5F">
              <w:rPr>
                <w:rFonts w:ascii="Times New Roman" w:hAnsi="Times New Roman"/>
              </w:rPr>
              <w:t>1) responding to received Liaison Statements</w:t>
            </w:r>
          </w:p>
          <w:p w:rsidR="00E3121C" w:rsidRPr="003C5B5F" w:rsidRDefault="00E3121C" w:rsidP="00E3121C">
            <w:pPr>
              <w:pStyle w:val="covertext"/>
              <w:tabs>
                <w:tab w:val="left" w:pos="342"/>
              </w:tabs>
              <w:spacing w:before="0"/>
              <w:ind w:left="342" w:hanging="342"/>
              <w:rPr>
                <w:rFonts w:ascii="Times New Roman" w:hAnsi="Times New Roman"/>
              </w:rPr>
            </w:pPr>
            <w:r w:rsidRPr="003C5B5F">
              <w:rPr>
                <w:rFonts w:ascii="Times New Roman" w:hAnsi="Times New Roman"/>
              </w:rPr>
              <w:t xml:space="preserve">2) update of WG </w:t>
            </w:r>
            <w:proofErr w:type="spellStart"/>
            <w:r w:rsidRPr="003C5B5F">
              <w:rPr>
                <w:rFonts w:ascii="Times New Roman" w:hAnsi="Times New Roman"/>
              </w:rPr>
              <w:t>workplan</w:t>
            </w:r>
            <w:proofErr w:type="spellEnd"/>
            <w:r w:rsidRPr="003C5B5F">
              <w:rPr>
                <w:rFonts w:ascii="Times New Roman" w:hAnsi="Times New Roman"/>
              </w:rPr>
              <w:t xml:space="preserve"> for ITU-R and related activities</w:t>
            </w:r>
          </w:p>
          <w:p w:rsidR="00E3121C" w:rsidRPr="003C5B5F" w:rsidRDefault="00E3121C" w:rsidP="00E3121C">
            <w:pPr>
              <w:pStyle w:val="covertext"/>
              <w:tabs>
                <w:tab w:val="left" w:pos="342"/>
              </w:tabs>
              <w:spacing w:before="0"/>
              <w:ind w:left="342" w:hanging="342"/>
              <w:rPr>
                <w:rFonts w:ascii="Times New Roman" w:hAnsi="Times New Roman"/>
              </w:rPr>
            </w:pPr>
            <w:r w:rsidRPr="003C5B5F">
              <w:rPr>
                <w:rFonts w:ascii="Times New Roman" w:hAnsi="Times New Roman"/>
              </w:rPr>
              <w:t>3) Developing inputs to ITU-R (IMT-2000, IMT-Advanced, etc.)</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Purpose</w:t>
            </w:r>
          </w:p>
        </w:tc>
        <w:tc>
          <w:tcPr>
            <w:tcW w:w="9540" w:type="dxa"/>
            <w:gridSpan w:val="2"/>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Approve the proposed motions.</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Notice</w:t>
            </w:r>
          </w:p>
        </w:tc>
        <w:tc>
          <w:tcPr>
            <w:tcW w:w="9540" w:type="dxa"/>
            <w:gridSpan w:val="2"/>
            <w:tcBorders>
              <w:bottom w:val="single" w:sz="4" w:space="0" w:color="000000"/>
            </w:tcBorders>
          </w:tcPr>
          <w:p w:rsidR="00E3121C" w:rsidRPr="003C5B5F" w:rsidRDefault="00E3121C">
            <w:pPr>
              <w:pStyle w:val="covertext"/>
              <w:snapToGrid w:val="0"/>
              <w:spacing w:before="0" w:after="0"/>
              <w:rPr>
                <w:rFonts w:ascii="Times New Roman" w:hAnsi="Times New Roman"/>
                <w:sz w:val="20"/>
              </w:rPr>
            </w:pPr>
            <w:r w:rsidRPr="003C5B5F">
              <w:rPr>
                <w:rFonts w:ascii="Times New Roman" w:hAnsi="Times New Roman"/>
                <w:i/>
                <w:sz w:val="20"/>
              </w:rPr>
              <w:t>This document does not represent the agreed views of the IEEE 802.16 Working Group or any of its subgroups</w:t>
            </w:r>
            <w:r w:rsidRPr="003C5B5F">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Release</w:t>
            </w:r>
          </w:p>
        </w:tc>
        <w:tc>
          <w:tcPr>
            <w:tcW w:w="9540" w:type="dxa"/>
            <w:gridSpan w:val="2"/>
            <w:tcBorders>
              <w:bottom w:val="single" w:sz="4" w:space="0" w:color="000000"/>
            </w:tcBorders>
          </w:tcPr>
          <w:p w:rsidR="00E3121C" w:rsidRPr="003C5B5F" w:rsidRDefault="00E3121C">
            <w:pPr>
              <w:pStyle w:val="covertext"/>
              <w:snapToGrid w:val="0"/>
              <w:spacing w:before="0" w:after="0"/>
              <w:rPr>
                <w:rFonts w:ascii="Times New Roman" w:hAnsi="Times New Roman"/>
                <w:sz w:val="20"/>
              </w:rPr>
            </w:pPr>
            <w:r w:rsidRPr="003C5B5F">
              <w:rPr>
                <w:rFonts w:ascii="Times New Roman" w:hAnsi="Times New Roman"/>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Patent Policy</w:t>
            </w:r>
          </w:p>
        </w:tc>
        <w:tc>
          <w:tcPr>
            <w:tcW w:w="9540" w:type="dxa"/>
            <w:gridSpan w:val="2"/>
            <w:tcBorders>
              <w:bottom w:val="single" w:sz="4" w:space="0" w:color="000000"/>
            </w:tcBorders>
            <w:vAlign w:val="center"/>
          </w:tcPr>
          <w:p w:rsidR="00E3121C" w:rsidRPr="003C5B5F" w:rsidRDefault="00E3121C">
            <w:pPr>
              <w:snapToGrid w:val="0"/>
              <w:rPr>
                <w:rFonts w:ascii="Times New Roman" w:hAnsi="Times New Roman"/>
                <w:sz w:val="20"/>
              </w:rPr>
            </w:pPr>
            <w:r w:rsidRPr="003C5B5F">
              <w:rPr>
                <w:rFonts w:ascii="Times New Roman" w:hAnsi="Times New Roman"/>
                <w:sz w:val="20"/>
              </w:rPr>
              <w:t>The contributor is familiar with the IEEE-SA Patent Policy and Procedures:</w:t>
            </w:r>
          </w:p>
          <w:p w:rsidR="00E3121C" w:rsidRPr="003C5B5F" w:rsidRDefault="00E3121C">
            <w:pPr>
              <w:snapToGrid w:val="0"/>
              <w:ind w:left="720"/>
              <w:rPr>
                <w:rFonts w:ascii="Times New Roman" w:hAnsi="Times New Roman"/>
                <w:sz w:val="20"/>
              </w:rPr>
            </w:pPr>
            <w:r w:rsidRPr="003C5B5F">
              <w:rPr>
                <w:rFonts w:ascii="Times New Roman" w:hAnsi="Times New Roman"/>
                <w:sz w:val="20"/>
              </w:rPr>
              <w:t>&lt;</w:t>
            </w:r>
            <w:hyperlink r:id="rId8" w:anchor="6" w:history="1">
              <w:r w:rsidRPr="003C5B5F">
                <w:rPr>
                  <w:rStyle w:val="Hyperlink"/>
                  <w:rFonts w:ascii="Times New Roman" w:hAnsi="Times New Roman"/>
                  <w:sz w:val="20"/>
                </w:rPr>
                <w:t>http://standards.ieee.org/guides/bylaws/sect6-7.html#6</w:t>
              </w:r>
            </w:hyperlink>
            <w:r w:rsidRPr="003C5B5F">
              <w:rPr>
                <w:rFonts w:ascii="Times New Roman" w:hAnsi="Times New Roman"/>
                <w:sz w:val="20"/>
              </w:rPr>
              <w:t>&gt; and &lt;</w:t>
            </w:r>
            <w:r w:rsidRPr="003C5B5F">
              <w:rPr>
                <w:rFonts w:ascii="Times New Roman" w:hAnsi="Times New Roman"/>
                <w:color w:val="0000FF"/>
                <w:sz w:val="20"/>
              </w:rPr>
              <w:fldChar w:fldCharType="begin"/>
            </w:r>
            <w:r w:rsidRPr="003C5B5F">
              <w:rPr>
                <w:rFonts w:ascii="Times New Roman" w:hAnsi="Times New Roman"/>
                <w:color w:val="0000FF"/>
                <w:sz w:val="20"/>
              </w:rPr>
              <w:instrText xml:space="preserve"> HYPERLINK "http://standards.ieee.org/guides/opman/sect6.html" \l "6.3" </w:instrText>
            </w:r>
            <w:r w:rsidRPr="003C5B5F">
              <w:rPr>
                <w:rFonts w:ascii="Times New Roman" w:hAnsi="Times New Roman"/>
                <w:color w:val="0000FF"/>
                <w:sz w:val="20"/>
              </w:rPr>
            </w:r>
            <w:r w:rsidRPr="003C5B5F">
              <w:rPr>
                <w:rFonts w:ascii="Times New Roman" w:hAnsi="Times New Roman"/>
                <w:color w:val="0000FF"/>
                <w:sz w:val="20"/>
              </w:rPr>
              <w:fldChar w:fldCharType="separate"/>
            </w:r>
            <w:r w:rsidRPr="003C5B5F">
              <w:rPr>
                <w:rStyle w:val="Hyperlink"/>
                <w:rFonts w:ascii="Times New Roman" w:hAnsi="Times New Roman"/>
                <w:sz w:val="20"/>
              </w:rPr>
              <w:t>http://standards.ieee.org/guides/opman/sect6.html#6.3</w:t>
            </w:r>
            <w:r w:rsidRPr="003C5B5F">
              <w:rPr>
                <w:rFonts w:ascii="Times New Roman" w:hAnsi="Times New Roman"/>
                <w:color w:val="0000FF"/>
                <w:sz w:val="20"/>
              </w:rPr>
              <w:fldChar w:fldCharType="end"/>
            </w:r>
            <w:r w:rsidRPr="003C5B5F">
              <w:rPr>
                <w:rFonts w:ascii="Times New Roman" w:hAnsi="Times New Roman"/>
                <w:sz w:val="20"/>
              </w:rPr>
              <w:t>&gt;.</w:t>
            </w:r>
          </w:p>
          <w:p w:rsidR="00E3121C" w:rsidRPr="003C5B5F" w:rsidRDefault="00E3121C">
            <w:pPr>
              <w:snapToGrid w:val="0"/>
              <w:rPr>
                <w:rFonts w:ascii="Times New Roman" w:hAnsi="Times New Roman"/>
                <w:sz w:val="20"/>
              </w:rPr>
            </w:pPr>
            <w:r w:rsidRPr="003C5B5F">
              <w:rPr>
                <w:rFonts w:ascii="Times New Roman" w:hAnsi="Times New Roman"/>
                <w:sz w:val="20"/>
              </w:rPr>
              <w:t>Further information is located at &lt;</w:t>
            </w:r>
            <w:r w:rsidRPr="003C5B5F">
              <w:rPr>
                <w:rFonts w:ascii="Times New Roman" w:hAnsi="Times New Roman"/>
                <w:color w:val="0000FF"/>
                <w:sz w:val="20"/>
              </w:rPr>
              <w:fldChar w:fldCharType="begin"/>
            </w:r>
            <w:r w:rsidRPr="003C5B5F">
              <w:rPr>
                <w:rFonts w:ascii="Times New Roman" w:hAnsi="Times New Roman"/>
                <w:color w:val="0000FF"/>
                <w:sz w:val="20"/>
              </w:rPr>
              <w:instrText xml:space="preserve"> HYPERLINK "http://standards.ieee.org/board/pat/pat-material.html" </w:instrText>
            </w:r>
            <w:r w:rsidRPr="003C5B5F">
              <w:rPr>
                <w:rFonts w:ascii="Times New Roman" w:hAnsi="Times New Roman"/>
                <w:color w:val="0000FF"/>
                <w:sz w:val="20"/>
              </w:rPr>
            </w:r>
            <w:r w:rsidRPr="003C5B5F">
              <w:rPr>
                <w:rFonts w:ascii="Times New Roman" w:hAnsi="Times New Roman"/>
                <w:color w:val="0000FF"/>
                <w:sz w:val="20"/>
              </w:rPr>
              <w:fldChar w:fldCharType="separate"/>
            </w:r>
            <w:r w:rsidRPr="003C5B5F">
              <w:rPr>
                <w:rStyle w:val="Hyperlink"/>
                <w:rFonts w:ascii="Times New Roman" w:hAnsi="Times New Roman"/>
                <w:sz w:val="20"/>
              </w:rPr>
              <w:t>http://standards.ieee.org/board/pat/pat-material.html</w:t>
            </w:r>
            <w:r w:rsidRPr="003C5B5F">
              <w:rPr>
                <w:rFonts w:ascii="Times New Roman" w:hAnsi="Times New Roman"/>
                <w:color w:val="0000FF"/>
                <w:sz w:val="20"/>
              </w:rPr>
              <w:fldChar w:fldCharType="end"/>
            </w:r>
            <w:r w:rsidRPr="003C5B5F">
              <w:rPr>
                <w:rFonts w:ascii="Times New Roman" w:hAnsi="Times New Roman"/>
                <w:sz w:val="20"/>
              </w:rPr>
              <w:t>&gt; and &lt;</w:t>
            </w:r>
            <w:r w:rsidRPr="003C5B5F">
              <w:rPr>
                <w:rFonts w:ascii="Times New Roman" w:hAnsi="Times New Roman"/>
                <w:sz w:val="20"/>
              </w:rPr>
              <w:fldChar w:fldCharType="begin"/>
            </w:r>
            <w:r w:rsidRPr="003C5B5F">
              <w:rPr>
                <w:rFonts w:ascii="Times New Roman" w:hAnsi="Times New Roman"/>
                <w:sz w:val="20"/>
              </w:rPr>
              <w:instrText xml:space="preserve"> HYPERLINK "http://standards.ieee.org/board/pat" </w:instrText>
            </w:r>
            <w:r w:rsidRPr="003C5B5F">
              <w:rPr>
                <w:rFonts w:ascii="Times New Roman" w:hAnsi="Times New Roman"/>
                <w:sz w:val="20"/>
              </w:rPr>
            </w:r>
            <w:r w:rsidRPr="003C5B5F">
              <w:rPr>
                <w:rFonts w:ascii="Times New Roman" w:hAnsi="Times New Roman"/>
                <w:sz w:val="20"/>
              </w:rPr>
              <w:fldChar w:fldCharType="separate"/>
            </w:r>
            <w:r w:rsidRPr="003C5B5F">
              <w:rPr>
                <w:rStyle w:val="Hyperlink"/>
                <w:rFonts w:ascii="Times New Roman" w:hAnsi="Times New Roman"/>
                <w:sz w:val="20"/>
              </w:rPr>
              <w:t>http://standards.ieee.org/board/pat</w:t>
            </w:r>
            <w:r w:rsidRPr="003C5B5F">
              <w:rPr>
                <w:rFonts w:ascii="Times New Roman" w:hAnsi="Times New Roman"/>
                <w:sz w:val="20"/>
              </w:rPr>
              <w:fldChar w:fldCharType="end"/>
            </w:r>
            <w:r w:rsidRPr="003C5B5F">
              <w:rPr>
                <w:rFonts w:ascii="Times New Roman" w:hAnsi="Times New Roman"/>
                <w:sz w:val="20"/>
              </w:rPr>
              <w:t>&gt;.</w:t>
            </w:r>
          </w:p>
        </w:tc>
      </w:tr>
    </w:tbl>
    <w:p w:rsidR="00E3121C" w:rsidRPr="003C5B5F" w:rsidRDefault="00E3121C">
      <w:pPr>
        <w:rPr>
          <w:rFonts w:ascii="Times New Roman" w:hAnsi="Times New Roman"/>
          <w:b/>
          <w:kern w:val="1"/>
          <w:sz w:val="32"/>
        </w:rPr>
      </w:pPr>
      <w:r w:rsidRPr="003C5B5F">
        <w:br w:type="page"/>
      </w:r>
      <w:r w:rsidR="00296C5F" w:rsidRPr="003C5B5F">
        <w:rPr>
          <w:rFonts w:ascii="Times New Roman" w:hAnsi="Times New Roman"/>
        </w:rPr>
        <w:lastRenderedPageBreak/>
        <w:t>ITU</w:t>
      </w:r>
      <w:r w:rsidRPr="003C5B5F">
        <w:rPr>
          <w:rFonts w:ascii="Times New Roman" w:hAnsi="Times New Roman"/>
        </w:rPr>
        <w:t xml:space="preserve"> Liaison Group </w:t>
      </w:r>
      <w:r w:rsidR="00F72C71" w:rsidRPr="003C5B5F">
        <w:rPr>
          <w:rFonts w:ascii="Times New Roman" w:hAnsi="Times New Roman"/>
        </w:rPr>
        <w:t>(</w:t>
      </w:r>
      <w:r w:rsidR="00DB5D85" w:rsidRPr="003C5B5F">
        <w:rPr>
          <w:rFonts w:ascii="Times New Roman" w:hAnsi="Times New Roman"/>
        </w:rPr>
        <w:t>ITU-R LG</w:t>
      </w:r>
      <w:r w:rsidR="00F72C71" w:rsidRPr="003C5B5F">
        <w:rPr>
          <w:rFonts w:ascii="Times New Roman" w:hAnsi="Times New Roman"/>
        </w:rPr>
        <w:t xml:space="preserve">) </w:t>
      </w:r>
      <w:r w:rsidRPr="003C5B5F">
        <w:rPr>
          <w:rFonts w:ascii="Times New Roman" w:hAnsi="Times New Roman"/>
        </w:rPr>
        <w:t>Report for Session #</w:t>
      </w:r>
      <w:r w:rsidR="000C53A3" w:rsidRPr="003C5B5F">
        <w:rPr>
          <w:rFonts w:ascii="Times New Roman" w:hAnsi="Times New Roman"/>
        </w:rPr>
        <w:t>6</w:t>
      </w:r>
      <w:r w:rsidR="000C53A3" w:rsidRPr="003C5B5F">
        <w:rPr>
          <w:rFonts w:ascii="Times New Roman" w:hAnsi="Times New Roman"/>
          <w:lang w:eastAsia="ja-JP"/>
        </w:rPr>
        <w:t>9</w:t>
      </w:r>
    </w:p>
    <w:p w:rsidR="00C47042" w:rsidRPr="003C5B5F" w:rsidRDefault="00E3121C" w:rsidP="00E3121C">
      <w:pPr>
        <w:pStyle w:val="Subtitle"/>
        <w:rPr>
          <w:rFonts w:ascii="Times New Roman" w:hAnsi="Times New Roman"/>
        </w:rPr>
      </w:pPr>
      <w:r w:rsidRPr="003C5B5F">
        <w:rPr>
          <w:rFonts w:ascii="Times New Roman" w:hAnsi="Times New Roman"/>
        </w:rPr>
        <w:t xml:space="preserve"> </w:t>
      </w:r>
    </w:p>
    <w:p w:rsidR="00E3121C" w:rsidRPr="003C5B5F" w:rsidRDefault="00E3121C" w:rsidP="00E3121C">
      <w:pPr>
        <w:pStyle w:val="Subtitle"/>
        <w:rPr>
          <w:rFonts w:ascii="Times New Roman" w:hAnsi="Times New Roman"/>
          <w:lang w:val="fr-CA"/>
        </w:rPr>
      </w:pPr>
      <w:r w:rsidRPr="003C5B5F">
        <w:rPr>
          <w:rFonts w:ascii="Times New Roman" w:hAnsi="Times New Roman"/>
          <w:lang w:val="fr-CA"/>
        </w:rPr>
        <w:t>Reza Arefi</w:t>
      </w:r>
    </w:p>
    <w:p w:rsidR="00E3121C" w:rsidRPr="003C5B5F" w:rsidRDefault="00C47042" w:rsidP="00C47042">
      <w:pPr>
        <w:jc w:val="center"/>
        <w:rPr>
          <w:rFonts w:ascii="Times New Roman" w:hAnsi="Times New Roman"/>
          <w:i/>
        </w:rPr>
      </w:pPr>
      <w:r w:rsidRPr="003C5B5F">
        <w:rPr>
          <w:rFonts w:ascii="Times New Roman" w:hAnsi="Times New Roman"/>
          <w:i/>
        </w:rPr>
        <w:t>Intel Corporation</w:t>
      </w:r>
    </w:p>
    <w:p w:rsidR="00E3121C" w:rsidRPr="003C5B5F" w:rsidRDefault="00E3121C">
      <w:pPr>
        <w:rPr>
          <w:rFonts w:ascii="Times New Roman" w:hAnsi="Times New Roman"/>
          <w:b/>
        </w:rPr>
      </w:pPr>
    </w:p>
    <w:p w:rsidR="00E3121C" w:rsidRPr="003C5B5F" w:rsidRDefault="00E3121C">
      <w:pPr>
        <w:rPr>
          <w:rFonts w:ascii="Times New Roman" w:hAnsi="Times New Roman"/>
          <w:b/>
        </w:rPr>
      </w:pPr>
    </w:p>
    <w:p w:rsidR="00E3121C" w:rsidRPr="003C5B5F" w:rsidRDefault="00E3121C">
      <w:pPr>
        <w:rPr>
          <w:rFonts w:ascii="Times New Roman" w:hAnsi="Times New Roman"/>
          <w:b/>
        </w:rPr>
      </w:pPr>
    </w:p>
    <w:p w:rsidR="00E3121C" w:rsidRPr="003C5B5F" w:rsidRDefault="00E3121C" w:rsidP="003C3FA2">
      <w:pPr>
        <w:pStyle w:val="Heading1"/>
        <w:numPr>
          <w:ilvl w:val="0"/>
          <w:numId w:val="1"/>
        </w:numPr>
        <w:spacing w:before="360"/>
        <w:rPr>
          <w:rFonts w:ascii="Times New Roman" w:hAnsi="Times New Roman"/>
        </w:rPr>
      </w:pPr>
      <w:r w:rsidRPr="003C5B5F">
        <w:rPr>
          <w:rFonts w:ascii="Times New Roman" w:hAnsi="Times New Roman"/>
          <w:sz w:val="32"/>
        </w:rPr>
        <w:t>Introduction</w:t>
      </w:r>
    </w:p>
    <w:p w:rsidR="00E3121C" w:rsidRPr="003C5B5F" w:rsidRDefault="00E3121C" w:rsidP="00E3121C">
      <w:pPr>
        <w:pStyle w:val="Body"/>
        <w:rPr>
          <w:rFonts w:ascii="Times New Roman" w:hAnsi="Times New Roman"/>
        </w:rPr>
      </w:pPr>
      <w:r w:rsidRPr="003C5B5F">
        <w:rPr>
          <w:rFonts w:ascii="Times New Roman" w:hAnsi="Times New Roman"/>
        </w:rPr>
        <w:t>At the Opening Plenary of</w:t>
      </w:r>
      <w:r w:rsidR="00BC2012" w:rsidRPr="003C5B5F">
        <w:rPr>
          <w:rFonts w:ascii="Times New Roman" w:hAnsi="Times New Roman"/>
        </w:rPr>
        <w:t xml:space="preserve"> the IEEE 802.16 Working Group (WG)</w:t>
      </w:r>
      <w:r w:rsidRPr="003C5B5F">
        <w:rPr>
          <w:rFonts w:ascii="Times New Roman" w:hAnsi="Times New Roman"/>
        </w:rPr>
        <w:t xml:space="preserve"> Session #6</w:t>
      </w:r>
      <w:r w:rsidR="000C53A3" w:rsidRPr="003C5B5F">
        <w:rPr>
          <w:rFonts w:ascii="Times New Roman" w:hAnsi="Times New Roman"/>
          <w:lang w:eastAsia="ja-JP"/>
        </w:rPr>
        <w:t>9</w:t>
      </w:r>
      <w:r w:rsidR="000C53A3" w:rsidRPr="003C5B5F">
        <w:rPr>
          <w:rFonts w:ascii="Times New Roman" w:hAnsi="Times New Roman"/>
        </w:rPr>
        <w:t>,</w:t>
      </w:r>
      <w:r w:rsidR="00D17B61" w:rsidRPr="003C5B5F">
        <w:rPr>
          <w:rFonts w:ascii="Times New Roman" w:hAnsi="Times New Roman"/>
        </w:rPr>
        <w:t xml:space="preserve"> Reza Arefi, </w:t>
      </w:r>
      <w:r w:rsidR="00296C5F" w:rsidRPr="003C5B5F">
        <w:rPr>
          <w:rFonts w:ascii="Times New Roman" w:hAnsi="Times New Roman"/>
        </w:rPr>
        <w:t xml:space="preserve">Chair of the </w:t>
      </w:r>
      <w:r w:rsidR="00DB5D85" w:rsidRPr="003C5B5F">
        <w:rPr>
          <w:rFonts w:ascii="Times New Roman" w:hAnsi="Times New Roman"/>
        </w:rPr>
        <w:t>ITU-R LG</w:t>
      </w:r>
      <w:r w:rsidRPr="003C5B5F">
        <w:rPr>
          <w:rFonts w:ascii="Times New Roman" w:hAnsi="Times New Roman"/>
        </w:rPr>
        <w:t>, presented an opening report (</w:t>
      </w:r>
      <w:r w:rsidRPr="003C5B5F">
        <w:rPr>
          <w:rFonts w:ascii="Times New Roman" w:hAnsi="Times New Roman"/>
          <w:b/>
        </w:rPr>
        <w:t>IEEE L802.16-</w:t>
      </w:r>
      <w:r w:rsidR="00AD48AE" w:rsidRPr="003C5B5F">
        <w:rPr>
          <w:rFonts w:ascii="Times New Roman" w:hAnsi="Times New Roman"/>
          <w:b/>
        </w:rPr>
        <w:t>10/00</w:t>
      </w:r>
      <w:r w:rsidR="000C53A3" w:rsidRPr="003C5B5F">
        <w:rPr>
          <w:rFonts w:ascii="Times New Roman" w:hAnsi="Times New Roman"/>
          <w:b/>
          <w:lang w:eastAsia="ja-JP"/>
        </w:rPr>
        <w:t>87r1</w:t>
      </w:r>
      <w:r w:rsidRPr="003C5B5F">
        <w:rPr>
          <w:rFonts w:ascii="Times New Roman" w:hAnsi="Times New Roman"/>
        </w:rPr>
        <w:t>), including lists of background documents and input contributions</w:t>
      </w:r>
      <w:r w:rsidR="000F7D2B" w:rsidRPr="003C5B5F">
        <w:rPr>
          <w:rFonts w:ascii="Times New Roman" w:hAnsi="Times New Roman"/>
        </w:rPr>
        <w:t xml:space="preserve"> and liaisons</w:t>
      </w:r>
      <w:r w:rsidRPr="003C5B5F">
        <w:rPr>
          <w:rFonts w:ascii="Times New Roman" w:hAnsi="Times New Roman"/>
        </w:rPr>
        <w:t xml:space="preserve">, proposed objectives for the meeting, and the draft agenda for the </w:t>
      </w:r>
      <w:r w:rsidRPr="003C5B5F">
        <w:rPr>
          <w:rFonts w:ascii="Times New Roman" w:hAnsi="Times New Roman"/>
        </w:rPr>
        <w:t xml:space="preserve">ITU-R Liaison Group </w:t>
      </w:r>
      <w:r w:rsidRPr="003C5B5F">
        <w:rPr>
          <w:rFonts w:ascii="Times New Roman" w:hAnsi="Times New Roman"/>
        </w:rPr>
        <w:t>meeting.</w:t>
      </w:r>
      <w:r w:rsidR="00296C5F" w:rsidRPr="003C5B5F">
        <w:rPr>
          <w:rFonts w:ascii="Times New Roman" w:hAnsi="Times New Roman"/>
        </w:rPr>
        <w:t xml:space="preserve"> </w:t>
      </w:r>
      <w:r w:rsidR="00D17B61" w:rsidRPr="003C5B5F">
        <w:rPr>
          <w:rFonts w:ascii="Times New Roman" w:hAnsi="Times New Roman"/>
        </w:rPr>
        <w:t>T</w:t>
      </w:r>
      <w:r w:rsidR="00BC2012" w:rsidRPr="003C5B5F">
        <w:rPr>
          <w:rFonts w:ascii="Times New Roman" w:hAnsi="Times New Roman"/>
        </w:rPr>
        <w:t>he following motion</w:t>
      </w:r>
      <w:r w:rsidR="00D17B61" w:rsidRPr="003C5B5F">
        <w:rPr>
          <w:rFonts w:ascii="Times New Roman" w:hAnsi="Times New Roman"/>
        </w:rPr>
        <w:t xml:space="preserve"> was also presented</w:t>
      </w:r>
      <w:r w:rsidR="00BC2012" w:rsidRPr="003C5B5F">
        <w:rPr>
          <w:rFonts w:ascii="Times New Roman" w:hAnsi="Times New Roman"/>
        </w:rPr>
        <w:t>, which was unanimously approved by the WG:</w:t>
      </w:r>
    </w:p>
    <w:p w:rsidR="00CE04B9" w:rsidRPr="003C5B5F" w:rsidRDefault="00296C5F" w:rsidP="00AD48AE">
      <w:pPr>
        <w:pStyle w:val="Body"/>
        <w:numPr>
          <w:ilvl w:val="0"/>
          <w:numId w:val="2"/>
        </w:numPr>
        <w:rPr>
          <w:rFonts w:ascii="Times New Roman" w:hAnsi="Times New Roman"/>
        </w:rPr>
      </w:pPr>
      <w:r w:rsidRPr="003C5B5F">
        <w:rPr>
          <w:rFonts w:ascii="Times New Roman" w:hAnsi="Times New Roman"/>
          <w:bCs/>
          <w:iCs/>
        </w:rPr>
        <w:t>To authorize the ITU</w:t>
      </w:r>
      <w:r w:rsidR="00AD48AE" w:rsidRPr="003C5B5F">
        <w:rPr>
          <w:rFonts w:ascii="Times New Roman" w:hAnsi="Times New Roman"/>
          <w:bCs/>
          <w:iCs/>
        </w:rPr>
        <w:t xml:space="preserve"> Liaison Group to draft documents regarding contributions as needed, tentatively approve them on behalf of the WG (subject to confirmation at the 802.16 Closing Plenary), submit them for 802.18 TAG review, and represent the WG with the 802.18 TAG.</w:t>
      </w:r>
    </w:p>
    <w:p w:rsidR="00E3121C" w:rsidRPr="003C5B5F" w:rsidRDefault="003C3FA2">
      <w:pPr>
        <w:pStyle w:val="Heading1"/>
        <w:tabs>
          <w:tab w:val="left" w:pos="8210"/>
        </w:tabs>
        <w:rPr>
          <w:rFonts w:ascii="Times New Roman" w:hAnsi="Times New Roman"/>
        </w:rPr>
      </w:pPr>
      <w:r w:rsidRPr="003C5B5F">
        <w:rPr>
          <w:rFonts w:ascii="Times New Roman" w:hAnsi="Times New Roman"/>
        </w:rPr>
        <w:t xml:space="preserve">2. </w:t>
      </w:r>
      <w:r w:rsidR="00F72C71" w:rsidRPr="003C5B5F">
        <w:rPr>
          <w:rFonts w:ascii="Times New Roman" w:hAnsi="Times New Roman"/>
        </w:rPr>
        <w:t>Agenda</w:t>
      </w:r>
      <w:r w:rsidR="00E3121C" w:rsidRPr="003C5B5F">
        <w:rPr>
          <w:rFonts w:ascii="Times New Roman" w:hAnsi="Times New Roman"/>
        </w:rPr>
        <w:t xml:space="preserve"> of the ITU-R Liaison Group meeting</w:t>
      </w:r>
      <w:r w:rsidR="00E3121C" w:rsidRPr="003C5B5F">
        <w:rPr>
          <w:rFonts w:ascii="Times New Roman" w:hAnsi="Times New Roman"/>
        </w:rPr>
        <w:tab/>
      </w:r>
    </w:p>
    <w:p w:rsidR="00D17B61" w:rsidRPr="003C5B5F" w:rsidRDefault="00E3121C" w:rsidP="00E3121C">
      <w:pPr>
        <w:pStyle w:val="Body"/>
        <w:rPr>
          <w:rFonts w:ascii="Times New Roman" w:hAnsi="Times New Roman"/>
          <w:color w:val="000000"/>
        </w:rPr>
      </w:pPr>
      <w:r w:rsidRPr="003C5B5F">
        <w:rPr>
          <w:rFonts w:ascii="Times New Roman" w:hAnsi="Times New Roman"/>
          <w:color w:val="000000"/>
        </w:rPr>
        <w:t xml:space="preserve">The </w:t>
      </w:r>
      <w:r w:rsidR="00DB5D85" w:rsidRPr="003C5B5F">
        <w:rPr>
          <w:rFonts w:ascii="Times New Roman" w:hAnsi="Times New Roman"/>
          <w:color w:val="000000"/>
        </w:rPr>
        <w:t>ITU-R LG</w:t>
      </w:r>
      <w:r w:rsidRPr="003C5B5F">
        <w:rPr>
          <w:rFonts w:ascii="Times New Roman" w:hAnsi="Times New Roman"/>
          <w:color w:val="000000"/>
        </w:rPr>
        <w:t xml:space="preserve"> met during </w:t>
      </w:r>
      <w:r w:rsidR="00BB32F1" w:rsidRPr="003C5B5F">
        <w:rPr>
          <w:rFonts w:ascii="Times New Roman" w:hAnsi="Times New Roman"/>
          <w:color w:val="000000"/>
        </w:rPr>
        <w:t>the week in all timeslots</w:t>
      </w:r>
      <w:r w:rsidR="00D17B61" w:rsidRPr="003C5B5F">
        <w:rPr>
          <w:rFonts w:ascii="Times New Roman" w:hAnsi="Times New Roman"/>
          <w:color w:val="000000"/>
        </w:rPr>
        <w:t xml:space="preserve"> starting from </w:t>
      </w:r>
      <w:r w:rsidR="000C53A3" w:rsidRPr="003C5B5F">
        <w:rPr>
          <w:rFonts w:ascii="Times New Roman" w:hAnsi="Times New Roman"/>
          <w:color w:val="000000"/>
          <w:lang w:eastAsia="ja-JP"/>
        </w:rPr>
        <w:t>Monday afternoon</w:t>
      </w:r>
      <w:r w:rsidRPr="003C5B5F">
        <w:rPr>
          <w:rFonts w:ascii="Times New Roman" w:hAnsi="Times New Roman"/>
          <w:color w:val="000000"/>
        </w:rPr>
        <w:t xml:space="preserve">, chaired by Reza Arefi. </w:t>
      </w:r>
    </w:p>
    <w:p w:rsidR="00E3121C" w:rsidRPr="003C5B5F" w:rsidRDefault="00E3121C" w:rsidP="00E3121C">
      <w:pPr>
        <w:pStyle w:val="Body"/>
        <w:rPr>
          <w:rFonts w:ascii="Times New Roman" w:hAnsi="Times New Roman"/>
        </w:rPr>
      </w:pPr>
      <w:r w:rsidRPr="003C5B5F">
        <w:rPr>
          <w:rFonts w:ascii="Times New Roman" w:hAnsi="Times New Roman"/>
        </w:rPr>
        <w:t xml:space="preserve">The </w:t>
      </w:r>
      <w:r w:rsidR="00DB5D85" w:rsidRPr="003C5B5F">
        <w:rPr>
          <w:rFonts w:ascii="Times New Roman" w:hAnsi="Times New Roman"/>
        </w:rPr>
        <w:t>ITU-R LG</w:t>
      </w:r>
      <w:r w:rsidRPr="003C5B5F">
        <w:rPr>
          <w:rFonts w:ascii="Times New Roman" w:hAnsi="Times New Roman"/>
        </w:rPr>
        <w:t xml:space="preserve"> in its first meeting adopted the following agenda proposed in </w:t>
      </w:r>
      <w:r w:rsidRPr="003C5B5F">
        <w:rPr>
          <w:rFonts w:ascii="Times New Roman" w:hAnsi="Times New Roman"/>
          <w:b/>
        </w:rPr>
        <w:t>IEEE L802.16-</w:t>
      </w:r>
      <w:r w:rsidR="00296C5F" w:rsidRPr="003C5B5F">
        <w:rPr>
          <w:rFonts w:ascii="Times New Roman" w:hAnsi="Times New Roman"/>
          <w:b/>
        </w:rPr>
        <w:t>10</w:t>
      </w:r>
      <w:r w:rsidRPr="003C5B5F">
        <w:rPr>
          <w:rFonts w:ascii="Times New Roman" w:hAnsi="Times New Roman"/>
          <w:b/>
        </w:rPr>
        <w:t>/0</w:t>
      </w:r>
      <w:r w:rsidR="00296C5F" w:rsidRPr="003C5B5F">
        <w:rPr>
          <w:rFonts w:ascii="Times New Roman" w:hAnsi="Times New Roman"/>
          <w:b/>
        </w:rPr>
        <w:t>0</w:t>
      </w:r>
      <w:r w:rsidR="000C53A3" w:rsidRPr="003C5B5F">
        <w:rPr>
          <w:rFonts w:ascii="Times New Roman" w:hAnsi="Times New Roman"/>
          <w:b/>
          <w:lang w:eastAsia="ja-JP"/>
        </w:rPr>
        <w:t>87r1</w:t>
      </w:r>
      <w:r w:rsidRPr="003C5B5F">
        <w:rPr>
          <w:rFonts w:ascii="Times New Roman" w:hAnsi="Times New Roman"/>
        </w:rPr>
        <w:t>:</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Introduction, approval of the agenda</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 xml:space="preserve">Review and follow </w:t>
      </w:r>
      <w:proofErr w:type="spellStart"/>
      <w:r w:rsidRPr="003C5B5F">
        <w:rPr>
          <w:rFonts w:ascii="Times New Roman" w:hAnsi="Times New Roman"/>
          <w:color w:val="000000"/>
        </w:rPr>
        <w:t>workplan</w:t>
      </w:r>
      <w:proofErr w:type="spellEnd"/>
      <w:r w:rsidRPr="003C5B5F">
        <w:rPr>
          <w:rFonts w:ascii="Times New Roman" w:hAnsi="Times New Roman"/>
          <w:color w:val="000000"/>
        </w:rPr>
        <w:t xml:space="preserve"> of IEEE L802.16-10/0017</w:t>
      </w:r>
      <w:r w:rsidR="000C53A3" w:rsidRPr="003C5B5F">
        <w:rPr>
          <w:rFonts w:ascii="Times New Roman" w:hAnsi="Times New Roman"/>
          <w:color w:val="000000"/>
        </w:rPr>
        <w:t>r</w:t>
      </w:r>
      <w:r w:rsidR="000C53A3" w:rsidRPr="003C5B5F">
        <w:rPr>
          <w:rFonts w:ascii="Times New Roman" w:hAnsi="Times New Roman"/>
          <w:color w:val="000000"/>
          <w:lang w:eastAsia="ja-JP"/>
        </w:rPr>
        <w:t>3</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Review input contributions and liaisons and prepare responses and any other output documents to external organizations as necessary</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 xml:space="preserve">Update </w:t>
      </w:r>
      <w:r w:rsidR="00DB5D85" w:rsidRPr="003C5B5F">
        <w:rPr>
          <w:rFonts w:ascii="Times New Roman" w:hAnsi="Times New Roman"/>
          <w:color w:val="000000"/>
        </w:rPr>
        <w:t>ITU-R LG</w:t>
      </w:r>
      <w:r w:rsidR="000C53A3" w:rsidRPr="003C5B5F">
        <w:rPr>
          <w:rFonts w:ascii="Times New Roman" w:hAnsi="Times New Roman"/>
          <w:color w:val="000000"/>
        </w:rPr>
        <w:t xml:space="preserve"> </w:t>
      </w:r>
      <w:proofErr w:type="spellStart"/>
      <w:r w:rsidR="000C53A3" w:rsidRPr="003C5B5F">
        <w:rPr>
          <w:rFonts w:ascii="Times New Roman" w:hAnsi="Times New Roman"/>
          <w:color w:val="000000"/>
        </w:rPr>
        <w:t>workplan</w:t>
      </w:r>
      <w:proofErr w:type="spellEnd"/>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 xml:space="preserve">Approve all outgoing liaison statements </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Other business</w:t>
      </w:r>
    </w:p>
    <w:p w:rsidR="00F72C71" w:rsidRPr="003C5B5F" w:rsidRDefault="00F72C71" w:rsidP="00F72C71">
      <w:pPr>
        <w:pStyle w:val="Body"/>
        <w:rPr>
          <w:rFonts w:ascii="Times New Roman" w:hAnsi="Times New Roman"/>
          <w:b/>
          <w:sz w:val="28"/>
        </w:rPr>
      </w:pPr>
    </w:p>
    <w:p w:rsidR="007A2D03" w:rsidRPr="003C5B5F" w:rsidRDefault="00F72C71" w:rsidP="00F72C71">
      <w:pPr>
        <w:pStyle w:val="Body"/>
        <w:rPr>
          <w:rFonts w:ascii="Times New Roman" w:hAnsi="Times New Roman"/>
          <w:b/>
          <w:sz w:val="28"/>
        </w:rPr>
      </w:pPr>
      <w:r w:rsidRPr="003C5B5F">
        <w:rPr>
          <w:rFonts w:ascii="Times New Roman" w:hAnsi="Times New Roman"/>
          <w:b/>
          <w:sz w:val="28"/>
        </w:rPr>
        <w:t>3. Inputs to</w:t>
      </w:r>
      <w:r w:rsidR="00296C5F" w:rsidRPr="003C5B5F">
        <w:rPr>
          <w:rFonts w:ascii="Times New Roman" w:hAnsi="Times New Roman"/>
          <w:b/>
          <w:sz w:val="28"/>
        </w:rPr>
        <w:t xml:space="preserve"> the ITU</w:t>
      </w:r>
      <w:r w:rsidRPr="003C5B5F">
        <w:rPr>
          <w:rFonts w:ascii="Times New Roman" w:hAnsi="Times New Roman"/>
          <w:b/>
          <w:sz w:val="28"/>
        </w:rPr>
        <w:t xml:space="preserve"> Liaison Group meeting</w:t>
      </w:r>
    </w:p>
    <w:p w:rsidR="00E3121C" w:rsidRPr="003C5B5F" w:rsidRDefault="00E3121C">
      <w:pPr>
        <w:pStyle w:val="Body"/>
        <w:rPr>
          <w:rFonts w:ascii="Times New Roman" w:hAnsi="Times New Roman"/>
        </w:rPr>
      </w:pPr>
      <w:r w:rsidRPr="003C5B5F">
        <w:rPr>
          <w:rFonts w:ascii="Times New Roman" w:hAnsi="Times New Roman"/>
        </w:rPr>
        <w:t>The group considered the following input contributions</w:t>
      </w:r>
      <w:r w:rsidR="00D71D38" w:rsidRPr="003C5B5F">
        <w:rPr>
          <w:rFonts w:ascii="Times New Roman" w:hAnsi="Times New Roman"/>
        </w:rPr>
        <w:t xml:space="preserve"> and liaison statements</w:t>
      </w:r>
      <w:r w:rsidRPr="003C5B5F">
        <w:rPr>
          <w:rFonts w:ascii="Times New Roman" w:hAnsi="Times New Roman"/>
        </w:rPr>
        <w:t>:</w:t>
      </w:r>
    </w:p>
    <w:p w:rsidR="00D71D38" w:rsidRPr="003C5B5F" w:rsidRDefault="00D71D38" w:rsidP="00D71D38">
      <w:pPr>
        <w:pStyle w:val="Body"/>
        <w:rPr>
          <w:rFonts w:ascii="Times New Roman" w:hAnsi="Times New Roman"/>
          <w:i/>
          <w:iCs/>
        </w:rPr>
      </w:pPr>
      <w:r w:rsidRPr="003C5B5F">
        <w:rPr>
          <w:rFonts w:ascii="Times New Roman" w:hAnsi="Times New Roman"/>
          <w:b/>
          <w:bCs/>
          <w:i/>
          <w:iCs/>
        </w:rPr>
        <w:t xml:space="preserve">Inputs: </w:t>
      </w:r>
    </w:p>
    <w:p w:rsidR="00D71D38" w:rsidRPr="003C5B5F" w:rsidRDefault="009D3834" w:rsidP="00296C5F">
      <w:pPr>
        <w:pStyle w:val="Body"/>
        <w:ind w:left="720"/>
        <w:rPr>
          <w:rFonts w:ascii="Times New Roman" w:hAnsi="Times New Roman"/>
          <w:bCs/>
          <w:i/>
          <w:iCs/>
          <w:lang w:eastAsia="ja-JP"/>
        </w:rPr>
      </w:pPr>
      <w:r w:rsidRPr="003C5B5F">
        <w:rPr>
          <w:rFonts w:ascii="Times New Roman" w:hAnsi="Times New Roman"/>
          <w:bCs/>
          <w:i/>
          <w:iCs/>
        </w:rPr>
        <w:t>No input contributions were received.</w:t>
      </w:r>
    </w:p>
    <w:p w:rsidR="000C53A3" w:rsidRPr="003C5B5F" w:rsidRDefault="000C53A3" w:rsidP="00296C5F">
      <w:pPr>
        <w:pStyle w:val="Body"/>
        <w:ind w:left="720"/>
        <w:rPr>
          <w:rFonts w:ascii="Times New Roman" w:hAnsi="Times New Roman"/>
          <w:i/>
          <w:iCs/>
          <w:lang w:eastAsia="ja-JP"/>
        </w:rPr>
      </w:pPr>
    </w:p>
    <w:p w:rsidR="00D71D38" w:rsidRPr="003C5B5F" w:rsidRDefault="00D71D38" w:rsidP="00D71D38">
      <w:pPr>
        <w:pStyle w:val="Body"/>
        <w:rPr>
          <w:rFonts w:ascii="Times New Roman" w:hAnsi="Times New Roman"/>
          <w:i/>
          <w:iCs/>
        </w:rPr>
      </w:pPr>
      <w:r w:rsidRPr="003C5B5F">
        <w:rPr>
          <w:rFonts w:ascii="Times New Roman" w:hAnsi="Times New Roman"/>
          <w:b/>
          <w:bCs/>
          <w:i/>
          <w:iCs/>
        </w:rPr>
        <w:t xml:space="preserve">Liaisons: </w:t>
      </w:r>
    </w:p>
    <w:p w:rsidR="00C07D21" w:rsidRPr="003C5B5F" w:rsidRDefault="00C07D21" w:rsidP="00C07D21">
      <w:pPr>
        <w:pStyle w:val="Body"/>
        <w:ind w:left="720"/>
        <w:rPr>
          <w:rFonts w:ascii="Times New Roman" w:hAnsi="Times New Roman"/>
          <w:i/>
          <w:iCs/>
          <w:lang w:eastAsia="ja-JP"/>
        </w:rPr>
      </w:pPr>
      <w:r w:rsidRPr="003C5B5F">
        <w:rPr>
          <w:rFonts w:ascii="Times New Roman" w:hAnsi="Times New Roman"/>
          <w:i/>
          <w:iCs/>
          <w:lang w:eastAsia="ja-JP"/>
        </w:rPr>
        <w:fldChar w:fldCharType="begin"/>
      </w:r>
      <w:r w:rsidRPr="003C5B5F">
        <w:rPr>
          <w:rFonts w:ascii="Times New Roman" w:hAnsi="Times New Roman"/>
          <w:i/>
          <w:iCs/>
          <w:lang w:eastAsia="ja-JP"/>
        </w:rPr>
        <w:instrText xml:space="preserve"> HYPERLINK "http://www.wirelessman.org/liaison/docs/L80216-10_0082.pdf" \t "_parent" </w:instrText>
      </w:r>
      <w:r w:rsidRPr="003C5B5F">
        <w:rPr>
          <w:rFonts w:ascii="Times New Roman" w:hAnsi="Times New Roman"/>
          <w:i/>
          <w:iCs/>
          <w:lang w:eastAsia="ja-JP"/>
        </w:rPr>
        <w:fldChar w:fldCharType="separate"/>
      </w:r>
      <w:r w:rsidRPr="003C5B5F">
        <w:rPr>
          <w:rStyle w:val="Hyperlink"/>
          <w:rFonts w:ascii="Times New Roman" w:hAnsi="Times New Roman"/>
          <w:i/>
          <w:iCs/>
          <w:lang w:eastAsia="ja-JP"/>
        </w:rPr>
        <w:t>IEEE L802.16-10/0082</w:t>
      </w:r>
      <w:r w:rsidRPr="003C5B5F">
        <w:rPr>
          <w:rFonts w:ascii="Times New Roman" w:hAnsi="Times New Roman"/>
          <w:i/>
          <w:iCs/>
          <w:lang w:eastAsia="ja-JP"/>
        </w:rPr>
        <w:fldChar w:fldCharType="end"/>
      </w:r>
      <w:r w:rsidR="00DA00B7" w:rsidRPr="003C5B5F">
        <w:rPr>
          <w:rFonts w:ascii="Times New Roman" w:hAnsi="Times New Roman"/>
          <w:i/>
          <w:iCs/>
          <w:lang w:eastAsia="ja-JP"/>
        </w:rPr>
        <w:t xml:space="preserve"> - </w:t>
      </w:r>
      <w:r w:rsidRPr="003C5B5F">
        <w:rPr>
          <w:rFonts w:ascii="Times New Roman" w:hAnsi="Times New Roman"/>
          <w:i/>
          <w:iCs/>
          <w:lang w:eastAsia="ja-JP"/>
        </w:rPr>
        <w:t>Schedule and Technical and Administrative Inputs for the Completion of the First Release of Recommendation ITU-R M</w:t>
      </w:r>
      <w:proofErr w:type="gramStart"/>
      <w:r w:rsidRPr="003C5B5F">
        <w:rPr>
          <w:rFonts w:ascii="Times New Roman" w:hAnsi="Times New Roman"/>
          <w:i/>
          <w:iCs/>
          <w:lang w:eastAsia="ja-JP"/>
        </w:rPr>
        <w:t>.[</w:t>
      </w:r>
      <w:proofErr w:type="gramEnd"/>
      <w:r w:rsidRPr="003C5B5F">
        <w:rPr>
          <w:rFonts w:ascii="Times New Roman" w:hAnsi="Times New Roman"/>
          <w:i/>
          <w:iCs/>
          <w:lang w:eastAsia="ja-JP"/>
        </w:rPr>
        <w:t>IMT.RSPEC] (2010-07-28) – Source: WP 5D</w:t>
      </w:r>
    </w:p>
    <w:p w:rsidR="0055571C" w:rsidRPr="003C5B5F" w:rsidRDefault="0055571C" w:rsidP="0055571C">
      <w:pPr>
        <w:pStyle w:val="Body"/>
        <w:ind w:left="720"/>
        <w:rPr>
          <w:rFonts w:ascii="Times New Roman" w:hAnsi="Times New Roman"/>
          <w:i/>
          <w:iCs/>
          <w:lang w:eastAsia="ja-JP"/>
        </w:rPr>
      </w:pPr>
      <w:hyperlink r:id="rId9" w:tgtFrame="_parent" w:history="1">
        <w:r w:rsidRPr="003C5B5F">
          <w:rPr>
            <w:rStyle w:val="Hyperlink"/>
            <w:rFonts w:ascii="Times New Roman" w:hAnsi="Times New Roman"/>
            <w:i/>
            <w:iCs/>
            <w:lang w:eastAsia="ja-JP"/>
          </w:rPr>
          <w:t>IEEE L802.16-10/0083</w:t>
        </w:r>
      </w:hyperlink>
      <w:r w:rsidR="00DA00B7" w:rsidRPr="003C5B5F">
        <w:rPr>
          <w:rFonts w:ascii="Times New Roman" w:hAnsi="Times New Roman"/>
          <w:i/>
          <w:iCs/>
          <w:lang w:eastAsia="ja-JP"/>
        </w:rPr>
        <w:t xml:space="preserve"> - </w:t>
      </w:r>
      <w:r w:rsidRPr="003C5B5F">
        <w:rPr>
          <w:rFonts w:ascii="Times New Roman" w:hAnsi="Times New Roman"/>
          <w:i/>
          <w:iCs/>
          <w:lang w:eastAsia="ja-JP"/>
        </w:rPr>
        <w:t xml:space="preserve">Process and the Use of Global Core Specification (GCS), References, and </w:t>
      </w:r>
      <w:r w:rsidRPr="003C5B5F">
        <w:rPr>
          <w:rFonts w:ascii="Times New Roman" w:hAnsi="Times New Roman"/>
          <w:i/>
          <w:iCs/>
          <w:lang w:eastAsia="ja-JP"/>
        </w:rPr>
        <w:lastRenderedPageBreak/>
        <w:t>Related Certifications in Conjunction with Recommendation ITU-R M</w:t>
      </w:r>
      <w:proofErr w:type="gramStart"/>
      <w:r w:rsidRPr="003C5B5F">
        <w:rPr>
          <w:rFonts w:ascii="Times New Roman" w:hAnsi="Times New Roman"/>
          <w:i/>
          <w:iCs/>
          <w:lang w:eastAsia="ja-JP"/>
        </w:rPr>
        <w:t>.[</w:t>
      </w:r>
      <w:proofErr w:type="gramEnd"/>
      <w:r w:rsidRPr="003C5B5F">
        <w:rPr>
          <w:rFonts w:ascii="Times New Roman" w:hAnsi="Times New Roman"/>
          <w:i/>
          <w:iCs/>
          <w:lang w:eastAsia="ja-JP"/>
        </w:rPr>
        <w:t>IMT.RSPEC] (2010-07-28) – Source: WP 5D</w:t>
      </w:r>
    </w:p>
    <w:p w:rsidR="00DA00B7" w:rsidRPr="003C5B5F" w:rsidRDefault="00C07D21" w:rsidP="00DA00B7">
      <w:pPr>
        <w:pStyle w:val="Body"/>
        <w:ind w:left="720"/>
        <w:rPr>
          <w:rStyle w:val="Hyperlink"/>
          <w:rFonts w:ascii="Times New Roman" w:hAnsi="Times New Roman"/>
          <w:i/>
          <w:iCs/>
          <w:lang w:eastAsia="ja-JP"/>
        </w:rPr>
      </w:pPr>
      <w:r w:rsidRPr="003C5B5F">
        <w:rPr>
          <w:rFonts w:ascii="Times New Roman" w:hAnsi="Times New Roman"/>
          <w:i/>
          <w:iCs/>
          <w:lang w:eastAsia="ja-JP"/>
        </w:rPr>
        <w:fldChar w:fldCharType="begin"/>
      </w:r>
      <w:r w:rsidR="00DA00B7" w:rsidRPr="003C5B5F">
        <w:rPr>
          <w:rFonts w:ascii="Times New Roman" w:hAnsi="Times New Roman"/>
          <w:i/>
          <w:iCs/>
          <w:lang w:eastAsia="ja-JP"/>
        </w:rPr>
        <w:instrText>HYPERLINK "http://www.wirelessman.org/liaison/docs/L80216-10_0084.pdf" \t "_parent"</w:instrText>
      </w:r>
      <w:r w:rsidR="000B7B59" w:rsidRPr="003C5B5F">
        <w:rPr>
          <w:rFonts w:ascii="Times New Roman" w:hAnsi="Times New Roman"/>
          <w:i/>
          <w:iCs/>
          <w:lang w:eastAsia="ja-JP"/>
        </w:rPr>
      </w:r>
      <w:r w:rsidRPr="003C5B5F">
        <w:rPr>
          <w:rFonts w:ascii="Times New Roman" w:hAnsi="Times New Roman"/>
          <w:i/>
          <w:iCs/>
          <w:lang w:eastAsia="ja-JP"/>
        </w:rPr>
        <w:fldChar w:fldCharType="separate"/>
      </w:r>
      <w:r w:rsidRPr="003C5B5F">
        <w:rPr>
          <w:rStyle w:val="Hyperlink"/>
          <w:rFonts w:ascii="Times New Roman" w:hAnsi="Times New Roman"/>
          <w:i/>
          <w:iCs/>
          <w:lang w:eastAsia="ja-JP"/>
        </w:rPr>
        <w:t>IEEE L802.16-10/0084</w:t>
      </w:r>
      <w:r w:rsidR="00DA00B7" w:rsidRPr="003C5B5F">
        <w:rPr>
          <w:rStyle w:val="Hyperlink"/>
          <w:rFonts w:ascii="Times New Roman" w:hAnsi="Times New Roman"/>
          <w:i/>
          <w:iCs/>
          <w:lang w:eastAsia="ja-JP"/>
        </w:rPr>
        <w:t xml:space="preserve"> - </w:t>
      </w:r>
      <w:r w:rsidR="00DA00B7" w:rsidRPr="003C5B5F">
        <w:rPr>
          <w:rFonts w:ascii="Times New Roman" w:hAnsi="Times New Roman"/>
          <w:i/>
          <w:iCs/>
          <w:lang w:eastAsia="ja-JP"/>
        </w:rPr>
        <w:t>Liaison statement concerning the IMT-Advanced development process</w:t>
      </w:r>
    </w:p>
    <w:p w:rsidR="00DA00B7" w:rsidRPr="003C5B5F" w:rsidRDefault="00C07D21" w:rsidP="00DA00B7">
      <w:pPr>
        <w:pStyle w:val="Body"/>
        <w:ind w:left="720"/>
        <w:rPr>
          <w:rFonts w:ascii="Times New Roman" w:hAnsi="Times New Roman"/>
          <w:i/>
          <w:iCs/>
          <w:lang w:eastAsia="ja-JP"/>
        </w:rPr>
      </w:pPr>
      <w:r w:rsidRPr="003C5B5F">
        <w:rPr>
          <w:rFonts w:ascii="Times New Roman" w:hAnsi="Times New Roman"/>
          <w:i/>
          <w:iCs/>
          <w:lang w:eastAsia="ja-JP"/>
        </w:rPr>
        <w:fldChar w:fldCharType="begin"/>
      </w:r>
      <w:r w:rsidR="00DA00B7" w:rsidRPr="003C5B5F">
        <w:rPr>
          <w:rFonts w:ascii="Times New Roman" w:hAnsi="Times New Roman"/>
          <w:i/>
          <w:iCs/>
          <w:lang w:eastAsia="ja-JP"/>
        </w:rPr>
        <w:instrText>HYPERLINK "http://www.wirelessman.org/liaison/docs/L80216-10_0085.pdf" \t "_parent"</w:instrText>
      </w:r>
      <w:r w:rsidR="000B7B59" w:rsidRPr="003C5B5F">
        <w:rPr>
          <w:rFonts w:ascii="Times New Roman" w:hAnsi="Times New Roman"/>
          <w:i/>
          <w:iCs/>
          <w:lang w:eastAsia="ja-JP"/>
        </w:rPr>
      </w:r>
      <w:r w:rsidRPr="003C5B5F">
        <w:rPr>
          <w:rFonts w:ascii="Times New Roman" w:hAnsi="Times New Roman"/>
          <w:i/>
          <w:iCs/>
          <w:lang w:eastAsia="ja-JP"/>
        </w:rPr>
        <w:fldChar w:fldCharType="separate"/>
      </w:r>
      <w:r w:rsidRPr="003C5B5F">
        <w:rPr>
          <w:rStyle w:val="Hyperlink"/>
          <w:rFonts w:ascii="Times New Roman" w:hAnsi="Times New Roman"/>
          <w:i/>
          <w:iCs/>
          <w:lang w:eastAsia="ja-JP"/>
        </w:rPr>
        <w:t>IEEE L802.1</w:t>
      </w:r>
      <w:r w:rsidRPr="003C5B5F">
        <w:rPr>
          <w:rStyle w:val="Hyperlink"/>
          <w:rFonts w:ascii="Times New Roman" w:hAnsi="Times New Roman"/>
          <w:i/>
          <w:iCs/>
          <w:lang w:eastAsia="ja-JP"/>
        </w:rPr>
        <w:t>6</w:t>
      </w:r>
      <w:r w:rsidRPr="003C5B5F">
        <w:rPr>
          <w:rStyle w:val="Hyperlink"/>
          <w:rFonts w:ascii="Times New Roman" w:hAnsi="Times New Roman"/>
          <w:i/>
          <w:iCs/>
          <w:lang w:eastAsia="ja-JP"/>
        </w:rPr>
        <w:t>-10/008</w:t>
      </w:r>
      <w:r w:rsidR="00DA00B7" w:rsidRPr="003C5B5F">
        <w:rPr>
          <w:rStyle w:val="Hyperlink"/>
          <w:rFonts w:ascii="Times New Roman" w:hAnsi="Times New Roman"/>
          <w:i/>
          <w:iCs/>
          <w:lang w:eastAsia="ja-JP"/>
        </w:rPr>
        <w:t>5</w:t>
      </w:r>
      <w:r w:rsidRPr="003C5B5F">
        <w:rPr>
          <w:rFonts w:ascii="Times New Roman" w:hAnsi="Times New Roman"/>
          <w:i/>
          <w:iCs/>
          <w:lang w:eastAsia="ja-JP"/>
        </w:rPr>
        <w:fldChar w:fldCharType="end"/>
      </w:r>
      <w:r w:rsidRPr="003C5B5F">
        <w:rPr>
          <w:rFonts w:ascii="Times New Roman" w:hAnsi="Times New Roman"/>
          <w:i/>
          <w:iCs/>
          <w:lang w:eastAsia="ja-JP"/>
        </w:rPr>
        <w:fldChar w:fldCharType="end"/>
      </w:r>
      <w:r w:rsidR="00DA00B7" w:rsidRPr="003C5B5F">
        <w:rPr>
          <w:rFonts w:ascii="Times New Roman" w:hAnsi="Times New Roman"/>
          <w:i/>
          <w:iCs/>
          <w:lang w:eastAsia="ja-JP"/>
        </w:rPr>
        <w:t xml:space="preserve"> - Res</w:t>
      </w:r>
      <w:r w:rsidR="003C5B5F" w:rsidRPr="003C5B5F">
        <w:rPr>
          <w:rFonts w:ascii="Times New Roman" w:hAnsi="Times New Roman"/>
          <w:i/>
          <w:iCs/>
          <w:lang w:eastAsia="ja-JP"/>
        </w:rPr>
        <w:t>ponse to the liaison letter on F</w:t>
      </w:r>
      <w:r w:rsidR="00DA00B7" w:rsidRPr="003C5B5F">
        <w:rPr>
          <w:rFonts w:ascii="Times New Roman" w:hAnsi="Times New Roman"/>
          <w:i/>
          <w:iCs/>
          <w:lang w:eastAsia="ja-JP"/>
        </w:rPr>
        <w:t>orm</w:t>
      </w:r>
      <w:r w:rsidR="003C5B5F" w:rsidRPr="003C5B5F">
        <w:rPr>
          <w:rFonts w:ascii="Times New Roman" w:hAnsi="Times New Roman"/>
          <w:i/>
          <w:iCs/>
          <w:lang w:eastAsia="ja-JP"/>
        </w:rPr>
        <w:t xml:space="preserve"> A and suggestions on the Form A</w:t>
      </w:r>
    </w:p>
    <w:p w:rsidR="00DA00B7" w:rsidRPr="003C5B5F" w:rsidRDefault="00DA00B7" w:rsidP="00DA00B7">
      <w:pPr>
        <w:pStyle w:val="Body"/>
        <w:ind w:left="720"/>
        <w:rPr>
          <w:rFonts w:ascii="Times New Roman" w:hAnsi="Times New Roman"/>
          <w:i/>
          <w:iCs/>
          <w:lang w:eastAsia="ja-JP"/>
        </w:rPr>
      </w:pPr>
      <w:proofErr w:type="gramStart"/>
      <w:r w:rsidRPr="003C5B5F">
        <w:rPr>
          <w:rFonts w:ascii="Times New Roman" w:hAnsi="Times New Roman"/>
          <w:i/>
          <w:iCs/>
          <w:lang w:eastAsia="ja-JP"/>
        </w:rPr>
        <w:t>framework</w:t>
      </w:r>
      <w:proofErr w:type="gramEnd"/>
      <w:r w:rsidRPr="003C5B5F">
        <w:rPr>
          <w:rFonts w:ascii="Times New Roman" w:hAnsi="Times New Roman"/>
          <w:i/>
          <w:iCs/>
          <w:lang w:eastAsia="ja-JP"/>
        </w:rPr>
        <w:t xml:space="preserve"> for mutual collaboration</w:t>
      </w:r>
    </w:p>
    <w:p w:rsidR="00DA00B7" w:rsidRPr="003C5B5F" w:rsidRDefault="00DA00B7" w:rsidP="00DA00B7">
      <w:pPr>
        <w:pStyle w:val="Body"/>
        <w:ind w:left="720"/>
        <w:rPr>
          <w:rFonts w:ascii="Times New Roman" w:hAnsi="Times New Roman"/>
          <w:i/>
          <w:iCs/>
          <w:lang w:eastAsia="ja-JP"/>
        </w:rPr>
      </w:pPr>
      <w:hyperlink r:id="rId10" w:tgtFrame="_parent" w:history="1">
        <w:r w:rsidRPr="003C5B5F">
          <w:rPr>
            <w:rStyle w:val="Hyperlink"/>
            <w:rFonts w:ascii="Times New Roman" w:hAnsi="Times New Roman"/>
            <w:i/>
            <w:iCs/>
            <w:lang w:eastAsia="ja-JP"/>
          </w:rPr>
          <w:t>IEEE L802.16-10</w:t>
        </w:r>
        <w:r w:rsidRPr="003C5B5F">
          <w:rPr>
            <w:rStyle w:val="Hyperlink"/>
            <w:rFonts w:ascii="Times New Roman" w:hAnsi="Times New Roman"/>
            <w:i/>
            <w:iCs/>
            <w:lang w:eastAsia="ja-JP"/>
          </w:rPr>
          <w:t>/</w:t>
        </w:r>
        <w:r w:rsidRPr="003C5B5F">
          <w:rPr>
            <w:rStyle w:val="Hyperlink"/>
            <w:rFonts w:ascii="Times New Roman" w:hAnsi="Times New Roman"/>
            <w:i/>
            <w:iCs/>
            <w:lang w:eastAsia="ja-JP"/>
          </w:rPr>
          <w:t>0086</w:t>
        </w:r>
      </w:hyperlink>
      <w:r w:rsidRPr="003C5B5F">
        <w:rPr>
          <w:rFonts w:ascii="Times New Roman" w:hAnsi="Times New Roman"/>
          <w:i/>
          <w:iCs/>
          <w:lang w:eastAsia="ja-JP"/>
        </w:rPr>
        <w:t xml:space="preserve"> - </w:t>
      </w:r>
      <w:r w:rsidRPr="003C5B5F">
        <w:rPr>
          <w:rFonts w:ascii="Times New Roman" w:hAnsi="Times New Roman"/>
          <w:i/>
          <w:iCs/>
        </w:rPr>
        <w:t>Proposals on establishment of formal submission process within IEEE 802.16WG</w:t>
      </w:r>
      <w:r w:rsidRPr="003C5B5F">
        <w:rPr>
          <w:rFonts w:ascii="Times New Roman" w:hAnsi="Times New Roman"/>
          <w:i/>
          <w:iCs/>
          <w:lang w:eastAsia="ja-JP"/>
        </w:rPr>
        <w:t xml:space="preserve"> </w:t>
      </w:r>
      <w:r w:rsidRPr="003C5B5F">
        <w:rPr>
          <w:rFonts w:ascii="Times New Roman" w:hAnsi="Times New Roman"/>
          <w:i/>
          <w:iCs/>
        </w:rPr>
        <w:t>for ITU-R M</w:t>
      </w:r>
      <w:proofErr w:type="gramStart"/>
      <w:r w:rsidRPr="003C5B5F">
        <w:rPr>
          <w:rFonts w:ascii="Times New Roman" w:hAnsi="Times New Roman"/>
          <w:i/>
          <w:iCs/>
        </w:rPr>
        <w:t>.[</w:t>
      </w:r>
      <w:proofErr w:type="gramEnd"/>
      <w:r w:rsidRPr="003C5B5F">
        <w:rPr>
          <w:rFonts w:ascii="Times New Roman" w:hAnsi="Times New Roman"/>
          <w:i/>
          <w:iCs/>
        </w:rPr>
        <w:t>IMT.RSPEC] update</w:t>
      </w:r>
    </w:p>
    <w:p w:rsidR="00DA00B7" w:rsidRPr="003C5B5F" w:rsidRDefault="00DA00B7" w:rsidP="00DA00B7">
      <w:pPr>
        <w:pStyle w:val="Body"/>
        <w:ind w:left="720"/>
        <w:rPr>
          <w:rFonts w:ascii="Times New Roman" w:hAnsi="Times New Roman"/>
          <w:i/>
          <w:iCs/>
          <w:lang w:eastAsia="ja-JP"/>
        </w:rPr>
      </w:pPr>
    </w:p>
    <w:p w:rsidR="00E3121C" w:rsidRPr="003C5B5F" w:rsidRDefault="00F72C71" w:rsidP="003C3FA2">
      <w:pPr>
        <w:pStyle w:val="Body"/>
        <w:rPr>
          <w:rFonts w:ascii="Times New Roman" w:hAnsi="Times New Roman"/>
          <w:b/>
          <w:lang w:eastAsia="ja-JP"/>
        </w:rPr>
      </w:pPr>
      <w:r w:rsidRPr="003C5B5F">
        <w:rPr>
          <w:rFonts w:ascii="Times New Roman" w:hAnsi="Times New Roman"/>
          <w:b/>
          <w:sz w:val="28"/>
        </w:rPr>
        <w:t>4</w:t>
      </w:r>
      <w:r w:rsidR="003C3FA2" w:rsidRPr="003C5B5F">
        <w:rPr>
          <w:rFonts w:ascii="Times New Roman" w:hAnsi="Times New Roman"/>
          <w:b/>
          <w:sz w:val="28"/>
        </w:rPr>
        <w:t>.</w:t>
      </w:r>
      <w:r w:rsidR="003C3FA2" w:rsidRPr="003C5B5F">
        <w:rPr>
          <w:rFonts w:ascii="Times New Roman" w:hAnsi="Times New Roman"/>
          <w:b/>
        </w:rPr>
        <w:t xml:space="preserve">  </w:t>
      </w:r>
      <w:r w:rsidR="00E3121C" w:rsidRPr="003C5B5F">
        <w:rPr>
          <w:rFonts w:ascii="Times New Roman" w:hAnsi="Times New Roman"/>
          <w:b/>
          <w:sz w:val="28"/>
        </w:rPr>
        <w:t>Agreed Objectives for Session #</w:t>
      </w:r>
      <w:r w:rsidR="00E3121C" w:rsidRPr="003C5B5F">
        <w:rPr>
          <w:rFonts w:ascii="Times New Roman" w:hAnsi="Times New Roman"/>
          <w:b/>
          <w:sz w:val="28"/>
        </w:rPr>
        <w:t>6</w:t>
      </w:r>
      <w:r w:rsidR="0055571C" w:rsidRPr="003C5B5F">
        <w:rPr>
          <w:rFonts w:ascii="Times New Roman" w:hAnsi="Times New Roman"/>
          <w:b/>
          <w:sz w:val="28"/>
          <w:lang w:eastAsia="ja-JP"/>
        </w:rPr>
        <w:t>9</w:t>
      </w:r>
    </w:p>
    <w:p w:rsidR="00E3121C" w:rsidRPr="003C5B5F" w:rsidRDefault="00E3121C" w:rsidP="00E3121C">
      <w:pPr>
        <w:rPr>
          <w:rFonts w:ascii="Times New Roman" w:hAnsi="Times New Roman"/>
        </w:rPr>
      </w:pPr>
      <w:r w:rsidRPr="003C5B5F">
        <w:rPr>
          <w:rFonts w:ascii="Times New Roman" w:hAnsi="Times New Roman"/>
        </w:rPr>
        <w:t xml:space="preserve">During the opening meeting of </w:t>
      </w:r>
      <w:r w:rsidR="0055571C" w:rsidRPr="003C5B5F">
        <w:rPr>
          <w:rFonts w:ascii="Times New Roman" w:hAnsi="Times New Roman"/>
        </w:rPr>
        <w:t>Session #6</w:t>
      </w:r>
      <w:r w:rsidR="0055571C" w:rsidRPr="003C5B5F">
        <w:rPr>
          <w:rFonts w:ascii="Times New Roman" w:hAnsi="Times New Roman"/>
          <w:lang w:eastAsia="ja-JP"/>
        </w:rPr>
        <w:t>9</w:t>
      </w:r>
      <w:r w:rsidRPr="003C5B5F">
        <w:rPr>
          <w:rFonts w:ascii="Times New Roman" w:hAnsi="Times New Roman"/>
        </w:rPr>
        <w:t>, the group agreed to the foll</w:t>
      </w:r>
      <w:r w:rsidR="00AF1922" w:rsidRPr="003C5B5F">
        <w:rPr>
          <w:rFonts w:ascii="Times New Roman" w:hAnsi="Times New Roman"/>
        </w:rPr>
        <w:t>owing Objectives</w:t>
      </w:r>
      <w:r w:rsidRPr="003C5B5F">
        <w:rPr>
          <w:rFonts w:ascii="Times New Roman" w:hAnsi="Times New Roman"/>
        </w:rPr>
        <w:t>:</w:t>
      </w:r>
    </w:p>
    <w:p w:rsidR="001E60EF" w:rsidRPr="003C5B5F" w:rsidRDefault="001E60EF" w:rsidP="00E3121C">
      <w:pPr>
        <w:rPr>
          <w:rFonts w:ascii="Times New Roman" w:hAnsi="Times New Roman"/>
        </w:rPr>
      </w:pPr>
    </w:p>
    <w:p w:rsidR="00562B24" w:rsidRPr="003C5B5F" w:rsidRDefault="003C3FA2" w:rsidP="003C3FA2">
      <w:pPr>
        <w:ind w:left="360"/>
        <w:rPr>
          <w:rFonts w:ascii="Times New Roman" w:hAnsi="Times New Roman"/>
          <w:b/>
        </w:rPr>
      </w:pPr>
      <w:r w:rsidRPr="003C5B5F">
        <w:rPr>
          <w:rFonts w:ascii="Times New Roman" w:hAnsi="Times New Roman"/>
          <w:b/>
        </w:rPr>
        <w:t>P</w:t>
      </w:r>
      <w:r w:rsidR="00562B24" w:rsidRPr="003C5B5F">
        <w:rPr>
          <w:rFonts w:ascii="Times New Roman" w:hAnsi="Times New Roman"/>
          <w:b/>
        </w:rPr>
        <w:t xml:space="preserve">er </w:t>
      </w:r>
      <w:proofErr w:type="spellStart"/>
      <w:r w:rsidR="00562B24" w:rsidRPr="003C5B5F">
        <w:rPr>
          <w:rFonts w:ascii="Times New Roman" w:hAnsi="Times New Roman"/>
          <w:b/>
        </w:rPr>
        <w:t>Workplan</w:t>
      </w:r>
      <w:proofErr w:type="spellEnd"/>
      <w:r w:rsidR="00562B24" w:rsidRPr="003C5B5F">
        <w:rPr>
          <w:rFonts w:ascii="Times New Roman" w:hAnsi="Times New Roman"/>
          <w:b/>
          <w:i/>
          <w:iCs/>
        </w:rPr>
        <w:t xml:space="preserve"> </w:t>
      </w:r>
    </w:p>
    <w:p w:rsidR="0055571C" w:rsidRPr="003C5B5F" w:rsidRDefault="0055571C" w:rsidP="0055571C">
      <w:pPr>
        <w:numPr>
          <w:ilvl w:val="0"/>
          <w:numId w:val="5"/>
        </w:numPr>
        <w:rPr>
          <w:rFonts w:ascii="Times New Roman" w:hAnsi="Times New Roman"/>
        </w:rPr>
      </w:pPr>
      <w:r w:rsidRPr="003C5B5F">
        <w:rPr>
          <w:rFonts w:ascii="Times New Roman" w:hAnsi="Times New Roman"/>
        </w:rPr>
        <w:t>Prepare contributions to WP 5D as necessary including on IMT.RSPEC structure</w:t>
      </w:r>
    </w:p>
    <w:p w:rsidR="0055571C" w:rsidRPr="003C5B5F" w:rsidRDefault="0055571C" w:rsidP="0055571C">
      <w:pPr>
        <w:numPr>
          <w:ilvl w:val="0"/>
          <w:numId w:val="5"/>
        </w:numPr>
        <w:rPr>
          <w:rFonts w:ascii="Times New Roman" w:hAnsi="Times New Roman"/>
        </w:rPr>
      </w:pPr>
      <w:r w:rsidRPr="003C5B5F">
        <w:rPr>
          <w:rFonts w:ascii="Times New Roman" w:hAnsi="Times New Roman"/>
        </w:rPr>
        <w:t>finalization of IMT-Advanced Form A</w:t>
      </w:r>
    </w:p>
    <w:p w:rsidR="0055571C" w:rsidRPr="003C5B5F" w:rsidRDefault="0055571C" w:rsidP="0055571C">
      <w:pPr>
        <w:numPr>
          <w:ilvl w:val="0"/>
          <w:numId w:val="5"/>
        </w:numPr>
        <w:rPr>
          <w:rFonts w:ascii="Times New Roman" w:hAnsi="Times New Roman"/>
        </w:rPr>
      </w:pPr>
      <w:r w:rsidRPr="003C5B5F">
        <w:rPr>
          <w:rFonts w:ascii="Times New Roman" w:hAnsi="Times New Roman"/>
        </w:rPr>
        <w:t>further develop fi</w:t>
      </w:r>
      <w:r w:rsidR="003C5B5F" w:rsidRPr="003C5B5F">
        <w:rPr>
          <w:rFonts w:ascii="Times New Roman" w:hAnsi="Times New Roman"/>
        </w:rPr>
        <w:t xml:space="preserve">nal IMT.RSPEC contribution for </w:t>
      </w:r>
      <w:r w:rsidR="003C5B5F" w:rsidRPr="003C5B5F">
        <w:rPr>
          <w:rFonts w:ascii="Times New Roman" w:hAnsi="Times New Roman"/>
          <w:lang w:eastAsia="ja-JP"/>
        </w:rPr>
        <w:t>M</w:t>
      </w:r>
      <w:r w:rsidRPr="003C5B5F">
        <w:rPr>
          <w:rFonts w:ascii="Times New Roman" w:hAnsi="Times New Roman"/>
        </w:rPr>
        <w:t>arch 2011</w:t>
      </w:r>
    </w:p>
    <w:p w:rsidR="0055571C" w:rsidRPr="003C5B5F" w:rsidRDefault="0055571C" w:rsidP="0055571C">
      <w:pPr>
        <w:numPr>
          <w:ilvl w:val="0"/>
          <w:numId w:val="5"/>
        </w:numPr>
        <w:rPr>
          <w:rFonts w:ascii="Times New Roman" w:hAnsi="Times New Roman"/>
        </w:rPr>
      </w:pPr>
      <w:r w:rsidRPr="003C5B5F">
        <w:rPr>
          <w:rFonts w:ascii="Times New Roman" w:hAnsi="Times New Roman"/>
        </w:rPr>
        <w:t>Send LS to external organization on final Form A and draft Certification B</w:t>
      </w:r>
    </w:p>
    <w:p w:rsidR="00562B24" w:rsidRPr="003C5B5F" w:rsidRDefault="003C3FA2" w:rsidP="003C3FA2">
      <w:pPr>
        <w:ind w:left="360"/>
        <w:rPr>
          <w:rFonts w:ascii="Times New Roman" w:hAnsi="Times New Roman"/>
          <w:b/>
        </w:rPr>
      </w:pPr>
      <w:r w:rsidRPr="003C5B5F">
        <w:rPr>
          <w:rFonts w:ascii="Times New Roman" w:hAnsi="Times New Roman"/>
          <w:b/>
        </w:rPr>
        <w:t>B</w:t>
      </w:r>
      <w:r w:rsidR="00562B24" w:rsidRPr="003C5B5F">
        <w:rPr>
          <w:rFonts w:ascii="Times New Roman" w:hAnsi="Times New Roman"/>
          <w:b/>
        </w:rPr>
        <w:t xml:space="preserve">eyond </w:t>
      </w:r>
      <w:proofErr w:type="spellStart"/>
      <w:r w:rsidR="00562B24" w:rsidRPr="003C5B5F">
        <w:rPr>
          <w:rFonts w:ascii="Times New Roman" w:hAnsi="Times New Roman"/>
          <w:b/>
        </w:rPr>
        <w:t>Workplan</w:t>
      </w:r>
      <w:proofErr w:type="spellEnd"/>
      <w:r w:rsidR="00562B24" w:rsidRPr="003C5B5F">
        <w:rPr>
          <w:rFonts w:ascii="Times New Roman" w:hAnsi="Times New Roman"/>
          <w:b/>
          <w:i/>
          <w:iCs/>
        </w:rPr>
        <w:t xml:space="preserve"> </w:t>
      </w:r>
    </w:p>
    <w:p w:rsidR="0055571C" w:rsidRPr="003C5B5F" w:rsidRDefault="0055571C" w:rsidP="0055571C">
      <w:pPr>
        <w:numPr>
          <w:ilvl w:val="0"/>
          <w:numId w:val="6"/>
        </w:numPr>
        <w:rPr>
          <w:rFonts w:ascii="Times New Roman" w:hAnsi="Times New Roman"/>
        </w:rPr>
      </w:pPr>
      <w:r w:rsidRPr="003C5B5F">
        <w:rPr>
          <w:rFonts w:ascii="Times New Roman" w:hAnsi="Times New Roman"/>
        </w:rPr>
        <w:t>Review input contributions and take appropriate action</w:t>
      </w:r>
    </w:p>
    <w:p w:rsidR="0055571C" w:rsidRPr="003C5B5F" w:rsidRDefault="0055571C" w:rsidP="0055571C">
      <w:pPr>
        <w:numPr>
          <w:ilvl w:val="0"/>
          <w:numId w:val="6"/>
        </w:numPr>
        <w:rPr>
          <w:rFonts w:ascii="Times New Roman" w:hAnsi="Times New Roman"/>
        </w:rPr>
      </w:pPr>
      <w:r w:rsidRPr="003C5B5F">
        <w:rPr>
          <w:rFonts w:ascii="Times New Roman" w:hAnsi="Times New Roman"/>
        </w:rPr>
        <w:t>Review input liaison statements and prepare responses as appropriate</w:t>
      </w:r>
    </w:p>
    <w:p w:rsidR="0055571C" w:rsidRPr="003C5B5F" w:rsidRDefault="0055571C" w:rsidP="0055571C">
      <w:pPr>
        <w:numPr>
          <w:ilvl w:val="0"/>
          <w:numId w:val="6"/>
        </w:numPr>
        <w:rPr>
          <w:rFonts w:ascii="Times New Roman" w:hAnsi="Times New Roman"/>
        </w:rPr>
      </w:pPr>
      <w:r w:rsidRPr="003C5B5F">
        <w:rPr>
          <w:rFonts w:ascii="Times New Roman" w:hAnsi="Times New Roman"/>
        </w:rPr>
        <w:t xml:space="preserve">Update ITU LG </w:t>
      </w:r>
      <w:proofErr w:type="spellStart"/>
      <w:r w:rsidRPr="003C5B5F">
        <w:rPr>
          <w:rFonts w:ascii="Times New Roman" w:hAnsi="Times New Roman"/>
        </w:rPr>
        <w:t>workplan</w:t>
      </w:r>
      <w:proofErr w:type="spellEnd"/>
      <w:r w:rsidRPr="003C5B5F">
        <w:rPr>
          <w:rFonts w:ascii="Times New Roman" w:hAnsi="Times New Roman"/>
        </w:rPr>
        <w:t xml:space="preserve"> as appropriate</w:t>
      </w:r>
    </w:p>
    <w:p w:rsidR="001E60EF" w:rsidRPr="003C5B5F" w:rsidRDefault="001E60EF" w:rsidP="001E60EF">
      <w:pPr>
        <w:ind w:left="360"/>
        <w:rPr>
          <w:rFonts w:ascii="Times New Roman" w:hAnsi="Times New Roman"/>
        </w:rPr>
      </w:pPr>
    </w:p>
    <w:p w:rsidR="00F72C71" w:rsidRPr="003C5B5F" w:rsidRDefault="00F72C71" w:rsidP="00562B24">
      <w:pPr>
        <w:rPr>
          <w:rFonts w:ascii="Times New Roman" w:hAnsi="Times New Roman"/>
          <w:lang w:eastAsia="ja-JP"/>
        </w:rPr>
      </w:pPr>
      <w:r w:rsidRPr="003C5B5F">
        <w:rPr>
          <w:rFonts w:ascii="Times New Roman" w:hAnsi="Times New Roman"/>
          <w:b/>
          <w:sz w:val="28"/>
        </w:rPr>
        <w:t>5.</w:t>
      </w:r>
      <w:r w:rsidRPr="003C5B5F">
        <w:rPr>
          <w:rFonts w:ascii="Times New Roman" w:hAnsi="Times New Roman"/>
          <w:b/>
        </w:rPr>
        <w:t xml:space="preserve">  </w:t>
      </w:r>
      <w:r w:rsidRPr="003C5B5F">
        <w:rPr>
          <w:rFonts w:ascii="Times New Roman" w:hAnsi="Times New Roman"/>
          <w:b/>
          <w:sz w:val="28"/>
        </w:rPr>
        <w:t>Outcome of Session #6</w:t>
      </w:r>
      <w:r w:rsidR="0055571C" w:rsidRPr="003C5B5F">
        <w:rPr>
          <w:rFonts w:ascii="Times New Roman" w:hAnsi="Times New Roman"/>
          <w:b/>
          <w:sz w:val="28"/>
          <w:lang w:eastAsia="ja-JP"/>
        </w:rPr>
        <w:t>9</w:t>
      </w:r>
    </w:p>
    <w:p w:rsidR="00562B24" w:rsidRPr="003C5B5F" w:rsidRDefault="00562B24" w:rsidP="00562B24">
      <w:pPr>
        <w:rPr>
          <w:rFonts w:ascii="Times New Roman" w:hAnsi="Times New Roman"/>
        </w:rPr>
      </w:pPr>
      <w:r w:rsidRPr="003C5B5F">
        <w:rPr>
          <w:rFonts w:ascii="Times New Roman" w:hAnsi="Times New Roman"/>
        </w:rPr>
        <w:t xml:space="preserve">These objectives </w:t>
      </w:r>
      <w:r w:rsidR="009E0C26" w:rsidRPr="003C5B5F">
        <w:rPr>
          <w:rFonts w:ascii="Times New Roman" w:hAnsi="Times New Roman"/>
        </w:rPr>
        <w:t xml:space="preserve">in Section 4 </w:t>
      </w:r>
      <w:r w:rsidRPr="003C5B5F">
        <w:rPr>
          <w:rFonts w:ascii="Times New Roman" w:hAnsi="Times New Roman"/>
        </w:rPr>
        <w:t xml:space="preserve">were pursued </w:t>
      </w:r>
      <w:r w:rsidR="00A371FB" w:rsidRPr="003C5B5F">
        <w:rPr>
          <w:rFonts w:ascii="Times New Roman" w:hAnsi="Times New Roman"/>
        </w:rPr>
        <w:t xml:space="preserve">during the meetings of the </w:t>
      </w:r>
      <w:r w:rsidR="00DB5D85" w:rsidRPr="003C5B5F">
        <w:rPr>
          <w:rFonts w:ascii="Times New Roman" w:hAnsi="Times New Roman"/>
        </w:rPr>
        <w:t>ITU-R LG</w:t>
      </w:r>
      <w:r w:rsidRPr="003C5B5F">
        <w:rPr>
          <w:rFonts w:ascii="Times New Roman" w:hAnsi="Times New Roman"/>
        </w:rPr>
        <w:t xml:space="preserve">. Following paragraphs detail the </w:t>
      </w:r>
      <w:r w:rsidR="003C3FA2" w:rsidRPr="003C5B5F">
        <w:rPr>
          <w:rFonts w:ascii="Times New Roman" w:hAnsi="Times New Roman"/>
        </w:rPr>
        <w:t>outcome regarding each of these objectives.</w:t>
      </w:r>
    </w:p>
    <w:p w:rsidR="003C3FA2" w:rsidRPr="003C5B5F" w:rsidRDefault="003C3FA2" w:rsidP="00562B24">
      <w:pPr>
        <w:rPr>
          <w:rFonts w:ascii="Times New Roman" w:hAnsi="Times New Roman"/>
        </w:rPr>
      </w:pPr>
    </w:p>
    <w:p w:rsidR="001A46D7" w:rsidRPr="003C5B5F" w:rsidRDefault="002B4025" w:rsidP="001A46D7">
      <w:pPr>
        <w:rPr>
          <w:rFonts w:ascii="Times New Roman" w:hAnsi="Times New Roman"/>
          <w:b/>
          <w:lang w:eastAsia="ja-JP"/>
        </w:rPr>
      </w:pPr>
      <w:r w:rsidRPr="003C5B5F">
        <w:rPr>
          <w:rFonts w:ascii="Times New Roman" w:hAnsi="Times New Roman"/>
          <w:b/>
        </w:rPr>
        <w:t>Objective</w:t>
      </w:r>
      <w:r w:rsidR="00212A56" w:rsidRPr="003C5B5F">
        <w:rPr>
          <w:rFonts w:ascii="Times New Roman" w:hAnsi="Times New Roman"/>
          <w:b/>
        </w:rPr>
        <w:t>s</w:t>
      </w:r>
      <w:r w:rsidRPr="003C5B5F">
        <w:rPr>
          <w:rFonts w:ascii="Times New Roman" w:hAnsi="Times New Roman"/>
          <w:b/>
        </w:rPr>
        <w:t xml:space="preserve"> 1</w:t>
      </w:r>
      <w:r w:rsidR="00212A56" w:rsidRPr="003C5B5F">
        <w:rPr>
          <w:rFonts w:ascii="Times New Roman" w:hAnsi="Times New Roman"/>
          <w:b/>
        </w:rPr>
        <w:t>&amp;2</w:t>
      </w:r>
      <w:r w:rsidRPr="003C5B5F">
        <w:rPr>
          <w:rFonts w:ascii="Times New Roman" w:hAnsi="Times New Roman"/>
          <w:b/>
        </w:rPr>
        <w:t xml:space="preserve">: </w:t>
      </w:r>
      <w:r w:rsidR="001A46D7" w:rsidRPr="003C5B5F">
        <w:rPr>
          <w:rFonts w:ascii="Times New Roman" w:hAnsi="Times New Roman"/>
          <w:b/>
        </w:rPr>
        <w:t>Prepare contributions to WP 5D as necessary including on IMT.RSPEC structure</w:t>
      </w:r>
      <w:r w:rsidR="003C5B5F">
        <w:rPr>
          <w:rFonts w:ascii="Times New Roman" w:hAnsi="Times New Roman"/>
          <w:b/>
          <w:lang w:eastAsia="ja-JP"/>
        </w:rPr>
        <w:t xml:space="preserve">, and </w:t>
      </w:r>
      <w:r w:rsidR="001A46D7" w:rsidRPr="003C5B5F">
        <w:rPr>
          <w:rFonts w:ascii="Times New Roman" w:hAnsi="Times New Roman"/>
          <w:b/>
        </w:rPr>
        <w:t>finaliz</w:t>
      </w:r>
      <w:r w:rsidR="001A46D7" w:rsidRPr="003C5B5F">
        <w:rPr>
          <w:rFonts w:ascii="Times New Roman" w:hAnsi="Times New Roman"/>
          <w:b/>
          <w:lang w:eastAsia="ja-JP"/>
        </w:rPr>
        <w:t>e</w:t>
      </w:r>
      <w:r w:rsidR="001A46D7" w:rsidRPr="003C5B5F">
        <w:rPr>
          <w:rFonts w:ascii="Times New Roman" w:hAnsi="Times New Roman"/>
          <w:b/>
        </w:rPr>
        <w:t xml:space="preserve"> IMT-Advanced Form A</w:t>
      </w:r>
      <w:r w:rsidR="001A46D7" w:rsidRPr="003C5B5F">
        <w:rPr>
          <w:rFonts w:ascii="Times New Roman" w:hAnsi="Times New Roman"/>
          <w:b/>
          <w:lang w:eastAsia="ja-JP"/>
        </w:rPr>
        <w:t>.</w:t>
      </w:r>
    </w:p>
    <w:p w:rsidR="00A371FB" w:rsidRPr="003C5B5F" w:rsidRDefault="00DB5D85" w:rsidP="00347746">
      <w:pPr>
        <w:pStyle w:val="Body"/>
        <w:rPr>
          <w:rFonts w:ascii="Times New Roman" w:hAnsi="Times New Roman"/>
          <w:lang w:eastAsia="ja-JP"/>
        </w:rPr>
      </w:pPr>
      <w:r w:rsidRPr="003C5B5F">
        <w:rPr>
          <w:rFonts w:ascii="Times New Roman" w:hAnsi="Times New Roman"/>
        </w:rPr>
        <w:t>ITU-R LG</w:t>
      </w:r>
      <w:r w:rsidR="00A371FB" w:rsidRPr="003C5B5F">
        <w:rPr>
          <w:rFonts w:ascii="Times New Roman" w:hAnsi="Times New Roman"/>
        </w:rPr>
        <w:t xml:space="preserve"> reviewed</w:t>
      </w:r>
      <w:r w:rsidR="0015770E" w:rsidRPr="003C5B5F">
        <w:rPr>
          <w:rFonts w:ascii="Times New Roman" w:hAnsi="Times New Roman"/>
          <w:lang w:eastAsia="ja-JP"/>
        </w:rPr>
        <w:t xml:space="preserve"> </w:t>
      </w:r>
      <w:r w:rsidR="00C50126" w:rsidRPr="003C5B5F">
        <w:rPr>
          <w:rFonts w:ascii="Times New Roman" w:hAnsi="Times New Roman"/>
          <w:lang w:eastAsia="ja-JP"/>
        </w:rPr>
        <w:t xml:space="preserve">liaison </w:t>
      </w:r>
      <w:r w:rsidR="002E2530" w:rsidRPr="003C5B5F">
        <w:rPr>
          <w:rFonts w:ascii="Times New Roman" w:hAnsi="Times New Roman"/>
        </w:rPr>
        <w:t>docu</w:t>
      </w:r>
      <w:r w:rsidR="00C50126" w:rsidRPr="003C5B5F">
        <w:rPr>
          <w:rFonts w:ascii="Times New Roman" w:hAnsi="Times New Roman"/>
          <w:lang w:eastAsia="ja-JP"/>
        </w:rPr>
        <w:t xml:space="preserve">ments and prepared the following documents: </w:t>
      </w:r>
      <w:r w:rsidR="002E2530" w:rsidRPr="003C5B5F">
        <w:rPr>
          <w:rFonts w:ascii="Times New Roman" w:hAnsi="Times New Roman"/>
          <w:bCs/>
          <w:iCs/>
        </w:rPr>
        <w:t xml:space="preserve"> </w:t>
      </w:r>
    </w:p>
    <w:p w:rsidR="000C3105" w:rsidRPr="00C803FD" w:rsidRDefault="000C3105" w:rsidP="00FC0CD2">
      <w:pPr>
        <w:numPr>
          <w:ilvl w:val="0"/>
          <w:numId w:val="3"/>
        </w:numPr>
        <w:rPr>
          <w:rFonts w:ascii="Times New Roman" w:hAnsi="Times New Roman"/>
          <w:color w:val="3366FF"/>
        </w:rPr>
      </w:pPr>
      <w:r w:rsidRPr="00C803FD">
        <w:rPr>
          <w:rFonts w:ascii="Times New Roman" w:hAnsi="Times New Roman"/>
          <w:b/>
          <w:bCs/>
          <w:i/>
          <w:iCs/>
          <w:color w:val="3366FF"/>
        </w:rPr>
        <w:t>IEEE L802.16-10/007</w:t>
      </w:r>
      <w:r w:rsidR="00C50126" w:rsidRPr="00C803FD">
        <w:rPr>
          <w:rFonts w:ascii="Times New Roman" w:hAnsi="Times New Roman"/>
          <w:b/>
          <w:bCs/>
          <w:i/>
          <w:iCs/>
          <w:color w:val="3366FF"/>
          <w:lang w:eastAsia="ja-JP"/>
        </w:rPr>
        <w:t>3r1</w:t>
      </w:r>
      <w:r w:rsidRPr="00C803FD">
        <w:rPr>
          <w:rFonts w:ascii="Times New Roman" w:hAnsi="Times New Roman"/>
          <w:b/>
          <w:bCs/>
          <w:i/>
          <w:iCs/>
          <w:color w:val="3366FF"/>
        </w:rPr>
        <w:t xml:space="preserve"> </w:t>
      </w:r>
      <w:r w:rsidRPr="00C803FD">
        <w:rPr>
          <w:rFonts w:ascii="Times New Roman" w:hAnsi="Times New Roman"/>
          <w:i/>
          <w:iCs/>
          <w:color w:val="3366FF"/>
        </w:rPr>
        <w:t xml:space="preserve">– </w:t>
      </w:r>
      <w:r w:rsidR="00FC0CD2" w:rsidRPr="00C803FD">
        <w:rPr>
          <w:rFonts w:ascii="Times New Roman" w:hAnsi="Times New Roman"/>
          <w:color w:val="3366FF"/>
          <w:lang w:eastAsia="ja-JP"/>
        </w:rPr>
        <w:t>Form “A” Notification of intention to provide a Global Core Specification or directly incorporated specification for a new radio interface for Recommendation ITU-R M.[IMT.RSPEC]</w:t>
      </w:r>
    </w:p>
    <w:p w:rsidR="00C50126" w:rsidRPr="00C803FD" w:rsidRDefault="00C50126" w:rsidP="000C3105">
      <w:pPr>
        <w:numPr>
          <w:ilvl w:val="0"/>
          <w:numId w:val="3"/>
        </w:numPr>
        <w:rPr>
          <w:rFonts w:ascii="Times New Roman" w:hAnsi="Times New Roman"/>
          <w:i/>
          <w:iCs/>
          <w:color w:val="3366FF"/>
        </w:rPr>
      </w:pPr>
      <w:r w:rsidRPr="00C803FD">
        <w:rPr>
          <w:rFonts w:ascii="Times New Roman" w:hAnsi="Times New Roman"/>
          <w:b/>
          <w:bCs/>
          <w:i/>
          <w:iCs/>
          <w:color w:val="3366FF"/>
        </w:rPr>
        <w:t>IEEE L802.16-10/00</w:t>
      </w:r>
      <w:r w:rsidRPr="00C803FD">
        <w:rPr>
          <w:rFonts w:ascii="Times New Roman" w:hAnsi="Times New Roman"/>
          <w:b/>
          <w:bCs/>
          <w:i/>
          <w:iCs/>
          <w:color w:val="3366FF"/>
          <w:lang w:eastAsia="ja-JP"/>
        </w:rPr>
        <w:t xml:space="preserve">91r1 – </w:t>
      </w:r>
      <w:r w:rsidR="00FC0CD2" w:rsidRPr="00C803FD">
        <w:rPr>
          <w:rFonts w:ascii="Times New Roman" w:hAnsi="Times New Roman"/>
          <w:bCs/>
          <w:i/>
          <w:iCs/>
          <w:color w:val="3366FF"/>
          <w:lang w:eastAsia="ja-JP"/>
        </w:rPr>
        <w:t>FORMAT OF REFERENCES IN PDNR M.[IMT.RSPEC]</w:t>
      </w:r>
    </w:p>
    <w:p w:rsidR="002E2530" w:rsidRPr="003C5B5F" w:rsidRDefault="002E2530" w:rsidP="002E2530">
      <w:pPr>
        <w:widowControl/>
        <w:suppressAutoHyphens w:val="0"/>
        <w:rPr>
          <w:rFonts w:ascii="Times New Roman" w:hAnsi="Times New Roman"/>
          <w:color w:val="548DD4"/>
        </w:rPr>
      </w:pPr>
    </w:p>
    <w:p w:rsidR="006231A7" w:rsidRPr="003C5B5F" w:rsidRDefault="006231A7" w:rsidP="00630232">
      <w:pPr>
        <w:rPr>
          <w:rFonts w:ascii="Times New Roman" w:hAnsi="Times New Roman"/>
          <w:b/>
          <w:lang w:eastAsia="ja-JP"/>
        </w:rPr>
      </w:pPr>
      <w:r w:rsidRPr="003C5B5F">
        <w:rPr>
          <w:rFonts w:ascii="Times New Roman" w:hAnsi="Times New Roman"/>
          <w:b/>
        </w:rPr>
        <w:t xml:space="preserve">Objective 3: </w:t>
      </w:r>
      <w:r w:rsidR="001A46D7" w:rsidRPr="003C5B5F">
        <w:rPr>
          <w:rFonts w:ascii="Times New Roman" w:hAnsi="Times New Roman"/>
          <w:b/>
          <w:lang w:eastAsia="ja-JP"/>
        </w:rPr>
        <w:t>F</w:t>
      </w:r>
      <w:r w:rsidR="001A46D7" w:rsidRPr="003C5B5F">
        <w:rPr>
          <w:rFonts w:ascii="Times New Roman" w:hAnsi="Times New Roman"/>
          <w:b/>
        </w:rPr>
        <w:t>urther develop fi</w:t>
      </w:r>
      <w:r w:rsidR="003C5B5F" w:rsidRPr="003C5B5F">
        <w:rPr>
          <w:rFonts w:ascii="Times New Roman" w:hAnsi="Times New Roman"/>
          <w:b/>
        </w:rPr>
        <w:t xml:space="preserve">nal IMT.RSPEC contribution for </w:t>
      </w:r>
      <w:r w:rsidR="003C5B5F" w:rsidRPr="003C5B5F">
        <w:rPr>
          <w:rFonts w:ascii="Times New Roman" w:hAnsi="Times New Roman"/>
          <w:b/>
          <w:lang w:eastAsia="ja-JP"/>
        </w:rPr>
        <w:t>M</w:t>
      </w:r>
      <w:r w:rsidR="001A46D7" w:rsidRPr="003C5B5F">
        <w:rPr>
          <w:rFonts w:ascii="Times New Roman" w:hAnsi="Times New Roman"/>
          <w:b/>
        </w:rPr>
        <w:t>arch 2011</w:t>
      </w:r>
    </w:p>
    <w:p w:rsidR="000A02ED" w:rsidRPr="00E507BF" w:rsidRDefault="003C5B5F" w:rsidP="000A02ED">
      <w:pPr>
        <w:rPr>
          <w:rFonts w:ascii="Times New Roman" w:hAnsi="Times New Roman" w:hint="eastAsia"/>
          <w:lang w:eastAsia="ja-JP"/>
        </w:rPr>
      </w:pPr>
      <w:r w:rsidRPr="003C5B5F">
        <w:rPr>
          <w:rFonts w:ascii="Times New Roman" w:hAnsi="Times New Roman"/>
        </w:rPr>
        <w:t>ITU-R LG reviewed</w:t>
      </w:r>
      <w:r w:rsidRPr="003C5B5F">
        <w:rPr>
          <w:rFonts w:ascii="Times New Roman" w:hAnsi="Times New Roman"/>
          <w:lang w:eastAsia="ja-JP"/>
        </w:rPr>
        <w:t xml:space="preserve"> liaison </w:t>
      </w:r>
      <w:r w:rsidRPr="003C5B5F">
        <w:rPr>
          <w:rFonts w:ascii="Times New Roman" w:hAnsi="Times New Roman"/>
        </w:rPr>
        <w:t>docu</w:t>
      </w:r>
      <w:r w:rsidRPr="003C5B5F">
        <w:rPr>
          <w:rFonts w:ascii="Times New Roman" w:hAnsi="Times New Roman"/>
          <w:lang w:eastAsia="ja-JP"/>
        </w:rPr>
        <w:t>ments and prepared the following documents:</w:t>
      </w:r>
    </w:p>
    <w:p w:rsidR="0015770E" w:rsidRPr="00E14C7F" w:rsidRDefault="000A02ED" w:rsidP="00FC0CD2">
      <w:pPr>
        <w:pStyle w:val="Body"/>
        <w:numPr>
          <w:ilvl w:val="0"/>
          <w:numId w:val="3"/>
        </w:numPr>
        <w:rPr>
          <w:rFonts w:ascii="Times New Roman" w:hAnsi="Times New Roman"/>
          <w:color w:val="3366FF"/>
          <w:lang w:eastAsia="ja-JP"/>
        </w:rPr>
      </w:pPr>
      <w:r w:rsidRPr="00E14C7F">
        <w:rPr>
          <w:rFonts w:ascii="Times New Roman" w:hAnsi="Times New Roman"/>
          <w:b/>
          <w:bCs/>
          <w:i/>
          <w:iCs/>
          <w:color w:val="3366FF"/>
        </w:rPr>
        <w:t>IEEE L802.16-10/00</w:t>
      </w:r>
      <w:r w:rsidR="0015770E" w:rsidRPr="00E14C7F">
        <w:rPr>
          <w:rFonts w:ascii="Times New Roman" w:hAnsi="Times New Roman"/>
          <w:b/>
          <w:bCs/>
          <w:i/>
          <w:iCs/>
          <w:color w:val="3366FF"/>
          <w:lang w:eastAsia="ja-JP"/>
        </w:rPr>
        <w:t>9</w:t>
      </w:r>
      <w:r w:rsidR="0015770E" w:rsidRPr="00E14C7F">
        <w:rPr>
          <w:rFonts w:ascii="Times New Roman" w:hAnsi="Times New Roman"/>
          <w:b/>
          <w:bCs/>
          <w:i/>
          <w:iCs/>
          <w:color w:val="3366FF"/>
          <w:lang w:eastAsia="ja-JP"/>
        </w:rPr>
        <w:t>0</w:t>
      </w:r>
      <w:r w:rsidR="0015770E" w:rsidRPr="00E14C7F">
        <w:rPr>
          <w:rFonts w:ascii="Times New Roman" w:hAnsi="Times New Roman"/>
          <w:b/>
          <w:bCs/>
          <w:i/>
          <w:iCs/>
          <w:color w:val="3366FF"/>
          <w:lang w:eastAsia="ja-JP"/>
        </w:rPr>
        <w:t>r1</w:t>
      </w:r>
      <w:r w:rsidRPr="00E14C7F">
        <w:rPr>
          <w:rFonts w:ascii="Times New Roman" w:hAnsi="Times New Roman"/>
          <w:b/>
          <w:bCs/>
          <w:i/>
          <w:iCs/>
          <w:color w:val="3366FF"/>
        </w:rPr>
        <w:t xml:space="preserve"> –</w:t>
      </w:r>
      <w:r w:rsidRPr="00E14C7F">
        <w:rPr>
          <w:rFonts w:ascii="Times New Roman" w:hAnsi="Times New Roman"/>
          <w:i/>
          <w:iCs/>
          <w:color w:val="3366FF"/>
          <w:sz w:val="20"/>
        </w:rPr>
        <w:t xml:space="preserve"> </w:t>
      </w:r>
      <w:r w:rsidR="0015770E" w:rsidRPr="00E14C7F">
        <w:rPr>
          <w:rFonts w:ascii="Times New Roman" w:hAnsi="Times New Roman"/>
          <w:i/>
          <w:iCs/>
          <w:color w:val="3366FF"/>
        </w:rPr>
        <w:t xml:space="preserve">Certification “B” Provision of a Global Core Specification or </w:t>
      </w:r>
      <w:r w:rsidR="0015770E" w:rsidRPr="00E14C7F">
        <w:rPr>
          <w:rFonts w:ascii="Times New Roman" w:hAnsi="Times New Roman"/>
          <w:bCs/>
          <w:i/>
          <w:iCs/>
          <w:color w:val="3366FF"/>
        </w:rPr>
        <w:t>Directly Incorporated Specification</w:t>
      </w:r>
      <w:r w:rsidR="0015770E" w:rsidRPr="00E14C7F">
        <w:rPr>
          <w:rFonts w:ascii="Times New Roman" w:hAnsi="Times New Roman"/>
          <w:bCs/>
          <w:i/>
          <w:iCs/>
          <w:color w:val="3366FF"/>
          <w:lang w:eastAsia="ja-JP"/>
        </w:rPr>
        <w:t xml:space="preserve"> </w:t>
      </w:r>
      <w:r w:rsidR="0015770E" w:rsidRPr="00E14C7F">
        <w:rPr>
          <w:rFonts w:ascii="Times New Roman" w:hAnsi="Times New Roman"/>
          <w:i/>
          <w:iCs/>
          <w:color w:val="3366FF"/>
        </w:rPr>
        <w:t>for Recommendation ITU-R M.[IMT.RSPEC] and Certification of Consistency</w:t>
      </w:r>
      <w:r w:rsidR="0015770E" w:rsidRPr="00E14C7F">
        <w:rPr>
          <w:rFonts w:ascii="Times New Roman" w:hAnsi="Times New Roman"/>
          <w:i/>
          <w:iCs/>
          <w:color w:val="3366FF"/>
          <w:lang w:eastAsia="ja-JP"/>
        </w:rPr>
        <w:t xml:space="preserve"> </w:t>
      </w:r>
      <w:r w:rsidR="0015770E" w:rsidRPr="00E14C7F">
        <w:rPr>
          <w:rFonts w:ascii="Times New Roman" w:hAnsi="Times New Roman"/>
          <w:i/>
          <w:iCs/>
          <w:color w:val="3366FF"/>
        </w:rPr>
        <w:t xml:space="preserve">of the GCS or </w:t>
      </w:r>
      <w:r w:rsidR="0015770E" w:rsidRPr="00E14C7F">
        <w:rPr>
          <w:rFonts w:ascii="Times New Roman" w:hAnsi="Times New Roman"/>
          <w:bCs/>
          <w:i/>
          <w:iCs/>
          <w:color w:val="3366FF"/>
        </w:rPr>
        <w:t xml:space="preserve">DIS </w:t>
      </w:r>
      <w:r w:rsidR="0015770E" w:rsidRPr="00E14C7F">
        <w:rPr>
          <w:rFonts w:ascii="Times New Roman" w:hAnsi="Times New Roman"/>
          <w:i/>
          <w:iCs/>
          <w:color w:val="3366FF"/>
        </w:rPr>
        <w:t>with the technology submission</w:t>
      </w:r>
    </w:p>
    <w:p w:rsidR="003C5B5F" w:rsidRPr="003C5B5F" w:rsidRDefault="003C5B5F" w:rsidP="00630232">
      <w:pPr>
        <w:rPr>
          <w:rFonts w:ascii="Times New Roman" w:hAnsi="Times New Roman" w:hint="eastAsia"/>
          <w:iCs/>
          <w:color w:val="548DD4"/>
          <w:lang w:eastAsia="ja-JP"/>
        </w:rPr>
      </w:pPr>
    </w:p>
    <w:p w:rsidR="001A46D7" w:rsidRPr="003C5B5F" w:rsidRDefault="002B4025" w:rsidP="00630232">
      <w:pPr>
        <w:rPr>
          <w:rFonts w:ascii="Times New Roman" w:hAnsi="Times New Roman" w:hint="eastAsia"/>
          <w:b/>
          <w:lang w:eastAsia="ja-JP"/>
        </w:rPr>
      </w:pPr>
      <w:r w:rsidRPr="003C5B5F">
        <w:rPr>
          <w:rFonts w:ascii="Times New Roman" w:hAnsi="Times New Roman"/>
          <w:b/>
        </w:rPr>
        <w:t xml:space="preserve">Objective </w:t>
      </w:r>
      <w:r w:rsidR="007C0ACE" w:rsidRPr="003C5B5F">
        <w:rPr>
          <w:rFonts w:ascii="Times New Roman" w:hAnsi="Times New Roman"/>
          <w:b/>
        </w:rPr>
        <w:t>4</w:t>
      </w:r>
      <w:r w:rsidRPr="003C5B5F">
        <w:rPr>
          <w:rFonts w:ascii="Times New Roman" w:hAnsi="Times New Roman"/>
          <w:b/>
        </w:rPr>
        <w:t xml:space="preserve">: </w:t>
      </w:r>
      <w:r w:rsidR="001A46D7" w:rsidRPr="003C5B5F">
        <w:rPr>
          <w:rFonts w:ascii="Times New Roman" w:hAnsi="Times New Roman"/>
          <w:b/>
        </w:rPr>
        <w:t>Send LS to</w:t>
      </w:r>
      <w:r w:rsidR="00E507BF">
        <w:rPr>
          <w:rFonts w:ascii="Times New Roman" w:hAnsi="Times New Roman"/>
          <w:b/>
        </w:rPr>
        <w:t xml:space="preserve"> external organization on </w:t>
      </w:r>
      <w:r w:rsidR="00E507BF">
        <w:rPr>
          <w:rFonts w:ascii="Times New Roman" w:hAnsi="Times New Roman" w:hint="eastAsia"/>
          <w:b/>
          <w:lang w:eastAsia="ja-JP"/>
        </w:rPr>
        <w:t>IMT-A</w:t>
      </w:r>
      <w:r w:rsidR="00E507BF">
        <w:rPr>
          <w:rFonts w:ascii="Times New Roman" w:hAnsi="Times New Roman"/>
          <w:b/>
          <w:lang w:eastAsia="ja-JP"/>
        </w:rPr>
        <w:t>d</w:t>
      </w:r>
      <w:r w:rsidR="00E507BF">
        <w:rPr>
          <w:rFonts w:ascii="Times New Roman" w:hAnsi="Times New Roman" w:hint="eastAsia"/>
          <w:b/>
          <w:lang w:eastAsia="ja-JP"/>
        </w:rPr>
        <w:t>vanced development process</w:t>
      </w:r>
    </w:p>
    <w:p w:rsidR="000A02ED" w:rsidRPr="00E507BF" w:rsidRDefault="00E507BF" w:rsidP="000A02ED">
      <w:pPr>
        <w:rPr>
          <w:rFonts w:ascii="Times New Roman" w:hAnsi="Times New Roman" w:hint="eastAsia"/>
          <w:lang w:eastAsia="ja-JP"/>
        </w:rPr>
      </w:pPr>
      <w:r>
        <w:rPr>
          <w:rFonts w:ascii="Times New Roman" w:hAnsi="Times New Roman"/>
        </w:rPr>
        <w:t>ITU-R LG</w:t>
      </w:r>
      <w:r w:rsidR="000A02ED" w:rsidRPr="003C5B5F">
        <w:rPr>
          <w:rFonts w:ascii="Times New Roman" w:hAnsi="Times New Roman"/>
        </w:rPr>
        <w:t xml:space="preserve"> prep</w:t>
      </w:r>
      <w:r>
        <w:rPr>
          <w:rFonts w:ascii="Times New Roman" w:hAnsi="Times New Roman"/>
        </w:rPr>
        <w:t xml:space="preserve">ared liaison statements to </w:t>
      </w:r>
      <w:r>
        <w:rPr>
          <w:rFonts w:ascii="Times New Roman" w:hAnsi="Times New Roman" w:hint="eastAsia"/>
          <w:lang w:eastAsia="ja-JP"/>
        </w:rPr>
        <w:t>ARIB</w:t>
      </w:r>
      <w:r w:rsidR="000A02ED" w:rsidRPr="003C5B5F">
        <w:rPr>
          <w:rFonts w:ascii="Times New Roman" w:hAnsi="Times New Roman"/>
        </w:rPr>
        <w:t xml:space="preserve"> and TTA</w:t>
      </w:r>
      <w:r>
        <w:rPr>
          <w:rFonts w:ascii="Times New Roman" w:hAnsi="Times New Roman" w:hint="eastAsia"/>
          <w:lang w:eastAsia="ja-JP"/>
        </w:rPr>
        <w:t xml:space="preserve"> as below:</w:t>
      </w:r>
    </w:p>
    <w:p w:rsidR="000A02ED" w:rsidRPr="00C803FD" w:rsidRDefault="000A02ED" w:rsidP="00FC0CD2">
      <w:pPr>
        <w:numPr>
          <w:ilvl w:val="0"/>
          <w:numId w:val="3"/>
        </w:numPr>
        <w:rPr>
          <w:rFonts w:ascii="Times New Roman" w:hAnsi="Times New Roman"/>
          <w:color w:val="3366FF"/>
        </w:rPr>
      </w:pPr>
      <w:r w:rsidRPr="00C803FD">
        <w:rPr>
          <w:rFonts w:ascii="Times New Roman" w:hAnsi="Times New Roman"/>
          <w:b/>
          <w:bCs/>
          <w:i/>
          <w:iCs/>
          <w:color w:val="3366FF"/>
        </w:rPr>
        <w:t>IEEE L802.16-10/0</w:t>
      </w:r>
      <w:r w:rsidR="00FC0CD2" w:rsidRPr="00C803FD">
        <w:rPr>
          <w:rFonts w:ascii="Times New Roman" w:hAnsi="Times New Roman"/>
          <w:b/>
          <w:bCs/>
          <w:i/>
          <w:iCs/>
          <w:color w:val="3366FF"/>
        </w:rPr>
        <w:t>0</w:t>
      </w:r>
      <w:r w:rsidR="00FC0CD2" w:rsidRPr="00C803FD">
        <w:rPr>
          <w:rFonts w:ascii="Times New Roman" w:hAnsi="Times New Roman"/>
          <w:b/>
          <w:bCs/>
          <w:i/>
          <w:iCs/>
          <w:color w:val="3366FF"/>
          <w:lang w:eastAsia="ja-JP"/>
        </w:rPr>
        <w:t>93r1</w:t>
      </w:r>
      <w:r w:rsidRPr="00C803FD">
        <w:rPr>
          <w:rFonts w:ascii="Times New Roman" w:hAnsi="Times New Roman"/>
          <w:b/>
          <w:bCs/>
          <w:i/>
          <w:iCs/>
          <w:color w:val="3366FF"/>
        </w:rPr>
        <w:t xml:space="preserve"> </w:t>
      </w:r>
      <w:r w:rsidRPr="00C803FD">
        <w:rPr>
          <w:rFonts w:ascii="Times New Roman" w:hAnsi="Times New Roman"/>
          <w:i/>
          <w:iCs/>
          <w:color w:val="3366FF"/>
        </w:rPr>
        <w:t xml:space="preserve">– </w:t>
      </w:r>
      <w:r w:rsidR="00FC0CD2" w:rsidRPr="00C803FD">
        <w:rPr>
          <w:rFonts w:ascii="Times New Roman" w:hAnsi="Times New Roman"/>
          <w:i/>
          <w:iCs/>
          <w:color w:val="3366FF"/>
        </w:rPr>
        <w:t>Liaison statement to ARIB concerning IMT-Advanced administrative documentation</w:t>
      </w:r>
      <w:r w:rsidR="00FC0CD2" w:rsidRPr="00C803FD">
        <w:rPr>
          <w:rFonts w:ascii="Times New Roman" w:hAnsi="Times New Roman"/>
          <w:i/>
          <w:iCs/>
          <w:color w:val="3366FF"/>
          <w:lang w:eastAsia="ja-JP"/>
        </w:rPr>
        <w:t>,</w:t>
      </w:r>
    </w:p>
    <w:p w:rsidR="000A02ED" w:rsidRPr="00C803FD" w:rsidRDefault="000A02ED" w:rsidP="00FC0CD2">
      <w:pPr>
        <w:numPr>
          <w:ilvl w:val="0"/>
          <w:numId w:val="3"/>
        </w:numPr>
        <w:rPr>
          <w:rFonts w:ascii="Times New Roman" w:hAnsi="Times New Roman"/>
          <w:i/>
          <w:iCs/>
          <w:color w:val="3366FF"/>
        </w:rPr>
      </w:pPr>
      <w:r w:rsidRPr="00C803FD">
        <w:rPr>
          <w:rFonts w:ascii="Times New Roman" w:hAnsi="Times New Roman"/>
          <w:b/>
          <w:bCs/>
          <w:i/>
          <w:iCs/>
          <w:color w:val="3366FF"/>
        </w:rPr>
        <w:t>IEEE L802.16-10/0</w:t>
      </w:r>
      <w:r w:rsidR="00FC0CD2" w:rsidRPr="00C803FD">
        <w:rPr>
          <w:rFonts w:ascii="Times New Roman" w:hAnsi="Times New Roman"/>
          <w:b/>
          <w:bCs/>
          <w:i/>
          <w:iCs/>
          <w:color w:val="3366FF"/>
        </w:rPr>
        <w:t>0</w:t>
      </w:r>
      <w:r w:rsidR="00FC0CD2" w:rsidRPr="00C803FD">
        <w:rPr>
          <w:rFonts w:ascii="Times New Roman" w:hAnsi="Times New Roman"/>
          <w:b/>
          <w:bCs/>
          <w:i/>
          <w:iCs/>
          <w:color w:val="3366FF"/>
          <w:lang w:eastAsia="ja-JP"/>
        </w:rPr>
        <w:t>94</w:t>
      </w:r>
      <w:r w:rsidR="00E507BF" w:rsidRPr="00C803FD">
        <w:rPr>
          <w:rFonts w:ascii="Times New Roman" w:hAnsi="Times New Roman" w:hint="eastAsia"/>
          <w:b/>
          <w:bCs/>
          <w:i/>
          <w:iCs/>
          <w:color w:val="3366FF"/>
          <w:lang w:eastAsia="ja-JP"/>
        </w:rPr>
        <w:t>r1</w:t>
      </w:r>
      <w:r w:rsidRPr="00C803FD">
        <w:rPr>
          <w:rFonts w:ascii="Times New Roman" w:hAnsi="Times New Roman"/>
          <w:b/>
          <w:bCs/>
          <w:i/>
          <w:iCs/>
          <w:color w:val="3366FF"/>
        </w:rPr>
        <w:t xml:space="preserve"> –</w:t>
      </w:r>
      <w:r w:rsidRPr="00C803FD">
        <w:rPr>
          <w:rFonts w:ascii="Times New Roman" w:hAnsi="Times New Roman"/>
          <w:color w:val="3366FF"/>
          <w:sz w:val="20"/>
        </w:rPr>
        <w:t xml:space="preserve"> </w:t>
      </w:r>
      <w:r w:rsidRPr="00C803FD">
        <w:rPr>
          <w:rFonts w:ascii="Times New Roman" w:hAnsi="Times New Roman"/>
          <w:i/>
          <w:iCs/>
          <w:color w:val="3366FF"/>
        </w:rPr>
        <w:t xml:space="preserve">Liaison statement </w:t>
      </w:r>
      <w:r w:rsidR="00FC0CD2" w:rsidRPr="00C803FD">
        <w:rPr>
          <w:rFonts w:ascii="Times New Roman" w:hAnsi="Times New Roman"/>
          <w:i/>
          <w:iCs/>
          <w:color w:val="3366FF"/>
        </w:rPr>
        <w:t xml:space="preserve">to </w:t>
      </w:r>
      <w:r w:rsidR="00FC0CD2" w:rsidRPr="00C803FD">
        <w:rPr>
          <w:rFonts w:ascii="Times New Roman" w:hAnsi="Times New Roman"/>
          <w:i/>
          <w:iCs/>
          <w:color w:val="3366FF"/>
          <w:lang w:eastAsia="ja-JP"/>
        </w:rPr>
        <w:t>TTA</w:t>
      </w:r>
      <w:r w:rsidR="00F70AD3" w:rsidRPr="00C803FD">
        <w:rPr>
          <w:rFonts w:ascii="Times New Roman" w:hAnsi="Times New Roman"/>
          <w:i/>
          <w:iCs/>
          <w:color w:val="3366FF"/>
          <w:lang w:eastAsia="ja-JP"/>
        </w:rPr>
        <w:t>, cc to ARIB</w:t>
      </w:r>
      <w:r w:rsidR="00FC0CD2" w:rsidRPr="00C803FD">
        <w:rPr>
          <w:rFonts w:ascii="Times New Roman" w:hAnsi="Times New Roman"/>
          <w:i/>
          <w:iCs/>
          <w:color w:val="3366FF"/>
          <w:lang w:eastAsia="ja-JP"/>
        </w:rPr>
        <w:t>,</w:t>
      </w:r>
      <w:r w:rsidRPr="00C803FD">
        <w:rPr>
          <w:rFonts w:ascii="Times New Roman" w:hAnsi="Times New Roman"/>
          <w:i/>
          <w:iCs/>
          <w:color w:val="3366FF"/>
        </w:rPr>
        <w:t xml:space="preserve"> </w:t>
      </w:r>
      <w:proofErr w:type="spellStart"/>
      <w:r w:rsidR="00FC0CD2" w:rsidRPr="00C803FD">
        <w:rPr>
          <w:rFonts w:ascii="Times New Roman" w:hAnsi="Times New Roman"/>
          <w:i/>
          <w:iCs/>
          <w:color w:val="3366FF"/>
          <w:lang w:eastAsia="ja-JP"/>
        </w:rPr>
        <w:t>WirelessMAN</w:t>
      </w:r>
      <w:proofErr w:type="spellEnd"/>
      <w:r w:rsidR="00FC0CD2" w:rsidRPr="00C803FD">
        <w:rPr>
          <w:rFonts w:ascii="Times New Roman" w:hAnsi="Times New Roman"/>
          <w:i/>
          <w:iCs/>
          <w:color w:val="3366FF"/>
          <w:lang w:eastAsia="ja-JP"/>
        </w:rPr>
        <w:t>-Advanced Update Process</w:t>
      </w:r>
    </w:p>
    <w:p w:rsidR="00FC0CD2" w:rsidRPr="00C803FD" w:rsidRDefault="00FC0CD2" w:rsidP="00FC0CD2">
      <w:pPr>
        <w:numPr>
          <w:ilvl w:val="0"/>
          <w:numId w:val="3"/>
        </w:numPr>
        <w:rPr>
          <w:rFonts w:ascii="Times New Roman" w:hAnsi="Times New Roman"/>
          <w:i/>
          <w:iCs/>
          <w:color w:val="3366FF"/>
        </w:rPr>
      </w:pPr>
      <w:r w:rsidRPr="00C803FD">
        <w:rPr>
          <w:rFonts w:ascii="Times New Roman" w:hAnsi="Times New Roman"/>
          <w:b/>
          <w:bCs/>
          <w:i/>
          <w:iCs/>
          <w:color w:val="3366FF"/>
        </w:rPr>
        <w:lastRenderedPageBreak/>
        <w:t>IEEE L802.16-10/00</w:t>
      </w:r>
      <w:r w:rsidRPr="00C803FD">
        <w:rPr>
          <w:rFonts w:ascii="Times New Roman" w:hAnsi="Times New Roman"/>
          <w:b/>
          <w:bCs/>
          <w:i/>
          <w:iCs/>
          <w:color w:val="3366FF"/>
          <w:lang w:eastAsia="ja-JP"/>
        </w:rPr>
        <w:t>95</w:t>
      </w:r>
      <w:r w:rsidR="00E507BF" w:rsidRPr="00C803FD">
        <w:rPr>
          <w:rFonts w:ascii="Times New Roman" w:hAnsi="Times New Roman" w:hint="eastAsia"/>
          <w:b/>
          <w:bCs/>
          <w:i/>
          <w:iCs/>
          <w:color w:val="3366FF"/>
          <w:lang w:eastAsia="ja-JP"/>
        </w:rPr>
        <w:t>r1</w:t>
      </w:r>
      <w:r w:rsidRPr="00C803FD">
        <w:rPr>
          <w:rFonts w:ascii="Times New Roman" w:hAnsi="Times New Roman"/>
          <w:b/>
          <w:bCs/>
          <w:i/>
          <w:iCs/>
          <w:color w:val="3366FF"/>
          <w:lang w:eastAsia="ja-JP"/>
        </w:rPr>
        <w:t xml:space="preserve"> </w:t>
      </w:r>
      <w:r w:rsidRPr="00C803FD">
        <w:rPr>
          <w:rFonts w:ascii="Times New Roman" w:hAnsi="Times New Roman"/>
          <w:bCs/>
          <w:i/>
          <w:iCs/>
          <w:color w:val="3366FF"/>
          <w:lang w:eastAsia="ja-JP"/>
        </w:rPr>
        <w:t>- Liaison statement to TTA concerning IMT-Advanced administrative documentation</w:t>
      </w:r>
    </w:p>
    <w:p w:rsidR="002B4025" w:rsidRPr="003C5B5F" w:rsidRDefault="002B4025" w:rsidP="002B4025">
      <w:pPr>
        <w:rPr>
          <w:rFonts w:ascii="Times New Roman" w:hAnsi="Times New Roman"/>
        </w:rPr>
      </w:pPr>
    </w:p>
    <w:p w:rsidR="00E3121C" w:rsidRPr="003C5B5F" w:rsidRDefault="00E3121C" w:rsidP="007321EA">
      <w:pPr>
        <w:rPr>
          <w:rFonts w:ascii="Times New Roman" w:hAnsi="Times New Roman"/>
          <w:b/>
        </w:rPr>
      </w:pPr>
      <w:r w:rsidRPr="003C5B5F">
        <w:rPr>
          <w:rFonts w:ascii="Times New Roman" w:hAnsi="Times New Roman"/>
          <w:b/>
        </w:rPr>
        <w:t xml:space="preserve">Objective </w:t>
      </w:r>
      <w:r w:rsidR="00C04990" w:rsidRPr="003C5B5F">
        <w:rPr>
          <w:rFonts w:ascii="Times New Roman" w:hAnsi="Times New Roman"/>
          <w:b/>
        </w:rPr>
        <w:t>5</w:t>
      </w:r>
      <w:r w:rsidRPr="003C5B5F">
        <w:rPr>
          <w:rFonts w:ascii="Times New Roman" w:hAnsi="Times New Roman"/>
          <w:b/>
        </w:rPr>
        <w:t xml:space="preserve">: </w:t>
      </w:r>
      <w:r w:rsidR="001A46D7" w:rsidRPr="003C5B5F">
        <w:rPr>
          <w:rFonts w:ascii="Times New Roman" w:hAnsi="Times New Roman"/>
          <w:b/>
        </w:rPr>
        <w:t>Review input contributions and take appropriate action</w:t>
      </w:r>
    </w:p>
    <w:p w:rsidR="001A46D7" w:rsidRPr="003C5B5F" w:rsidRDefault="00DB5D85" w:rsidP="00E3121C">
      <w:pPr>
        <w:pStyle w:val="Body"/>
        <w:rPr>
          <w:rFonts w:ascii="Times New Roman" w:hAnsi="Times New Roman"/>
          <w:lang w:eastAsia="ja-JP"/>
        </w:rPr>
      </w:pPr>
      <w:r w:rsidRPr="003C5B5F">
        <w:rPr>
          <w:rFonts w:ascii="Times New Roman" w:hAnsi="Times New Roman"/>
        </w:rPr>
        <w:t>ITU-R LG</w:t>
      </w:r>
      <w:r w:rsidR="00190DB7" w:rsidRPr="003C5B5F">
        <w:rPr>
          <w:rFonts w:ascii="Times New Roman" w:hAnsi="Times New Roman"/>
        </w:rPr>
        <w:t xml:space="preserve"> </w:t>
      </w:r>
      <w:r w:rsidR="00E507BF">
        <w:rPr>
          <w:rFonts w:ascii="Times New Roman" w:hAnsi="Times New Roman" w:hint="eastAsia"/>
          <w:lang w:eastAsia="ja-JP"/>
        </w:rPr>
        <w:t>prepared</w:t>
      </w:r>
      <w:r w:rsidR="004542BE" w:rsidRPr="003C5B5F">
        <w:rPr>
          <w:rFonts w:ascii="Times New Roman" w:hAnsi="Times New Roman"/>
          <w:lang w:eastAsia="ja-JP"/>
        </w:rPr>
        <w:t xml:space="preserve"> a contribution to ITU-R WP 5A as below.</w:t>
      </w:r>
    </w:p>
    <w:p w:rsidR="00C50126" w:rsidRPr="00C803FD" w:rsidRDefault="00C50126" w:rsidP="00C50126">
      <w:pPr>
        <w:numPr>
          <w:ilvl w:val="0"/>
          <w:numId w:val="3"/>
        </w:numPr>
        <w:rPr>
          <w:rFonts w:ascii="Times New Roman" w:hAnsi="Times New Roman"/>
          <w:i/>
          <w:iCs/>
          <w:color w:val="3366FF"/>
        </w:rPr>
      </w:pPr>
      <w:r w:rsidRPr="00C803FD">
        <w:rPr>
          <w:rFonts w:ascii="Times New Roman" w:hAnsi="Times New Roman"/>
          <w:b/>
          <w:bCs/>
          <w:i/>
          <w:iCs/>
          <w:color w:val="3366FF"/>
        </w:rPr>
        <w:t>IEEE L802.16-10/00</w:t>
      </w:r>
      <w:r w:rsidRPr="00C803FD">
        <w:rPr>
          <w:rFonts w:ascii="Times New Roman" w:hAnsi="Times New Roman"/>
          <w:b/>
          <w:bCs/>
          <w:i/>
          <w:iCs/>
          <w:color w:val="3366FF"/>
          <w:lang w:eastAsia="ja-JP"/>
        </w:rPr>
        <w:t xml:space="preserve">97r1 </w:t>
      </w:r>
      <w:r w:rsidRPr="00C803FD">
        <w:rPr>
          <w:rFonts w:ascii="Times New Roman" w:hAnsi="Times New Roman"/>
          <w:bCs/>
          <w:i/>
          <w:iCs/>
          <w:color w:val="3366FF"/>
          <w:lang w:eastAsia="ja-JP"/>
        </w:rPr>
        <w:t xml:space="preserve">– </w:t>
      </w:r>
      <w:r w:rsidR="00F70AD3" w:rsidRPr="00C803FD">
        <w:rPr>
          <w:rFonts w:ascii="Times New Roman" w:hAnsi="Times New Roman"/>
          <w:bCs/>
          <w:i/>
          <w:iCs/>
          <w:color w:val="3366FF"/>
          <w:lang w:eastAsia="ja-JP"/>
        </w:rPr>
        <w:t xml:space="preserve">INPUT TOWARDS WORKING DOCUMENTS ON OBJECTIVES AND REQUIREMENTS FOR MOBILE WIRELESS ACCESS SYSTEMS FOR COMMUNICATIONS TO A LARGE NUMBER OF UBIQUITOUS SENSORS AND/OR ACTUATORS SCATTERED OVER WIDE AREAS IN THE LAND </w:t>
      </w:r>
      <w:smartTag w:uri="urn:schemas-microsoft-com:office:smarttags" w:element="place">
        <w:r w:rsidR="00F70AD3" w:rsidRPr="00C803FD">
          <w:rPr>
            <w:rFonts w:ascii="Times New Roman" w:hAnsi="Times New Roman"/>
            <w:bCs/>
            <w:i/>
            <w:iCs/>
            <w:color w:val="3366FF"/>
            <w:lang w:eastAsia="ja-JP"/>
          </w:rPr>
          <w:t>MOBILE</w:t>
        </w:r>
      </w:smartTag>
      <w:r w:rsidR="00F70AD3" w:rsidRPr="00C803FD">
        <w:rPr>
          <w:rFonts w:ascii="Times New Roman" w:hAnsi="Times New Roman"/>
          <w:bCs/>
          <w:i/>
          <w:iCs/>
          <w:color w:val="3366FF"/>
          <w:lang w:eastAsia="ja-JP"/>
        </w:rPr>
        <w:t xml:space="preserve"> SERVICE</w:t>
      </w:r>
    </w:p>
    <w:p w:rsidR="00C50126" w:rsidRPr="003C5B5F" w:rsidRDefault="00C50126" w:rsidP="00E3121C">
      <w:pPr>
        <w:pStyle w:val="Body"/>
        <w:rPr>
          <w:rFonts w:ascii="Times New Roman" w:hAnsi="Times New Roman"/>
          <w:lang w:eastAsia="ja-JP"/>
        </w:rPr>
      </w:pPr>
    </w:p>
    <w:p w:rsidR="001A46D7" w:rsidRPr="003C5B5F" w:rsidRDefault="008C293A" w:rsidP="00E3121C">
      <w:pPr>
        <w:pStyle w:val="Body"/>
        <w:rPr>
          <w:rFonts w:ascii="Times New Roman" w:hAnsi="Times New Roman"/>
          <w:b/>
        </w:rPr>
      </w:pPr>
      <w:r w:rsidRPr="003C5B5F">
        <w:rPr>
          <w:rFonts w:ascii="Times New Roman" w:hAnsi="Times New Roman"/>
          <w:b/>
        </w:rPr>
        <w:t xml:space="preserve">Objective </w:t>
      </w:r>
      <w:r w:rsidR="00C04990" w:rsidRPr="003C5B5F">
        <w:rPr>
          <w:rFonts w:ascii="Times New Roman" w:hAnsi="Times New Roman"/>
          <w:b/>
        </w:rPr>
        <w:t>6</w:t>
      </w:r>
      <w:r w:rsidRPr="003C5B5F">
        <w:rPr>
          <w:rFonts w:ascii="Times New Roman" w:hAnsi="Times New Roman"/>
          <w:b/>
        </w:rPr>
        <w:t xml:space="preserve">: </w:t>
      </w:r>
      <w:r w:rsidR="001A46D7" w:rsidRPr="003C5B5F">
        <w:rPr>
          <w:rFonts w:ascii="Times New Roman" w:hAnsi="Times New Roman"/>
          <w:b/>
        </w:rPr>
        <w:t>Review input liaison statements and prepare responses as appropriate</w:t>
      </w:r>
    </w:p>
    <w:p w:rsidR="00B21891" w:rsidRPr="00B21891" w:rsidRDefault="00B21891" w:rsidP="00B21891">
      <w:pPr>
        <w:pStyle w:val="Body"/>
        <w:rPr>
          <w:rFonts w:ascii="Times New Roman" w:hAnsi="Times New Roman" w:hint="eastAsia"/>
          <w:color w:val="99CCFF"/>
          <w:lang w:eastAsia="ja-JP"/>
        </w:rPr>
      </w:pPr>
      <w:r w:rsidRPr="003C5B5F">
        <w:t xml:space="preserve">ITU-R LG </w:t>
      </w:r>
      <w:r>
        <w:rPr>
          <w:rFonts w:hint="eastAsia"/>
          <w:lang w:eastAsia="ja-JP"/>
        </w:rPr>
        <w:t>prepared</w:t>
      </w:r>
      <w:r w:rsidRPr="003C5B5F">
        <w:rPr>
          <w:lang w:eastAsia="ja-JP"/>
        </w:rPr>
        <w:t xml:space="preserve"> a contribution to ITU-R WP </w:t>
      </w:r>
      <w:r>
        <w:rPr>
          <w:lang w:eastAsia="ja-JP"/>
        </w:rPr>
        <w:t>5</w:t>
      </w:r>
      <w:r>
        <w:rPr>
          <w:rFonts w:hint="eastAsia"/>
          <w:lang w:eastAsia="ja-JP"/>
        </w:rPr>
        <w:t>D</w:t>
      </w:r>
      <w:r w:rsidRPr="003C5B5F">
        <w:rPr>
          <w:lang w:eastAsia="ja-JP"/>
        </w:rPr>
        <w:t xml:space="preserve"> as below</w:t>
      </w:r>
    </w:p>
    <w:p w:rsidR="00B21891" w:rsidRPr="00C803FD" w:rsidRDefault="00B21891" w:rsidP="00B21891">
      <w:pPr>
        <w:numPr>
          <w:ilvl w:val="0"/>
          <w:numId w:val="3"/>
        </w:numPr>
        <w:rPr>
          <w:rFonts w:ascii="Times New Roman" w:hAnsi="Times New Roman"/>
          <w:i/>
          <w:iCs/>
          <w:color w:val="3366FF"/>
        </w:rPr>
      </w:pPr>
      <w:r w:rsidRPr="00C803FD">
        <w:rPr>
          <w:rFonts w:ascii="Times New Roman" w:hAnsi="Times New Roman"/>
          <w:b/>
          <w:bCs/>
          <w:i/>
          <w:iCs/>
          <w:color w:val="3366FF"/>
        </w:rPr>
        <w:t>IEEE L802.16-10/00</w:t>
      </w:r>
      <w:r w:rsidRPr="00C803FD">
        <w:rPr>
          <w:rFonts w:ascii="Times New Roman" w:hAnsi="Times New Roman"/>
          <w:b/>
          <w:bCs/>
          <w:i/>
          <w:iCs/>
          <w:color w:val="3366FF"/>
          <w:lang w:eastAsia="ja-JP"/>
        </w:rPr>
        <w:t xml:space="preserve">98r1 – </w:t>
      </w:r>
      <w:r w:rsidRPr="00C803FD">
        <w:rPr>
          <w:rFonts w:ascii="Times New Roman" w:hAnsi="Times New Roman"/>
          <w:bCs/>
          <w:i/>
          <w:iCs/>
          <w:color w:val="3366FF"/>
          <w:lang w:eastAsia="ja-JP"/>
        </w:rPr>
        <w:t>VOCABULARY TERMS RELATED TO IEEE 802.16</w:t>
      </w:r>
    </w:p>
    <w:p w:rsidR="00B21891" w:rsidRPr="00C803FD" w:rsidRDefault="00B21891" w:rsidP="00B21891">
      <w:pPr>
        <w:numPr>
          <w:ilvl w:val="0"/>
          <w:numId w:val="3"/>
        </w:numPr>
        <w:rPr>
          <w:rFonts w:ascii="Times New Roman" w:hAnsi="Times New Roman"/>
          <w:i/>
          <w:iCs/>
          <w:color w:val="3366FF"/>
        </w:rPr>
      </w:pPr>
      <w:r w:rsidRPr="00C803FD">
        <w:rPr>
          <w:rFonts w:ascii="Times New Roman" w:hAnsi="Times New Roman"/>
          <w:b/>
          <w:bCs/>
          <w:i/>
          <w:color w:val="3366FF"/>
        </w:rPr>
        <w:t>IEEE L802.16-10/00</w:t>
      </w:r>
      <w:r w:rsidRPr="00C803FD">
        <w:rPr>
          <w:rFonts w:ascii="Times New Roman" w:hAnsi="Times New Roman"/>
          <w:b/>
          <w:bCs/>
          <w:i/>
          <w:color w:val="3366FF"/>
          <w:lang w:eastAsia="ja-JP"/>
        </w:rPr>
        <w:t>89</w:t>
      </w:r>
      <w:r w:rsidRPr="00C803FD">
        <w:rPr>
          <w:rFonts w:ascii="Times New Roman" w:hAnsi="Times New Roman"/>
          <w:b/>
          <w:bCs/>
          <w:i/>
          <w:color w:val="3366FF"/>
        </w:rPr>
        <w:t xml:space="preserve"> –</w:t>
      </w:r>
      <w:r w:rsidRPr="00C803FD">
        <w:rPr>
          <w:rFonts w:ascii="Times New Roman" w:hAnsi="Times New Roman"/>
          <w:i/>
          <w:color w:val="3366FF"/>
          <w:sz w:val="20"/>
        </w:rPr>
        <w:t xml:space="preserve"> </w:t>
      </w:r>
      <w:r w:rsidRPr="00C803FD">
        <w:rPr>
          <w:rFonts w:ascii="Times New Roman" w:hAnsi="Times New Roman"/>
          <w:i/>
          <w:color w:val="3366FF"/>
        </w:rPr>
        <w:t>Certification of references and transposition for M.1457 Rev 10, Section 5.6</w:t>
      </w:r>
    </w:p>
    <w:p w:rsidR="00C803FD" w:rsidRPr="003C5B5F" w:rsidRDefault="00C803FD" w:rsidP="00C04990">
      <w:pPr>
        <w:pStyle w:val="Body"/>
        <w:rPr>
          <w:rFonts w:ascii="Times New Roman" w:hAnsi="Times New Roman" w:hint="eastAsia"/>
          <w:lang w:eastAsia="ja-JP"/>
        </w:rPr>
      </w:pPr>
    </w:p>
    <w:p w:rsidR="001A46D7" w:rsidRPr="003C5B5F" w:rsidRDefault="00D94BE2" w:rsidP="005D453A">
      <w:pPr>
        <w:rPr>
          <w:rFonts w:ascii="Times New Roman" w:hAnsi="Times New Roman"/>
          <w:b/>
          <w:lang w:eastAsia="ja-JP"/>
        </w:rPr>
      </w:pPr>
      <w:r w:rsidRPr="003C5B5F">
        <w:rPr>
          <w:rFonts w:ascii="Times New Roman" w:hAnsi="Times New Roman"/>
          <w:b/>
        </w:rPr>
        <w:t xml:space="preserve">Objective </w:t>
      </w:r>
      <w:r w:rsidR="00865D19" w:rsidRPr="003C5B5F">
        <w:rPr>
          <w:rFonts w:ascii="Times New Roman" w:hAnsi="Times New Roman"/>
          <w:b/>
        </w:rPr>
        <w:t>7</w:t>
      </w:r>
      <w:r w:rsidRPr="003C5B5F">
        <w:rPr>
          <w:rFonts w:ascii="Times New Roman" w:hAnsi="Times New Roman"/>
          <w:b/>
        </w:rPr>
        <w:t>:</w:t>
      </w:r>
      <w:r w:rsidRPr="003C5B5F">
        <w:rPr>
          <w:rFonts w:ascii="Times New Roman" w:hAnsi="Times New Roman"/>
        </w:rPr>
        <w:t xml:space="preserve"> </w:t>
      </w:r>
      <w:r w:rsidR="001A46D7" w:rsidRPr="003C5B5F">
        <w:rPr>
          <w:rFonts w:ascii="Times New Roman" w:hAnsi="Times New Roman"/>
          <w:b/>
        </w:rPr>
        <w:t xml:space="preserve">Update ITU LG </w:t>
      </w:r>
      <w:proofErr w:type="spellStart"/>
      <w:r w:rsidR="001A46D7" w:rsidRPr="003C5B5F">
        <w:rPr>
          <w:rFonts w:ascii="Times New Roman" w:hAnsi="Times New Roman"/>
          <w:b/>
        </w:rPr>
        <w:t>workplan</w:t>
      </w:r>
      <w:proofErr w:type="spellEnd"/>
      <w:r w:rsidR="001A46D7" w:rsidRPr="003C5B5F">
        <w:rPr>
          <w:rFonts w:ascii="Times New Roman" w:hAnsi="Times New Roman"/>
          <w:b/>
        </w:rPr>
        <w:t xml:space="preserve"> as appropriate</w:t>
      </w:r>
    </w:p>
    <w:p w:rsidR="000A02ED" w:rsidRPr="003C5B5F" w:rsidRDefault="000A02ED" w:rsidP="000A02ED">
      <w:pPr>
        <w:rPr>
          <w:rFonts w:ascii="Times New Roman" w:hAnsi="Times New Roman"/>
        </w:rPr>
      </w:pPr>
      <w:r w:rsidRPr="003C5B5F">
        <w:rPr>
          <w:rFonts w:ascii="Times New Roman" w:hAnsi="Times New Roman"/>
        </w:rPr>
        <w:t xml:space="preserve">ITU-R LG reviewed and updated its </w:t>
      </w:r>
      <w:proofErr w:type="spellStart"/>
      <w:r w:rsidRPr="003C5B5F">
        <w:rPr>
          <w:rFonts w:ascii="Times New Roman" w:hAnsi="Times New Roman"/>
        </w:rPr>
        <w:t>workplan</w:t>
      </w:r>
      <w:proofErr w:type="spellEnd"/>
      <w:r w:rsidRPr="003C5B5F">
        <w:rPr>
          <w:rFonts w:ascii="Times New Roman" w:hAnsi="Times New Roman"/>
        </w:rPr>
        <w:t xml:space="preserve"> contained in document IEEE L802.16-10/0017r</w:t>
      </w:r>
      <w:r w:rsidRPr="003C5B5F">
        <w:rPr>
          <w:rFonts w:ascii="Times New Roman" w:hAnsi="Times New Roman"/>
          <w:lang w:eastAsia="ja-JP"/>
        </w:rPr>
        <w:t>3</w:t>
      </w:r>
      <w:r w:rsidRPr="003C5B5F">
        <w:rPr>
          <w:rFonts w:ascii="Times New Roman" w:hAnsi="Times New Roman"/>
        </w:rPr>
        <w:t xml:space="preserve"> and produced the following revision:</w:t>
      </w:r>
    </w:p>
    <w:p w:rsidR="000A02ED" w:rsidRPr="003C5B5F" w:rsidRDefault="000A02ED" w:rsidP="000A02ED">
      <w:pPr>
        <w:rPr>
          <w:rFonts w:ascii="Times New Roman" w:hAnsi="Times New Roman"/>
        </w:rPr>
      </w:pPr>
    </w:p>
    <w:p w:rsidR="0046508A" w:rsidRPr="00C803FD" w:rsidRDefault="000A02ED" w:rsidP="00E3121C">
      <w:pPr>
        <w:numPr>
          <w:ilvl w:val="0"/>
          <w:numId w:val="3"/>
        </w:numPr>
        <w:rPr>
          <w:rFonts w:ascii="Times New Roman" w:hAnsi="Times New Roman"/>
          <w:color w:val="3366FF"/>
        </w:rPr>
      </w:pPr>
      <w:r w:rsidRPr="00E14C7F">
        <w:rPr>
          <w:rFonts w:ascii="Times New Roman" w:hAnsi="Times New Roman"/>
          <w:b/>
          <w:bCs/>
          <w:i/>
          <w:iCs/>
          <w:color w:val="3366FF"/>
        </w:rPr>
        <w:t>IEEE L802.16-10/0017r</w:t>
      </w:r>
      <w:r w:rsidRPr="00E14C7F">
        <w:rPr>
          <w:rFonts w:ascii="Times New Roman" w:hAnsi="Times New Roman"/>
          <w:b/>
          <w:bCs/>
          <w:i/>
          <w:iCs/>
          <w:color w:val="3366FF"/>
          <w:lang w:eastAsia="ja-JP"/>
        </w:rPr>
        <w:t>4</w:t>
      </w:r>
      <w:r w:rsidRPr="00C803FD">
        <w:rPr>
          <w:rFonts w:ascii="Times New Roman" w:hAnsi="Times New Roman"/>
          <w:b/>
          <w:bCs/>
          <w:i/>
          <w:iCs/>
          <w:color w:val="3366FF"/>
        </w:rPr>
        <w:t xml:space="preserve"> – </w:t>
      </w:r>
      <w:r w:rsidRPr="00C803FD">
        <w:rPr>
          <w:rFonts w:ascii="Times New Roman" w:hAnsi="Times New Roman"/>
          <w:bCs/>
          <w:i/>
          <w:iCs/>
          <w:color w:val="3366FF"/>
        </w:rPr>
        <w:t xml:space="preserve">IEEE 802.16 ITU-R Liaison Group </w:t>
      </w:r>
      <w:proofErr w:type="spellStart"/>
      <w:r w:rsidRPr="00C803FD">
        <w:rPr>
          <w:rFonts w:ascii="Times New Roman" w:hAnsi="Times New Roman"/>
          <w:bCs/>
          <w:i/>
          <w:iCs/>
          <w:color w:val="3366FF"/>
        </w:rPr>
        <w:t>Workplan</w:t>
      </w:r>
      <w:proofErr w:type="spellEnd"/>
    </w:p>
    <w:p w:rsidR="00385CAC" w:rsidRPr="003C5B5F" w:rsidRDefault="00385CAC">
      <w:pPr>
        <w:rPr>
          <w:rFonts w:ascii="Times New Roman" w:hAnsi="Times New Roman"/>
          <w:lang w:eastAsia="ja-JP"/>
        </w:rPr>
      </w:pPr>
    </w:p>
    <w:p w:rsidR="005C03EC" w:rsidRPr="003C5B5F" w:rsidRDefault="005C03EC" w:rsidP="005C03EC">
      <w:pPr>
        <w:pStyle w:val="Body"/>
        <w:rPr>
          <w:rFonts w:ascii="Times New Roman" w:hAnsi="Times New Roman"/>
          <w:b/>
        </w:rPr>
      </w:pPr>
      <w:r w:rsidRPr="003C5B5F">
        <w:rPr>
          <w:rFonts w:ascii="Times New Roman" w:hAnsi="Times New Roman"/>
          <w:b/>
          <w:sz w:val="28"/>
        </w:rPr>
        <w:t>5.</w:t>
      </w:r>
      <w:r w:rsidRPr="003C5B5F">
        <w:rPr>
          <w:rFonts w:ascii="Times New Roman" w:hAnsi="Times New Roman"/>
          <w:b/>
        </w:rPr>
        <w:t xml:space="preserve">  </w:t>
      </w:r>
      <w:r w:rsidRPr="003C5B5F">
        <w:rPr>
          <w:rFonts w:ascii="Times New Roman" w:hAnsi="Times New Roman"/>
          <w:b/>
          <w:sz w:val="28"/>
        </w:rPr>
        <w:t>Motion</w:t>
      </w:r>
    </w:p>
    <w:p w:rsidR="00E3121C" w:rsidRPr="003C5B5F" w:rsidRDefault="00E3121C" w:rsidP="00E3121C">
      <w:pPr>
        <w:rPr>
          <w:rFonts w:ascii="Times New Roman" w:hAnsi="Times New Roman"/>
        </w:rPr>
      </w:pPr>
      <w:r w:rsidRPr="003C5B5F">
        <w:rPr>
          <w:rFonts w:ascii="Times New Roman" w:hAnsi="Times New Roman"/>
        </w:rPr>
        <w:t>At the WG closin</w:t>
      </w:r>
      <w:r w:rsidR="006B2814" w:rsidRPr="003C5B5F">
        <w:rPr>
          <w:rFonts w:ascii="Times New Roman" w:hAnsi="Times New Roman"/>
        </w:rPr>
        <w:t>g plenary, the following motion</w:t>
      </w:r>
      <w:r w:rsidR="000C3AC2" w:rsidRPr="003C5B5F">
        <w:rPr>
          <w:rFonts w:ascii="Times New Roman" w:hAnsi="Times New Roman"/>
        </w:rPr>
        <w:t>s</w:t>
      </w:r>
      <w:r w:rsidRPr="003C5B5F">
        <w:rPr>
          <w:rFonts w:ascii="Times New Roman" w:hAnsi="Times New Roman"/>
        </w:rPr>
        <w:t xml:space="preserve"> </w:t>
      </w:r>
      <w:r w:rsidR="000C3AC2" w:rsidRPr="003C5B5F">
        <w:rPr>
          <w:rFonts w:ascii="Times New Roman" w:hAnsi="Times New Roman"/>
        </w:rPr>
        <w:t>were</w:t>
      </w:r>
      <w:r w:rsidRPr="003C5B5F">
        <w:rPr>
          <w:rFonts w:ascii="Times New Roman" w:hAnsi="Times New Roman"/>
        </w:rPr>
        <w:t xml:space="preserve"> made:</w:t>
      </w:r>
    </w:p>
    <w:p w:rsidR="00E3121C" w:rsidRPr="003C5B5F" w:rsidRDefault="00E3121C">
      <w:pPr>
        <w:rPr>
          <w:rFonts w:ascii="Times New Roman" w:hAnsi="Times New Roman"/>
        </w:rPr>
      </w:pPr>
    </w:p>
    <w:p w:rsidR="00E3121C" w:rsidRPr="003C5B5F" w:rsidRDefault="00BE0FF7" w:rsidP="00E3121C">
      <w:pPr>
        <w:pStyle w:val="Body"/>
        <w:rPr>
          <w:rFonts w:ascii="Times New Roman" w:hAnsi="Times New Roman" w:hint="eastAsia"/>
          <w:b/>
          <w:bCs/>
          <w:i/>
          <w:iCs/>
          <w:color w:val="000000"/>
          <w:sz w:val="44"/>
          <w:lang w:eastAsia="ja-JP"/>
        </w:rPr>
      </w:pPr>
      <w:r w:rsidRPr="003C5B5F">
        <w:rPr>
          <w:rFonts w:ascii="Times New Roman" w:hAnsi="Times New Roman"/>
          <w:b/>
          <w:bCs/>
          <w:i/>
          <w:iCs/>
          <w:color w:val="000000"/>
          <w:sz w:val="44"/>
        </w:rPr>
        <w:t>Motion</w:t>
      </w:r>
      <w:r w:rsidR="00350893" w:rsidRPr="003C5B5F">
        <w:rPr>
          <w:rFonts w:ascii="Times New Roman" w:hAnsi="Times New Roman"/>
          <w:b/>
          <w:bCs/>
          <w:i/>
          <w:iCs/>
          <w:color w:val="000000"/>
          <w:sz w:val="44"/>
        </w:rPr>
        <w:t xml:space="preserve"> 1</w:t>
      </w:r>
      <w:r w:rsidR="00E3121C" w:rsidRPr="003C5B5F">
        <w:rPr>
          <w:rFonts w:ascii="Times New Roman" w:hAnsi="Times New Roman"/>
          <w:b/>
          <w:bCs/>
          <w:i/>
          <w:iCs/>
          <w:color w:val="000000"/>
          <w:sz w:val="44"/>
        </w:rPr>
        <w:t>: to approve the following documents and authorize the WG Chair to forward them to their respective recipients subject to any editorial corrections</w:t>
      </w:r>
      <w:r w:rsidR="00DC45DE" w:rsidRPr="003C5B5F">
        <w:rPr>
          <w:rFonts w:ascii="Times New Roman" w:hAnsi="Times New Roman"/>
          <w:b/>
          <w:bCs/>
          <w:i/>
          <w:iCs/>
          <w:color w:val="000000"/>
          <w:sz w:val="44"/>
        </w:rPr>
        <w:t xml:space="preserve"> including additions to the cc list</w:t>
      </w:r>
      <w:r w:rsidR="00E14C7F">
        <w:rPr>
          <w:rFonts w:ascii="Times New Roman" w:hAnsi="Times New Roman" w:hint="eastAsia"/>
          <w:b/>
          <w:bCs/>
          <w:i/>
          <w:iCs/>
          <w:color w:val="000000"/>
          <w:sz w:val="44"/>
          <w:lang w:eastAsia="ja-JP"/>
        </w:rPr>
        <w:t>, and, in L802.16-10/0098r1, allowing for the deletion of 802.16-specific terms and definitions.</w:t>
      </w:r>
    </w:p>
    <w:p w:rsidR="00F70AD3" w:rsidRPr="00B21891" w:rsidRDefault="00F70AD3" w:rsidP="00F70AD3">
      <w:pPr>
        <w:numPr>
          <w:ilvl w:val="0"/>
          <w:numId w:val="7"/>
        </w:numPr>
        <w:rPr>
          <w:rFonts w:ascii="Times New Roman" w:hAnsi="Times New Roman"/>
          <w:color w:val="3366FF"/>
        </w:rPr>
      </w:pPr>
      <w:r w:rsidRPr="00B21891">
        <w:rPr>
          <w:rFonts w:ascii="Times New Roman" w:hAnsi="Times New Roman"/>
          <w:b/>
          <w:bCs/>
          <w:i/>
          <w:iCs/>
          <w:color w:val="3366FF"/>
        </w:rPr>
        <w:t>IEEE L802.16-10/007</w:t>
      </w:r>
      <w:r w:rsidRPr="00B21891">
        <w:rPr>
          <w:rFonts w:ascii="Times New Roman" w:hAnsi="Times New Roman"/>
          <w:b/>
          <w:bCs/>
          <w:i/>
          <w:iCs/>
          <w:color w:val="3366FF"/>
          <w:lang w:eastAsia="ja-JP"/>
        </w:rPr>
        <w:t>3r1</w:t>
      </w:r>
      <w:r w:rsidRPr="00B21891">
        <w:rPr>
          <w:rFonts w:ascii="Times New Roman" w:hAnsi="Times New Roman"/>
          <w:b/>
          <w:bCs/>
          <w:i/>
          <w:iCs/>
          <w:color w:val="3366FF"/>
        </w:rPr>
        <w:t xml:space="preserve"> </w:t>
      </w:r>
      <w:r w:rsidRPr="00B21891">
        <w:rPr>
          <w:rFonts w:ascii="Times New Roman" w:hAnsi="Times New Roman"/>
          <w:i/>
          <w:iCs/>
          <w:color w:val="3366FF"/>
        </w:rPr>
        <w:t xml:space="preserve">– </w:t>
      </w:r>
      <w:r w:rsidRPr="00B21891">
        <w:rPr>
          <w:rFonts w:ascii="Times New Roman" w:hAnsi="Times New Roman"/>
          <w:color w:val="3366FF"/>
          <w:lang w:eastAsia="ja-JP"/>
        </w:rPr>
        <w:t>Form “A” Notification of intention to provide a Global Core Specification or directly incorporated specification for a new radio interface for Recommendation ITU-R M.[IMT.RSPEC]</w:t>
      </w:r>
    </w:p>
    <w:p w:rsidR="00F70AD3" w:rsidRPr="00B21891" w:rsidRDefault="00F70AD3" w:rsidP="00F70AD3">
      <w:pPr>
        <w:numPr>
          <w:ilvl w:val="0"/>
          <w:numId w:val="7"/>
        </w:numPr>
        <w:rPr>
          <w:rFonts w:ascii="Times New Roman" w:hAnsi="Times New Roman"/>
          <w:i/>
          <w:iCs/>
          <w:color w:val="3366FF"/>
        </w:rPr>
      </w:pPr>
      <w:r w:rsidRPr="00B21891">
        <w:rPr>
          <w:rFonts w:ascii="Times New Roman" w:hAnsi="Times New Roman"/>
          <w:b/>
          <w:bCs/>
          <w:i/>
          <w:iCs/>
          <w:color w:val="3366FF"/>
        </w:rPr>
        <w:t>IEEE L802.16-10/00</w:t>
      </w:r>
      <w:r w:rsidRPr="00B21891">
        <w:rPr>
          <w:rFonts w:ascii="Times New Roman" w:hAnsi="Times New Roman"/>
          <w:b/>
          <w:bCs/>
          <w:i/>
          <w:iCs/>
          <w:color w:val="3366FF"/>
          <w:lang w:eastAsia="ja-JP"/>
        </w:rPr>
        <w:t xml:space="preserve">91r1 – </w:t>
      </w:r>
      <w:r w:rsidRPr="00B21891">
        <w:rPr>
          <w:rFonts w:ascii="Times New Roman" w:hAnsi="Times New Roman"/>
          <w:bCs/>
          <w:i/>
          <w:iCs/>
          <w:color w:val="3366FF"/>
          <w:lang w:eastAsia="ja-JP"/>
        </w:rPr>
        <w:t>FORMAT OF REFERENCES IN PDNR M.[IMT.RSPEC]</w:t>
      </w:r>
    </w:p>
    <w:p w:rsidR="00F70AD3" w:rsidRPr="00B21891" w:rsidRDefault="00F70AD3" w:rsidP="00F70AD3">
      <w:pPr>
        <w:numPr>
          <w:ilvl w:val="0"/>
          <w:numId w:val="7"/>
        </w:numPr>
        <w:rPr>
          <w:rFonts w:ascii="Times New Roman" w:hAnsi="Times New Roman"/>
          <w:color w:val="3366FF"/>
        </w:rPr>
      </w:pPr>
      <w:r w:rsidRPr="00B21891">
        <w:rPr>
          <w:rFonts w:ascii="Times New Roman" w:hAnsi="Times New Roman"/>
          <w:b/>
          <w:bCs/>
          <w:i/>
          <w:iCs/>
          <w:color w:val="3366FF"/>
        </w:rPr>
        <w:t>IEEE L802.16-10/00</w:t>
      </w:r>
      <w:r w:rsidRPr="00B21891">
        <w:rPr>
          <w:rFonts w:ascii="Times New Roman" w:hAnsi="Times New Roman"/>
          <w:b/>
          <w:bCs/>
          <w:i/>
          <w:iCs/>
          <w:color w:val="3366FF"/>
          <w:lang w:eastAsia="ja-JP"/>
        </w:rPr>
        <w:t>93r1</w:t>
      </w:r>
      <w:r w:rsidRPr="00B21891">
        <w:rPr>
          <w:rFonts w:ascii="Times New Roman" w:hAnsi="Times New Roman"/>
          <w:b/>
          <w:bCs/>
          <w:i/>
          <w:iCs/>
          <w:color w:val="3366FF"/>
        </w:rPr>
        <w:t xml:space="preserve"> </w:t>
      </w:r>
      <w:r w:rsidRPr="00B21891">
        <w:rPr>
          <w:rFonts w:ascii="Times New Roman" w:hAnsi="Times New Roman"/>
          <w:i/>
          <w:iCs/>
          <w:color w:val="3366FF"/>
        </w:rPr>
        <w:t>– Liaison statement to ARIB concerning IMT-Advanced administrative documentation</w:t>
      </w:r>
      <w:r w:rsidRPr="00B21891">
        <w:rPr>
          <w:rFonts w:ascii="Times New Roman" w:hAnsi="Times New Roman"/>
          <w:i/>
          <w:iCs/>
          <w:color w:val="3366FF"/>
          <w:lang w:eastAsia="ja-JP"/>
        </w:rPr>
        <w:t>,</w:t>
      </w:r>
    </w:p>
    <w:p w:rsidR="00F70AD3" w:rsidRPr="00B21891" w:rsidRDefault="00F70AD3" w:rsidP="00F70AD3">
      <w:pPr>
        <w:numPr>
          <w:ilvl w:val="0"/>
          <w:numId w:val="7"/>
        </w:numPr>
        <w:rPr>
          <w:rFonts w:ascii="Times New Roman" w:hAnsi="Times New Roman"/>
          <w:i/>
          <w:iCs/>
          <w:color w:val="3366FF"/>
        </w:rPr>
      </w:pPr>
      <w:r w:rsidRPr="00B21891">
        <w:rPr>
          <w:rFonts w:ascii="Times New Roman" w:hAnsi="Times New Roman"/>
          <w:b/>
          <w:bCs/>
          <w:i/>
          <w:iCs/>
          <w:color w:val="3366FF"/>
        </w:rPr>
        <w:t>IEEE L802.16-10/00</w:t>
      </w:r>
      <w:r w:rsidRPr="00B21891">
        <w:rPr>
          <w:rFonts w:ascii="Times New Roman" w:hAnsi="Times New Roman"/>
          <w:b/>
          <w:bCs/>
          <w:i/>
          <w:iCs/>
          <w:color w:val="3366FF"/>
          <w:lang w:eastAsia="ja-JP"/>
        </w:rPr>
        <w:t>94</w:t>
      </w:r>
      <w:r w:rsidR="00E507BF" w:rsidRPr="00B21891">
        <w:rPr>
          <w:rFonts w:ascii="Times New Roman" w:hAnsi="Times New Roman" w:hint="eastAsia"/>
          <w:b/>
          <w:bCs/>
          <w:i/>
          <w:iCs/>
          <w:color w:val="3366FF"/>
          <w:lang w:eastAsia="ja-JP"/>
        </w:rPr>
        <w:t>r1</w:t>
      </w:r>
      <w:r w:rsidRPr="00B21891">
        <w:rPr>
          <w:rFonts w:ascii="Times New Roman" w:hAnsi="Times New Roman"/>
          <w:b/>
          <w:bCs/>
          <w:i/>
          <w:iCs/>
          <w:color w:val="3366FF"/>
        </w:rPr>
        <w:t xml:space="preserve"> –</w:t>
      </w:r>
      <w:r w:rsidRPr="00B21891">
        <w:rPr>
          <w:rFonts w:ascii="Times New Roman" w:hAnsi="Times New Roman"/>
          <w:color w:val="3366FF"/>
          <w:sz w:val="20"/>
        </w:rPr>
        <w:t xml:space="preserve"> </w:t>
      </w:r>
      <w:r w:rsidRPr="00B21891">
        <w:rPr>
          <w:rFonts w:ascii="Times New Roman" w:hAnsi="Times New Roman"/>
          <w:i/>
          <w:iCs/>
          <w:color w:val="3366FF"/>
        </w:rPr>
        <w:t xml:space="preserve">Liaison statement to </w:t>
      </w:r>
      <w:r w:rsidRPr="00B21891">
        <w:rPr>
          <w:rFonts w:ascii="Times New Roman" w:hAnsi="Times New Roman"/>
          <w:i/>
          <w:iCs/>
          <w:color w:val="3366FF"/>
          <w:lang w:eastAsia="ja-JP"/>
        </w:rPr>
        <w:t>TTA, cc to ARIB,</w:t>
      </w:r>
      <w:r w:rsidRPr="00B21891">
        <w:rPr>
          <w:rFonts w:ascii="Times New Roman" w:hAnsi="Times New Roman"/>
          <w:i/>
          <w:iCs/>
          <w:color w:val="3366FF"/>
        </w:rPr>
        <w:t xml:space="preserve"> </w:t>
      </w:r>
      <w:proofErr w:type="spellStart"/>
      <w:r w:rsidRPr="00B21891">
        <w:rPr>
          <w:rFonts w:ascii="Times New Roman" w:hAnsi="Times New Roman"/>
          <w:i/>
          <w:iCs/>
          <w:color w:val="3366FF"/>
          <w:lang w:eastAsia="ja-JP"/>
        </w:rPr>
        <w:t>WirelessMAN</w:t>
      </w:r>
      <w:proofErr w:type="spellEnd"/>
      <w:r w:rsidRPr="00B21891">
        <w:rPr>
          <w:rFonts w:ascii="Times New Roman" w:hAnsi="Times New Roman"/>
          <w:i/>
          <w:iCs/>
          <w:color w:val="3366FF"/>
          <w:lang w:eastAsia="ja-JP"/>
        </w:rPr>
        <w:t>-Advanced Update Process</w:t>
      </w:r>
    </w:p>
    <w:p w:rsidR="00F70AD3" w:rsidRPr="00B21891" w:rsidRDefault="00F70AD3" w:rsidP="00F70AD3">
      <w:pPr>
        <w:numPr>
          <w:ilvl w:val="0"/>
          <w:numId w:val="7"/>
        </w:numPr>
        <w:rPr>
          <w:rFonts w:ascii="Times New Roman" w:hAnsi="Times New Roman"/>
          <w:i/>
          <w:iCs/>
          <w:color w:val="3366FF"/>
        </w:rPr>
      </w:pPr>
      <w:r w:rsidRPr="00B21891">
        <w:rPr>
          <w:rFonts w:ascii="Times New Roman" w:hAnsi="Times New Roman"/>
          <w:b/>
          <w:bCs/>
          <w:i/>
          <w:iCs/>
          <w:color w:val="3366FF"/>
        </w:rPr>
        <w:t>IEEE L802.16-10/00</w:t>
      </w:r>
      <w:r w:rsidRPr="00B21891">
        <w:rPr>
          <w:rFonts w:ascii="Times New Roman" w:hAnsi="Times New Roman"/>
          <w:b/>
          <w:bCs/>
          <w:i/>
          <w:iCs/>
          <w:color w:val="3366FF"/>
          <w:lang w:eastAsia="ja-JP"/>
        </w:rPr>
        <w:t>95</w:t>
      </w:r>
      <w:r w:rsidR="00E507BF" w:rsidRPr="00B21891">
        <w:rPr>
          <w:rFonts w:ascii="Times New Roman" w:hAnsi="Times New Roman" w:hint="eastAsia"/>
          <w:b/>
          <w:bCs/>
          <w:i/>
          <w:iCs/>
          <w:color w:val="3366FF"/>
          <w:lang w:eastAsia="ja-JP"/>
        </w:rPr>
        <w:t>r1</w:t>
      </w:r>
      <w:r w:rsidRPr="00B21891">
        <w:rPr>
          <w:rFonts w:ascii="Times New Roman" w:hAnsi="Times New Roman"/>
          <w:b/>
          <w:bCs/>
          <w:i/>
          <w:iCs/>
          <w:color w:val="3366FF"/>
          <w:lang w:eastAsia="ja-JP"/>
        </w:rPr>
        <w:t xml:space="preserve"> </w:t>
      </w:r>
      <w:r w:rsidRPr="00B21891">
        <w:rPr>
          <w:rFonts w:ascii="Times New Roman" w:hAnsi="Times New Roman"/>
          <w:bCs/>
          <w:i/>
          <w:iCs/>
          <w:color w:val="3366FF"/>
          <w:lang w:eastAsia="ja-JP"/>
        </w:rPr>
        <w:t>- Liaison statement to TTA concerning IMT-Advanced administrative documentation</w:t>
      </w:r>
    </w:p>
    <w:p w:rsidR="00E507BF" w:rsidRPr="00B21891" w:rsidRDefault="00E507BF" w:rsidP="00E507BF">
      <w:pPr>
        <w:numPr>
          <w:ilvl w:val="0"/>
          <w:numId w:val="7"/>
        </w:numPr>
        <w:rPr>
          <w:rFonts w:ascii="Times New Roman" w:hAnsi="Times New Roman" w:hint="eastAsia"/>
          <w:i/>
          <w:iCs/>
          <w:color w:val="3366FF"/>
        </w:rPr>
      </w:pPr>
      <w:r w:rsidRPr="00B21891">
        <w:rPr>
          <w:rFonts w:ascii="Times New Roman" w:hAnsi="Times New Roman"/>
          <w:b/>
          <w:bCs/>
          <w:i/>
          <w:iCs/>
          <w:color w:val="3366FF"/>
        </w:rPr>
        <w:t>IEEE L802.16-10/00</w:t>
      </w:r>
      <w:r w:rsidRPr="00B21891">
        <w:rPr>
          <w:rFonts w:ascii="Times New Roman" w:hAnsi="Times New Roman"/>
          <w:b/>
          <w:bCs/>
          <w:i/>
          <w:iCs/>
          <w:color w:val="3366FF"/>
          <w:lang w:eastAsia="ja-JP"/>
        </w:rPr>
        <w:t xml:space="preserve">98r1 – </w:t>
      </w:r>
      <w:r w:rsidRPr="00B21891">
        <w:rPr>
          <w:rFonts w:ascii="Times New Roman" w:hAnsi="Times New Roman"/>
          <w:bCs/>
          <w:i/>
          <w:iCs/>
          <w:color w:val="3366FF"/>
          <w:lang w:eastAsia="ja-JP"/>
        </w:rPr>
        <w:t>VOCABULARY TERMS RELATED TO IEEE 802.16</w:t>
      </w:r>
    </w:p>
    <w:p w:rsidR="00F70AD3" w:rsidRPr="00B21891" w:rsidRDefault="00F70AD3" w:rsidP="00F70AD3">
      <w:pPr>
        <w:numPr>
          <w:ilvl w:val="0"/>
          <w:numId w:val="7"/>
        </w:numPr>
        <w:rPr>
          <w:rFonts w:ascii="Times New Roman" w:hAnsi="Times New Roman"/>
          <w:i/>
          <w:iCs/>
          <w:color w:val="3366FF"/>
        </w:rPr>
      </w:pPr>
      <w:r w:rsidRPr="00B21891">
        <w:rPr>
          <w:rFonts w:ascii="Times New Roman" w:hAnsi="Times New Roman"/>
          <w:b/>
          <w:bCs/>
          <w:i/>
          <w:iCs/>
          <w:color w:val="3366FF"/>
        </w:rPr>
        <w:t>IEEE L802.16-10/00</w:t>
      </w:r>
      <w:r w:rsidRPr="00B21891">
        <w:rPr>
          <w:rFonts w:ascii="Times New Roman" w:hAnsi="Times New Roman"/>
          <w:b/>
          <w:bCs/>
          <w:i/>
          <w:iCs/>
          <w:color w:val="3366FF"/>
          <w:lang w:eastAsia="ja-JP"/>
        </w:rPr>
        <w:t xml:space="preserve">97r1 </w:t>
      </w:r>
      <w:r w:rsidRPr="00B21891">
        <w:rPr>
          <w:rFonts w:ascii="Times New Roman" w:hAnsi="Times New Roman"/>
          <w:bCs/>
          <w:i/>
          <w:iCs/>
          <w:color w:val="3366FF"/>
          <w:lang w:eastAsia="ja-JP"/>
        </w:rPr>
        <w:t xml:space="preserve">– INPUT TOWARDS WORKING DOCUMENTS ON OBJECTIVES AND REQUIREMENTS FOR MOBILE WIRELESS ACCESS SYSTEMS FOR COMMUNICATIONS TO A LARGE </w:t>
      </w:r>
      <w:r w:rsidRPr="00B21891">
        <w:rPr>
          <w:rFonts w:ascii="Times New Roman" w:hAnsi="Times New Roman"/>
          <w:bCs/>
          <w:i/>
          <w:iCs/>
          <w:color w:val="3366FF"/>
          <w:lang w:eastAsia="ja-JP"/>
        </w:rPr>
        <w:lastRenderedPageBreak/>
        <w:t xml:space="preserve">NUMBER OF UBIQUITOUS SENSORS AND/OR ACTUATORS SCATTERED OVER WIDE AREAS IN THE LAND </w:t>
      </w:r>
      <w:smartTag w:uri="urn:schemas-microsoft-com:office:smarttags" w:element="place">
        <w:r w:rsidRPr="00B21891">
          <w:rPr>
            <w:rFonts w:ascii="Times New Roman" w:hAnsi="Times New Roman"/>
            <w:bCs/>
            <w:i/>
            <w:iCs/>
            <w:color w:val="3366FF"/>
            <w:lang w:eastAsia="ja-JP"/>
          </w:rPr>
          <w:t>MOBILE</w:t>
        </w:r>
      </w:smartTag>
      <w:r w:rsidRPr="00B21891">
        <w:rPr>
          <w:rFonts w:ascii="Times New Roman" w:hAnsi="Times New Roman"/>
          <w:bCs/>
          <w:i/>
          <w:iCs/>
          <w:color w:val="3366FF"/>
          <w:lang w:eastAsia="ja-JP"/>
        </w:rPr>
        <w:t xml:space="preserve"> SERVICE</w:t>
      </w:r>
    </w:p>
    <w:p w:rsidR="00F70AD3" w:rsidRPr="00B21891" w:rsidRDefault="00807C01" w:rsidP="00F70AD3">
      <w:pPr>
        <w:numPr>
          <w:ilvl w:val="0"/>
          <w:numId w:val="7"/>
        </w:numPr>
        <w:rPr>
          <w:rFonts w:ascii="Times New Roman" w:hAnsi="Times New Roman"/>
          <w:i/>
          <w:iCs/>
          <w:color w:val="3366FF"/>
        </w:rPr>
      </w:pPr>
      <w:r w:rsidRPr="00B21891">
        <w:rPr>
          <w:rFonts w:ascii="Times New Roman" w:hAnsi="Times New Roman"/>
          <w:b/>
          <w:bCs/>
          <w:i/>
          <w:color w:val="3366FF"/>
        </w:rPr>
        <w:t>IEEE L802.16-10/00</w:t>
      </w:r>
      <w:r w:rsidRPr="00B21891">
        <w:rPr>
          <w:rFonts w:ascii="Times New Roman" w:hAnsi="Times New Roman"/>
          <w:b/>
          <w:bCs/>
          <w:i/>
          <w:color w:val="3366FF"/>
          <w:lang w:eastAsia="ja-JP"/>
        </w:rPr>
        <w:t>89</w:t>
      </w:r>
      <w:r w:rsidRPr="00B21891">
        <w:rPr>
          <w:rFonts w:ascii="Times New Roman" w:hAnsi="Times New Roman"/>
          <w:b/>
          <w:bCs/>
          <w:i/>
          <w:color w:val="3366FF"/>
        </w:rPr>
        <w:t xml:space="preserve"> –</w:t>
      </w:r>
      <w:r w:rsidRPr="00B21891">
        <w:rPr>
          <w:rFonts w:ascii="Times New Roman" w:hAnsi="Times New Roman"/>
          <w:i/>
          <w:color w:val="3366FF"/>
          <w:sz w:val="20"/>
        </w:rPr>
        <w:t xml:space="preserve"> </w:t>
      </w:r>
      <w:r w:rsidRPr="00B21891">
        <w:rPr>
          <w:rFonts w:ascii="Times New Roman" w:hAnsi="Times New Roman"/>
          <w:i/>
          <w:color w:val="3366FF"/>
        </w:rPr>
        <w:t>Certification of references and transposition for M.1457 Rev 10, Section 5.6</w:t>
      </w:r>
    </w:p>
    <w:p w:rsidR="00C26AE4" w:rsidRPr="003C5B5F" w:rsidRDefault="00C26AE4" w:rsidP="00F5791D">
      <w:pPr>
        <w:ind w:left="360"/>
        <w:rPr>
          <w:rFonts w:ascii="Times New Roman" w:hAnsi="Times New Roman"/>
          <w:i/>
          <w:iCs/>
          <w:color w:val="548DD4"/>
        </w:rPr>
      </w:pPr>
    </w:p>
    <w:p w:rsidR="00E3121C" w:rsidRPr="003C5B5F" w:rsidRDefault="00E3121C" w:rsidP="006B2814">
      <w:pPr>
        <w:pStyle w:val="Body"/>
        <w:rPr>
          <w:rFonts w:ascii="Times New Roman" w:hAnsi="Times New Roman" w:hint="eastAsia"/>
          <w:b/>
          <w:lang w:eastAsia="ja-JP"/>
        </w:rPr>
      </w:pPr>
      <w:r w:rsidRPr="003C5B5F">
        <w:rPr>
          <w:rFonts w:ascii="Times New Roman" w:hAnsi="Times New Roman"/>
          <w:b/>
        </w:rPr>
        <w:t xml:space="preserve">Results </w:t>
      </w:r>
      <w:r w:rsidR="000A3A52" w:rsidRPr="003C5B5F">
        <w:rPr>
          <w:rFonts w:ascii="Times New Roman" w:hAnsi="Times New Roman"/>
          <w:b/>
        </w:rPr>
        <w:t>(For/Against/Abstain)</w:t>
      </w:r>
      <w:r w:rsidRPr="003C5B5F">
        <w:rPr>
          <w:rFonts w:ascii="Times New Roman" w:hAnsi="Times New Roman"/>
          <w:b/>
        </w:rPr>
        <w:t>:</w:t>
      </w:r>
      <w:r w:rsidR="00513B2A" w:rsidRPr="003C5B5F">
        <w:rPr>
          <w:rFonts w:ascii="Times New Roman" w:hAnsi="Times New Roman"/>
          <w:b/>
        </w:rPr>
        <w:t xml:space="preserve"> </w:t>
      </w:r>
      <w:r w:rsidRPr="003C5B5F">
        <w:rPr>
          <w:rFonts w:ascii="Times New Roman" w:hAnsi="Times New Roman"/>
          <w:b/>
        </w:rPr>
        <w:t xml:space="preserve"> </w:t>
      </w:r>
      <w:r w:rsidR="000A3A52" w:rsidRPr="003C5B5F">
        <w:rPr>
          <w:rFonts w:ascii="Times New Roman" w:hAnsi="Times New Roman"/>
          <w:b/>
        </w:rPr>
        <w:t xml:space="preserve">  </w:t>
      </w:r>
      <w:r w:rsidR="00E14C7F">
        <w:rPr>
          <w:rFonts w:ascii="Times New Roman" w:hAnsi="Times New Roman" w:hint="eastAsia"/>
          <w:b/>
          <w:lang w:eastAsia="ja-JP"/>
        </w:rPr>
        <w:t>36/0/0</w:t>
      </w:r>
    </w:p>
    <w:p w:rsidR="000F0805" w:rsidRPr="003C5B5F" w:rsidRDefault="000F0805" w:rsidP="000F0805">
      <w:pPr>
        <w:rPr>
          <w:rFonts w:ascii="Times New Roman" w:hAnsi="Times New Roman"/>
        </w:rPr>
      </w:pPr>
    </w:p>
    <w:p w:rsidR="00E3121C" w:rsidRPr="003C5B5F" w:rsidRDefault="00E3121C">
      <w:pPr>
        <w:jc w:val="center"/>
        <w:rPr>
          <w:rFonts w:ascii="Times New Roman" w:hAnsi="Times New Roman"/>
        </w:rPr>
      </w:pPr>
      <w:r w:rsidRPr="003C5B5F">
        <w:rPr>
          <w:rFonts w:ascii="Times New Roman" w:hAnsi="Times New Roman"/>
        </w:rPr>
        <w:t>___________________________</w:t>
      </w:r>
    </w:p>
    <w:sectPr w:rsidR="00E3121C" w:rsidRPr="003C5B5F">
      <w:headerReference w:type="default" r:id="rId11"/>
      <w:footerReference w:type="default" r:id="rId12"/>
      <w:footnotePr>
        <w:pos w:val="beneathText"/>
      </w:footnotePr>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B59" w:rsidRDefault="000B7B59">
      <w:r>
        <w:separator/>
      </w:r>
    </w:p>
  </w:endnote>
  <w:endnote w:type="continuationSeparator" w:id="0">
    <w:p w:rsidR="000B7B59" w:rsidRDefault="000B7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Narrow"/>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1C" w:rsidRDefault="00E3121C">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E3121C" w:rsidRDefault="00E3121C">
                <w:pPr>
                  <w:pStyle w:val="Footer"/>
                </w:pPr>
                <w:r>
                  <w:rPr>
                    <w:rStyle w:val="PageNumber"/>
                  </w:rPr>
                  <w:fldChar w:fldCharType="begin"/>
                </w:r>
                <w:r>
                  <w:rPr>
                    <w:rStyle w:val="PageNumber"/>
                  </w:rPr>
                  <w:instrText xml:space="preserve"> PAGE </w:instrText>
                </w:r>
                <w:r>
                  <w:rPr>
                    <w:rStyle w:val="PageNumber"/>
                  </w:rPr>
                  <w:fldChar w:fldCharType="separate"/>
                </w:r>
                <w:r w:rsidR="00E14C7F">
                  <w:rPr>
                    <w:rStyle w:val="PageNumber"/>
                    <w:noProof/>
                  </w:rPr>
                  <w:t>5</w:t>
                </w:r>
                <w:r>
                  <w:rPr>
                    <w:rStyle w:val="PageNumber"/>
                  </w:rPr>
                  <w:fldChar w:fldCharType="end"/>
                </w:r>
              </w:p>
            </w:txbxContent>
          </v:textbox>
          <w10:wrap type="square" side="largest"/>
        </v:shape>
      </w:pict>
    </w:r>
    <w:r>
      <w:rPr>
        <w:lang w:eastAsia="en-US"/>
      </w:rPr>
      <w:tab/>
      <w:t xml:space="preserve"> </w:t>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B59" w:rsidRDefault="000B7B59">
      <w:r>
        <w:separator/>
      </w:r>
    </w:p>
  </w:footnote>
  <w:footnote w:type="continuationSeparator" w:id="0">
    <w:p w:rsidR="000B7B59" w:rsidRDefault="000B7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1C" w:rsidRDefault="000C53A3" w:rsidP="00E3121C">
    <w:pPr>
      <w:pStyle w:val="Header"/>
      <w:tabs>
        <w:tab w:val="clear" w:pos="4320"/>
        <w:tab w:val="clear" w:pos="8640"/>
        <w:tab w:val="right" w:pos="10800"/>
      </w:tabs>
      <w:rPr>
        <w:rFonts w:hint="eastAsia"/>
        <w:lang w:eastAsia="ja-JP"/>
      </w:rPr>
    </w:pPr>
    <w:r>
      <w:t>2010-0</w:t>
    </w:r>
    <w:r>
      <w:rPr>
        <w:rFonts w:hint="eastAsia"/>
        <w:lang w:eastAsia="ja-JP"/>
      </w:rPr>
      <w:t>9</w:t>
    </w:r>
    <w:r>
      <w:t>-1</w:t>
    </w:r>
    <w:r>
      <w:rPr>
        <w:rFonts w:hint="eastAsia"/>
        <w:lang w:eastAsia="ja-JP"/>
      </w:rPr>
      <w:t>6</w:t>
    </w:r>
    <w:r w:rsidR="000F7D2B">
      <w:tab/>
      <w:t>IEEE L802.16-</w:t>
    </w:r>
    <w:r w:rsidR="00AD48AE">
      <w:t>1</w:t>
    </w:r>
    <w:r w:rsidR="000F7D2B">
      <w:t>0</w:t>
    </w:r>
    <w:r w:rsidR="00AD48AE">
      <w:t>/0</w:t>
    </w:r>
    <w:r w:rsidR="00E14C7F">
      <w:rPr>
        <w:rFonts w:hint="eastAsia"/>
        <w:lang w:eastAsia="ja-JP"/>
      </w:rPr>
      <w:t>101r1</w:t>
    </w:r>
  </w:p>
  <w:p w:rsidR="00E3121C" w:rsidRDefault="00E3121C">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3E50C0"/>
    <w:multiLevelType w:val="hybridMultilevel"/>
    <w:tmpl w:val="1F5A35FC"/>
    <w:lvl w:ilvl="0" w:tplc="208ACF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B76E70"/>
    <w:multiLevelType w:val="hybridMultilevel"/>
    <w:tmpl w:val="22A67D1E"/>
    <w:lvl w:ilvl="0" w:tplc="8EB4FFA6">
      <w:start w:val="1"/>
      <w:numFmt w:val="decimal"/>
      <w:lvlText w:val="%1)"/>
      <w:lvlJc w:val="left"/>
      <w:pPr>
        <w:ind w:left="360" w:hanging="360"/>
      </w:pPr>
      <w:rPr>
        <w:rFonts w:hint="default"/>
        <w:color w:val="3366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51392D"/>
    <w:multiLevelType w:val="hybridMultilevel"/>
    <w:tmpl w:val="51824E7E"/>
    <w:lvl w:ilvl="0" w:tplc="C354EAE8">
      <w:start w:val="1"/>
      <w:numFmt w:val="decimal"/>
      <w:lvlText w:val="%1)"/>
      <w:lvlJc w:val="left"/>
      <w:pPr>
        <w:tabs>
          <w:tab w:val="num" w:pos="720"/>
        </w:tabs>
        <w:ind w:left="720" w:hanging="360"/>
      </w:pPr>
    </w:lvl>
    <w:lvl w:ilvl="1" w:tplc="7E98FB0A" w:tentative="1">
      <w:start w:val="1"/>
      <w:numFmt w:val="decimal"/>
      <w:lvlText w:val="%2)"/>
      <w:lvlJc w:val="left"/>
      <w:pPr>
        <w:tabs>
          <w:tab w:val="num" w:pos="1440"/>
        </w:tabs>
        <w:ind w:left="1440" w:hanging="360"/>
      </w:pPr>
    </w:lvl>
    <w:lvl w:ilvl="2" w:tplc="5D36450E" w:tentative="1">
      <w:start w:val="1"/>
      <w:numFmt w:val="decimal"/>
      <w:lvlText w:val="%3)"/>
      <w:lvlJc w:val="left"/>
      <w:pPr>
        <w:tabs>
          <w:tab w:val="num" w:pos="2160"/>
        </w:tabs>
        <w:ind w:left="2160" w:hanging="360"/>
      </w:pPr>
    </w:lvl>
    <w:lvl w:ilvl="3" w:tplc="B6485B78" w:tentative="1">
      <w:start w:val="1"/>
      <w:numFmt w:val="decimal"/>
      <w:lvlText w:val="%4)"/>
      <w:lvlJc w:val="left"/>
      <w:pPr>
        <w:tabs>
          <w:tab w:val="num" w:pos="2880"/>
        </w:tabs>
        <w:ind w:left="2880" w:hanging="360"/>
      </w:pPr>
    </w:lvl>
    <w:lvl w:ilvl="4" w:tplc="5ECE623A" w:tentative="1">
      <w:start w:val="1"/>
      <w:numFmt w:val="decimal"/>
      <w:lvlText w:val="%5)"/>
      <w:lvlJc w:val="left"/>
      <w:pPr>
        <w:tabs>
          <w:tab w:val="num" w:pos="3600"/>
        </w:tabs>
        <w:ind w:left="3600" w:hanging="360"/>
      </w:pPr>
    </w:lvl>
    <w:lvl w:ilvl="5" w:tplc="D6F043BE" w:tentative="1">
      <w:start w:val="1"/>
      <w:numFmt w:val="decimal"/>
      <w:lvlText w:val="%6)"/>
      <w:lvlJc w:val="left"/>
      <w:pPr>
        <w:tabs>
          <w:tab w:val="num" w:pos="4320"/>
        </w:tabs>
        <w:ind w:left="4320" w:hanging="360"/>
      </w:pPr>
    </w:lvl>
    <w:lvl w:ilvl="6" w:tplc="414EC1CA" w:tentative="1">
      <w:start w:val="1"/>
      <w:numFmt w:val="decimal"/>
      <w:lvlText w:val="%7)"/>
      <w:lvlJc w:val="left"/>
      <w:pPr>
        <w:tabs>
          <w:tab w:val="num" w:pos="5040"/>
        </w:tabs>
        <w:ind w:left="5040" w:hanging="360"/>
      </w:pPr>
    </w:lvl>
    <w:lvl w:ilvl="7" w:tplc="0F101A8E" w:tentative="1">
      <w:start w:val="1"/>
      <w:numFmt w:val="decimal"/>
      <w:lvlText w:val="%8)"/>
      <w:lvlJc w:val="left"/>
      <w:pPr>
        <w:tabs>
          <w:tab w:val="num" w:pos="5760"/>
        </w:tabs>
        <w:ind w:left="5760" w:hanging="360"/>
      </w:pPr>
    </w:lvl>
    <w:lvl w:ilvl="8" w:tplc="24EE327A" w:tentative="1">
      <w:start w:val="1"/>
      <w:numFmt w:val="decimal"/>
      <w:lvlText w:val="%9)"/>
      <w:lvlJc w:val="left"/>
      <w:pPr>
        <w:tabs>
          <w:tab w:val="num" w:pos="6480"/>
        </w:tabs>
        <w:ind w:left="6480" w:hanging="360"/>
      </w:pPr>
    </w:lvl>
  </w:abstractNum>
  <w:abstractNum w:abstractNumId="4">
    <w:nsid w:val="25D75843"/>
    <w:multiLevelType w:val="hybridMultilevel"/>
    <w:tmpl w:val="9AD69076"/>
    <w:lvl w:ilvl="0" w:tplc="85AA3F30">
      <w:start w:val="1"/>
      <w:numFmt w:val="bullet"/>
      <w:lvlText w:val="•"/>
      <w:lvlJc w:val="left"/>
      <w:pPr>
        <w:tabs>
          <w:tab w:val="num" w:pos="720"/>
        </w:tabs>
        <w:ind w:left="720" w:hanging="360"/>
      </w:pPr>
      <w:rPr>
        <w:rFonts w:ascii="Times" w:hAnsi="Times" w:hint="default"/>
      </w:rPr>
    </w:lvl>
    <w:lvl w:ilvl="1" w:tplc="7CCAF054" w:tentative="1">
      <w:start w:val="1"/>
      <w:numFmt w:val="bullet"/>
      <w:lvlText w:val="•"/>
      <w:lvlJc w:val="left"/>
      <w:pPr>
        <w:tabs>
          <w:tab w:val="num" w:pos="1440"/>
        </w:tabs>
        <w:ind w:left="1440" w:hanging="360"/>
      </w:pPr>
      <w:rPr>
        <w:rFonts w:ascii="Times" w:hAnsi="Times" w:hint="default"/>
      </w:rPr>
    </w:lvl>
    <w:lvl w:ilvl="2" w:tplc="7B62BD48" w:tentative="1">
      <w:start w:val="1"/>
      <w:numFmt w:val="bullet"/>
      <w:lvlText w:val="•"/>
      <w:lvlJc w:val="left"/>
      <w:pPr>
        <w:tabs>
          <w:tab w:val="num" w:pos="2160"/>
        </w:tabs>
        <w:ind w:left="2160" w:hanging="360"/>
      </w:pPr>
      <w:rPr>
        <w:rFonts w:ascii="Times" w:hAnsi="Times" w:hint="default"/>
      </w:rPr>
    </w:lvl>
    <w:lvl w:ilvl="3" w:tplc="1884DF80" w:tentative="1">
      <w:start w:val="1"/>
      <w:numFmt w:val="bullet"/>
      <w:lvlText w:val="•"/>
      <w:lvlJc w:val="left"/>
      <w:pPr>
        <w:tabs>
          <w:tab w:val="num" w:pos="2880"/>
        </w:tabs>
        <w:ind w:left="2880" w:hanging="360"/>
      </w:pPr>
      <w:rPr>
        <w:rFonts w:ascii="Times" w:hAnsi="Times" w:hint="default"/>
      </w:rPr>
    </w:lvl>
    <w:lvl w:ilvl="4" w:tplc="E6A60BF2" w:tentative="1">
      <w:start w:val="1"/>
      <w:numFmt w:val="bullet"/>
      <w:lvlText w:val="•"/>
      <w:lvlJc w:val="left"/>
      <w:pPr>
        <w:tabs>
          <w:tab w:val="num" w:pos="3600"/>
        </w:tabs>
        <w:ind w:left="3600" w:hanging="360"/>
      </w:pPr>
      <w:rPr>
        <w:rFonts w:ascii="Times" w:hAnsi="Times" w:hint="default"/>
      </w:rPr>
    </w:lvl>
    <w:lvl w:ilvl="5" w:tplc="B4582342" w:tentative="1">
      <w:start w:val="1"/>
      <w:numFmt w:val="bullet"/>
      <w:lvlText w:val="•"/>
      <w:lvlJc w:val="left"/>
      <w:pPr>
        <w:tabs>
          <w:tab w:val="num" w:pos="4320"/>
        </w:tabs>
        <w:ind w:left="4320" w:hanging="360"/>
      </w:pPr>
      <w:rPr>
        <w:rFonts w:ascii="Times" w:hAnsi="Times" w:hint="default"/>
      </w:rPr>
    </w:lvl>
    <w:lvl w:ilvl="6" w:tplc="EF9CE3A0" w:tentative="1">
      <w:start w:val="1"/>
      <w:numFmt w:val="bullet"/>
      <w:lvlText w:val="•"/>
      <w:lvlJc w:val="left"/>
      <w:pPr>
        <w:tabs>
          <w:tab w:val="num" w:pos="5040"/>
        </w:tabs>
        <w:ind w:left="5040" w:hanging="360"/>
      </w:pPr>
      <w:rPr>
        <w:rFonts w:ascii="Times" w:hAnsi="Times" w:hint="default"/>
      </w:rPr>
    </w:lvl>
    <w:lvl w:ilvl="7" w:tplc="15162FF2" w:tentative="1">
      <w:start w:val="1"/>
      <w:numFmt w:val="bullet"/>
      <w:lvlText w:val="•"/>
      <w:lvlJc w:val="left"/>
      <w:pPr>
        <w:tabs>
          <w:tab w:val="num" w:pos="5760"/>
        </w:tabs>
        <w:ind w:left="5760" w:hanging="360"/>
      </w:pPr>
      <w:rPr>
        <w:rFonts w:ascii="Times" w:hAnsi="Times" w:hint="default"/>
      </w:rPr>
    </w:lvl>
    <w:lvl w:ilvl="8" w:tplc="D05CCF9E" w:tentative="1">
      <w:start w:val="1"/>
      <w:numFmt w:val="bullet"/>
      <w:lvlText w:val="•"/>
      <w:lvlJc w:val="left"/>
      <w:pPr>
        <w:tabs>
          <w:tab w:val="num" w:pos="6480"/>
        </w:tabs>
        <w:ind w:left="6480" w:hanging="360"/>
      </w:pPr>
      <w:rPr>
        <w:rFonts w:ascii="Times" w:hAnsi="Times" w:hint="default"/>
      </w:rPr>
    </w:lvl>
  </w:abstractNum>
  <w:abstractNum w:abstractNumId="5">
    <w:nsid w:val="4A600B08"/>
    <w:multiLevelType w:val="hybridMultilevel"/>
    <w:tmpl w:val="BCEA06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D0477E"/>
    <w:multiLevelType w:val="hybridMultilevel"/>
    <w:tmpl w:val="ACC46ED2"/>
    <w:lvl w:ilvl="0" w:tplc="E65E5DCA">
      <w:start w:val="1"/>
      <w:numFmt w:val="bullet"/>
      <w:lvlText w:val="•"/>
      <w:lvlJc w:val="left"/>
      <w:pPr>
        <w:tabs>
          <w:tab w:val="num" w:pos="720"/>
        </w:tabs>
        <w:ind w:left="720" w:hanging="360"/>
      </w:pPr>
      <w:rPr>
        <w:rFonts w:ascii="Times" w:hAnsi="Times" w:hint="default"/>
      </w:rPr>
    </w:lvl>
    <w:lvl w:ilvl="1" w:tplc="9112D38E" w:tentative="1">
      <w:start w:val="1"/>
      <w:numFmt w:val="bullet"/>
      <w:lvlText w:val="•"/>
      <w:lvlJc w:val="left"/>
      <w:pPr>
        <w:tabs>
          <w:tab w:val="num" w:pos="1440"/>
        </w:tabs>
        <w:ind w:left="1440" w:hanging="360"/>
      </w:pPr>
      <w:rPr>
        <w:rFonts w:ascii="Times" w:hAnsi="Times" w:hint="default"/>
      </w:rPr>
    </w:lvl>
    <w:lvl w:ilvl="2" w:tplc="877C4968" w:tentative="1">
      <w:start w:val="1"/>
      <w:numFmt w:val="bullet"/>
      <w:lvlText w:val="•"/>
      <w:lvlJc w:val="left"/>
      <w:pPr>
        <w:tabs>
          <w:tab w:val="num" w:pos="2160"/>
        </w:tabs>
        <w:ind w:left="2160" w:hanging="360"/>
      </w:pPr>
      <w:rPr>
        <w:rFonts w:ascii="Times" w:hAnsi="Times" w:hint="default"/>
      </w:rPr>
    </w:lvl>
    <w:lvl w:ilvl="3" w:tplc="90CEAD1E" w:tentative="1">
      <w:start w:val="1"/>
      <w:numFmt w:val="bullet"/>
      <w:lvlText w:val="•"/>
      <w:lvlJc w:val="left"/>
      <w:pPr>
        <w:tabs>
          <w:tab w:val="num" w:pos="2880"/>
        </w:tabs>
        <w:ind w:left="2880" w:hanging="360"/>
      </w:pPr>
      <w:rPr>
        <w:rFonts w:ascii="Times" w:hAnsi="Times" w:hint="default"/>
      </w:rPr>
    </w:lvl>
    <w:lvl w:ilvl="4" w:tplc="F90AB95C" w:tentative="1">
      <w:start w:val="1"/>
      <w:numFmt w:val="bullet"/>
      <w:lvlText w:val="•"/>
      <w:lvlJc w:val="left"/>
      <w:pPr>
        <w:tabs>
          <w:tab w:val="num" w:pos="3600"/>
        </w:tabs>
        <w:ind w:left="3600" w:hanging="360"/>
      </w:pPr>
      <w:rPr>
        <w:rFonts w:ascii="Times" w:hAnsi="Times" w:hint="default"/>
      </w:rPr>
    </w:lvl>
    <w:lvl w:ilvl="5" w:tplc="7152F46C" w:tentative="1">
      <w:start w:val="1"/>
      <w:numFmt w:val="bullet"/>
      <w:lvlText w:val="•"/>
      <w:lvlJc w:val="left"/>
      <w:pPr>
        <w:tabs>
          <w:tab w:val="num" w:pos="4320"/>
        </w:tabs>
        <w:ind w:left="4320" w:hanging="360"/>
      </w:pPr>
      <w:rPr>
        <w:rFonts w:ascii="Times" w:hAnsi="Times" w:hint="default"/>
      </w:rPr>
    </w:lvl>
    <w:lvl w:ilvl="6" w:tplc="832EE05E" w:tentative="1">
      <w:start w:val="1"/>
      <w:numFmt w:val="bullet"/>
      <w:lvlText w:val="•"/>
      <w:lvlJc w:val="left"/>
      <w:pPr>
        <w:tabs>
          <w:tab w:val="num" w:pos="5040"/>
        </w:tabs>
        <w:ind w:left="5040" w:hanging="360"/>
      </w:pPr>
      <w:rPr>
        <w:rFonts w:ascii="Times" w:hAnsi="Times" w:hint="default"/>
      </w:rPr>
    </w:lvl>
    <w:lvl w:ilvl="7" w:tplc="2E1EA368" w:tentative="1">
      <w:start w:val="1"/>
      <w:numFmt w:val="bullet"/>
      <w:lvlText w:val="•"/>
      <w:lvlJc w:val="left"/>
      <w:pPr>
        <w:tabs>
          <w:tab w:val="num" w:pos="5760"/>
        </w:tabs>
        <w:ind w:left="5760" w:hanging="360"/>
      </w:pPr>
      <w:rPr>
        <w:rFonts w:ascii="Times" w:hAnsi="Times" w:hint="default"/>
      </w:rPr>
    </w:lvl>
    <w:lvl w:ilvl="8" w:tplc="4F8073E4" w:tentative="1">
      <w:start w:val="1"/>
      <w:numFmt w:val="bullet"/>
      <w:lvlText w:val="•"/>
      <w:lvlJc w:val="left"/>
      <w:pPr>
        <w:tabs>
          <w:tab w:val="num" w:pos="6480"/>
        </w:tabs>
        <w:ind w:left="6480" w:hanging="360"/>
      </w:pPr>
      <w:rPr>
        <w:rFonts w:ascii="Times" w:hAnsi="Times" w:hint="default"/>
      </w:rPr>
    </w:lvl>
  </w:abstractNum>
  <w:abstractNum w:abstractNumId="7">
    <w:nsid w:val="6019625F"/>
    <w:multiLevelType w:val="hybridMultilevel"/>
    <w:tmpl w:val="3D6E12F6"/>
    <w:lvl w:ilvl="0" w:tplc="B670641A">
      <w:start w:val="1"/>
      <w:numFmt w:val="bullet"/>
      <w:lvlText w:val="•"/>
      <w:lvlJc w:val="left"/>
      <w:pPr>
        <w:tabs>
          <w:tab w:val="num" w:pos="720"/>
        </w:tabs>
        <w:ind w:left="720" w:hanging="360"/>
      </w:pPr>
      <w:rPr>
        <w:rFonts w:ascii="Times" w:hAnsi="Times" w:hint="default"/>
      </w:rPr>
    </w:lvl>
    <w:lvl w:ilvl="1" w:tplc="CDB67A42" w:tentative="1">
      <w:start w:val="1"/>
      <w:numFmt w:val="bullet"/>
      <w:lvlText w:val="•"/>
      <w:lvlJc w:val="left"/>
      <w:pPr>
        <w:tabs>
          <w:tab w:val="num" w:pos="1440"/>
        </w:tabs>
        <w:ind w:left="1440" w:hanging="360"/>
      </w:pPr>
      <w:rPr>
        <w:rFonts w:ascii="Times" w:hAnsi="Times" w:hint="default"/>
      </w:rPr>
    </w:lvl>
    <w:lvl w:ilvl="2" w:tplc="DB32910C" w:tentative="1">
      <w:start w:val="1"/>
      <w:numFmt w:val="bullet"/>
      <w:lvlText w:val="•"/>
      <w:lvlJc w:val="left"/>
      <w:pPr>
        <w:tabs>
          <w:tab w:val="num" w:pos="2160"/>
        </w:tabs>
        <w:ind w:left="2160" w:hanging="360"/>
      </w:pPr>
      <w:rPr>
        <w:rFonts w:ascii="Times" w:hAnsi="Times" w:hint="default"/>
      </w:rPr>
    </w:lvl>
    <w:lvl w:ilvl="3" w:tplc="FE9AFF2E" w:tentative="1">
      <w:start w:val="1"/>
      <w:numFmt w:val="bullet"/>
      <w:lvlText w:val="•"/>
      <w:lvlJc w:val="left"/>
      <w:pPr>
        <w:tabs>
          <w:tab w:val="num" w:pos="2880"/>
        </w:tabs>
        <w:ind w:left="2880" w:hanging="360"/>
      </w:pPr>
      <w:rPr>
        <w:rFonts w:ascii="Times" w:hAnsi="Times" w:hint="default"/>
      </w:rPr>
    </w:lvl>
    <w:lvl w:ilvl="4" w:tplc="20081BD8" w:tentative="1">
      <w:start w:val="1"/>
      <w:numFmt w:val="bullet"/>
      <w:lvlText w:val="•"/>
      <w:lvlJc w:val="left"/>
      <w:pPr>
        <w:tabs>
          <w:tab w:val="num" w:pos="3600"/>
        </w:tabs>
        <w:ind w:left="3600" w:hanging="360"/>
      </w:pPr>
      <w:rPr>
        <w:rFonts w:ascii="Times" w:hAnsi="Times" w:hint="default"/>
      </w:rPr>
    </w:lvl>
    <w:lvl w:ilvl="5" w:tplc="AE766BC8" w:tentative="1">
      <w:start w:val="1"/>
      <w:numFmt w:val="bullet"/>
      <w:lvlText w:val="•"/>
      <w:lvlJc w:val="left"/>
      <w:pPr>
        <w:tabs>
          <w:tab w:val="num" w:pos="4320"/>
        </w:tabs>
        <w:ind w:left="4320" w:hanging="360"/>
      </w:pPr>
      <w:rPr>
        <w:rFonts w:ascii="Times" w:hAnsi="Times" w:hint="default"/>
      </w:rPr>
    </w:lvl>
    <w:lvl w:ilvl="6" w:tplc="36547E26" w:tentative="1">
      <w:start w:val="1"/>
      <w:numFmt w:val="bullet"/>
      <w:lvlText w:val="•"/>
      <w:lvlJc w:val="left"/>
      <w:pPr>
        <w:tabs>
          <w:tab w:val="num" w:pos="5040"/>
        </w:tabs>
        <w:ind w:left="5040" w:hanging="360"/>
      </w:pPr>
      <w:rPr>
        <w:rFonts w:ascii="Times" w:hAnsi="Times" w:hint="default"/>
      </w:rPr>
    </w:lvl>
    <w:lvl w:ilvl="7" w:tplc="F726EDD8" w:tentative="1">
      <w:start w:val="1"/>
      <w:numFmt w:val="bullet"/>
      <w:lvlText w:val="•"/>
      <w:lvlJc w:val="left"/>
      <w:pPr>
        <w:tabs>
          <w:tab w:val="num" w:pos="5760"/>
        </w:tabs>
        <w:ind w:left="5760" w:hanging="360"/>
      </w:pPr>
      <w:rPr>
        <w:rFonts w:ascii="Times" w:hAnsi="Times" w:hint="default"/>
      </w:rPr>
    </w:lvl>
    <w:lvl w:ilvl="8" w:tplc="14D4559C" w:tentative="1">
      <w:start w:val="1"/>
      <w:numFmt w:val="bullet"/>
      <w:lvlText w:val="•"/>
      <w:lvlJc w:val="left"/>
      <w:pPr>
        <w:tabs>
          <w:tab w:val="num" w:pos="6480"/>
        </w:tabs>
        <w:ind w:left="6480" w:hanging="360"/>
      </w:pPr>
      <w:rPr>
        <w:rFonts w:ascii="Times" w:hAnsi="Time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v:textbox inset="5.85pt,.7pt,5.85pt,.7pt"/>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D9A"/>
    <w:rsid w:val="00086547"/>
    <w:rsid w:val="000902CD"/>
    <w:rsid w:val="000A02ED"/>
    <w:rsid w:val="000A3A52"/>
    <w:rsid w:val="000B6A9E"/>
    <w:rsid w:val="000B7B59"/>
    <w:rsid w:val="000C3105"/>
    <w:rsid w:val="000C3AC2"/>
    <w:rsid w:val="000C53A3"/>
    <w:rsid w:val="000D2C75"/>
    <w:rsid w:val="000F0805"/>
    <w:rsid w:val="000F7D2B"/>
    <w:rsid w:val="00104CEC"/>
    <w:rsid w:val="001152C4"/>
    <w:rsid w:val="00134489"/>
    <w:rsid w:val="00140486"/>
    <w:rsid w:val="00151988"/>
    <w:rsid w:val="0015770E"/>
    <w:rsid w:val="00161530"/>
    <w:rsid w:val="00165BAA"/>
    <w:rsid w:val="00190DB7"/>
    <w:rsid w:val="00191A06"/>
    <w:rsid w:val="001A3665"/>
    <w:rsid w:val="001A46D7"/>
    <w:rsid w:val="001E60EF"/>
    <w:rsid w:val="002014DA"/>
    <w:rsid w:val="00210F3E"/>
    <w:rsid w:val="00212A56"/>
    <w:rsid w:val="00213DE5"/>
    <w:rsid w:val="002264A2"/>
    <w:rsid w:val="00240918"/>
    <w:rsid w:val="00253038"/>
    <w:rsid w:val="00255C83"/>
    <w:rsid w:val="00263D86"/>
    <w:rsid w:val="00280E8E"/>
    <w:rsid w:val="00285882"/>
    <w:rsid w:val="00292F83"/>
    <w:rsid w:val="00293E0C"/>
    <w:rsid w:val="00296C5F"/>
    <w:rsid w:val="00297FCE"/>
    <w:rsid w:val="002B4025"/>
    <w:rsid w:val="002B58F4"/>
    <w:rsid w:val="002E2530"/>
    <w:rsid w:val="002F0A92"/>
    <w:rsid w:val="003144FF"/>
    <w:rsid w:val="00317AD2"/>
    <w:rsid w:val="00340A60"/>
    <w:rsid w:val="003452B1"/>
    <w:rsid w:val="00347746"/>
    <w:rsid w:val="00350893"/>
    <w:rsid w:val="00356353"/>
    <w:rsid w:val="00367804"/>
    <w:rsid w:val="003808DC"/>
    <w:rsid w:val="00385CAC"/>
    <w:rsid w:val="00395726"/>
    <w:rsid w:val="003C3FA2"/>
    <w:rsid w:val="003C5B5F"/>
    <w:rsid w:val="00401DF2"/>
    <w:rsid w:val="00420DCA"/>
    <w:rsid w:val="00447050"/>
    <w:rsid w:val="004542BE"/>
    <w:rsid w:val="0046508A"/>
    <w:rsid w:val="0047770D"/>
    <w:rsid w:val="004C638A"/>
    <w:rsid w:val="004D0509"/>
    <w:rsid w:val="004D76BF"/>
    <w:rsid w:val="004F2B5E"/>
    <w:rsid w:val="004F6A3E"/>
    <w:rsid w:val="00502E25"/>
    <w:rsid w:val="00513B2A"/>
    <w:rsid w:val="00524647"/>
    <w:rsid w:val="00534BF4"/>
    <w:rsid w:val="0055571C"/>
    <w:rsid w:val="005566AE"/>
    <w:rsid w:val="00562B24"/>
    <w:rsid w:val="0056520F"/>
    <w:rsid w:val="00566B56"/>
    <w:rsid w:val="005A60F4"/>
    <w:rsid w:val="005B41C0"/>
    <w:rsid w:val="005C03EC"/>
    <w:rsid w:val="005D453A"/>
    <w:rsid w:val="00601AD9"/>
    <w:rsid w:val="006231A7"/>
    <w:rsid w:val="00630232"/>
    <w:rsid w:val="00633E16"/>
    <w:rsid w:val="006631B4"/>
    <w:rsid w:val="006B2814"/>
    <w:rsid w:val="006E1158"/>
    <w:rsid w:val="006E1FC3"/>
    <w:rsid w:val="00706626"/>
    <w:rsid w:val="007124C3"/>
    <w:rsid w:val="007321EA"/>
    <w:rsid w:val="0074540D"/>
    <w:rsid w:val="00750916"/>
    <w:rsid w:val="00776955"/>
    <w:rsid w:val="007A2D03"/>
    <w:rsid w:val="007A4F9E"/>
    <w:rsid w:val="007C0ACE"/>
    <w:rsid w:val="007C1174"/>
    <w:rsid w:val="007D226E"/>
    <w:rsid w:val="007D6301"/>
    <w:rsid w:val="00807C01"/>
    <w:rsid w:val="008160BA"/>
    <w:rsid w:val="00826CBB"/>
    <w:rsid w:val="0083214D"/>
    <w:rsid w:val="00840BBB"/>
    <w:rsid w:val="008419D9"/>
    <w:rsid w:val="00860C44"/>
    <w:rsid w:val="00865D19"/>
    <w:rsid w:val="00894FB1"/>
    <w:rsid w:val="008A6201"/>
    <w:rsid w:val="008A7064"/>
    <w:rsid w:val="008B123B"/>
    <w:rsid w:val="008C01EF"/>
    <w:rsid w:val="008C293A"/>
    <w:rsid w:val="008C7BDD"/>
    <w:rsid w:val="009008ED"/>
    <w:rsid w:val="0091670F"/>
    <w:rsid w:val="00920CEF"/>
    <w:rsid w:val="00937774"/>
    <w:rsid w:val="009737B3"/>
    <w:rsid w:val="009738D1"/>
    <w:rsid w:val="00985BFE"/>
    <w:rsid w:val="009A7CD4"/>
    <w:rsid w:val="009B5472"/>
    <w:rsid w:val="009D3834"/>
    <w:rsid w:val="009E0C26"/>
    <w:rsid w:val="009F7DCD"/>
    <w:rsid w:val="00A02522"/>
    <w:rsid w:val="00A02AD1"/>
    <w:rsid w:val="00A03C94"/>
    <w:rsid w:val="00A17F71"/>
    <w:rsid w:val="00A27FD8"/>
    <w:rsid w:val="00A33C23"/>
    <w:rsid w:val="00A37031"/>
    <w:rsid w:val="00A371FB"/>
    <w:rsid w:val="00A6370E"/>
    <w:rsid w:val="00A823BC"/>
    <w:rsid w:val="00A87538"/>
    <w:rsid w:val="00AB22DB"/>
    <w:rsid w:val="00AD48AE"/>
    <w:rsid w:val="00AF1922"/>
    <w:rsid w:val="00AF4F4D"/>
    <w:rsid w:val="00B118FC"/>
    <w:rsid w:val="00B20040"/>
    <w:rsid w:val="00B21891"/>
    <w:rsid w:val="00B84557"/>
    <w:rsid w:val="00BA4FEE"/>
    <w:rsid w:val="00BB32F1"/>
    <w:rsid w:val="00BC10EF"/>
    <w:rsid w:val="00BC2012"/>
    <w:rsid w:val="00BD1333"/>
    <w:rsid w:val="00BD37B0"/>
    <w:rsid w:val="00BE0FF7"/>
    <w:rsid w:val="00BE66CD"/>
    <w:rsid w:val="00C04990"/>
    <w:rsid w:val="00C07D21"/>
    <w:rsid w:val="00C236C8"/>
    <w:rsid w:val="00C26AE4"/>
    <w:rsid w:val="00C41E3E"/>
    <w:rsid w:val="00C47042"/>
    <w:rsid w:val="00C47A11"/>
    <w:rsid w:val="00C50126"/>
    <w:rsid w:val="00C803FD"/>
    <w:rsid w:val="00C85AB3"/>
    <w:rsid w:val="00C86AAB"/>
    <w:rsid w:val="00CB4A09"/>
    <w:rsid w:val="00CC6794"/>
    <w:rsid w:val="00CD3D60"/>
    <w:rsid w:val="00CD42F3"/>
    <w:rsid w:val="00CD510D"/>
    <w:rsid w:val="00CD7D23"/>
    <w:rsid w:val="00CE04B9"/>
    <w:rsid w:val="00D17B61"/>
    <w:rsid w:val="00D200C9"/>
    <w:rsid w:val="00D463C2"/>
    <w:rsid w:val="00D52ECC"/>
    <w:rsid w:val="00D65592"/>
    <w:rsid w:val="00D67586"/>
    <w:rsid w:val="00D71D38"/>
    <w:rsid w:val="00D762C8"/>
    <w:rsid w:val="00D94BE2"/>
    <w:rsid w:val="00DA00B7"/>
    <w:rsid w:val="00DB5D85"/>
    <w:rsid w:val="00DB78B1"/>
    <w:rsid w:val="00DB7CA6"/>
    <w:rsid w:val="00DC45DE"/>
    <w:rsid w:val="00DD1790"/>
    <w:rsid w:val="00E00E4A"/>
    <w:rsid w:val="00E14C7F"/>
    <w:rsid w:val="00E30B51"/>
    <w:rsid w:val="00E3121C"/>
    <w:rsid w:val="00E507BF"/>
    <w:rsid w:val="00E75591"/>
    <w:rsid w:val="00E812C9"/>
    <w:rsid w:val="00E92CCD"/>
    <w:rsid w:val="00E9334E"/>
    <w:rsid w:val="00EB7B0F"/>
    <w:rsid w:val="00EC6943"/>
    <w:rsid w:val="00EF703C"/>
    <w:rsid w:val="00F00240"/>
    <w:rsid w:val="00F155A0"/>
    <w:rsid w:val="00F25A5D"/>
    <w:rsid w:val="00F46D3E"/>
    <w:rsid w:val="00F5791D"/>
    <w:rsid w:val="00F70AD3"/>
    <w:rsid w:val="00F72C71"/>
    <w:rsid w:val="00F90C12"/>
    <w:rsid w:val="00F93B98"/>
    <w:rsid w:val="00FA13B2"/>
    <w:rsid w:val="00FB1060"/>
    <w:rsid w:val="00FC0CD2"/>
    <w:rsid w:val="00FC5FFB"/>
    <w:rsid w:val="00FD43B7"/>
    <w:rsid w:val="00FD4ECC"/>
    <w:rsid w:val="00FE3082"/>
    <w:rsid w:val="00FE47EE"/>
    <w:rsid w:val="00FE6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v:textbox inset="5.85pt,.7pt,5.85pt,.7pt"/>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Times" w:hAnsi="Times"/>
      <w:sz w:val="24"/>
      <w:lang/>
    </w:rPr>
  </w:style>
  <w:style w:type="paragraph" w:styleId="Heading1">
    <w:name w:val="heading 1"/>
    <w:basedOn w:val="Normal"/>
    <w:next w:val="Normal"/>
    <w:qFormat/>
    <w:pPr>
      <w:keepNext/>
      <w:spacing w:before="240" w:after="60"/>
      <w:outlineLvl w:val="0"/>
    </w:pPr>
    <w:rPr>
      <w:rFonts w:ascii="Helvetica" w:hAnsi="Helvetica"/>
      <w:b/>
      <w:kern w:val="1"/>
      <w:sz w:val="28"/>
    </w:rPr>
  </w:style>
  <w:style w:type="paragraph" w:styleId="Heading2">
    <w:name w:val="heading 2"/>
    <w:basedOn w:val="Normal"/>
    <w:next w:val="Normal"/>
    <w:qFormat/>
    <w:pPr>
      <w:keepNext/>
      <w:spacing w:before="240" w:after="12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DefaultParagraphFont0">
    <w:name w:val="Default Paragraph Font"/>
    <w:semiHidden/>
  </w:style>
  <w:style w:type="character" w:styleId="PageNumber">
    <w:name w:val="page number"/>
    <w:basedOn w:val="DefaultParagraphFont0"/>
  </w:style>
  <w:style w:type="character" w:styleId="FollowedHyperlink">
    <w:name w:val="FollowedHyperlink"/>
    <w:rPr>
      <w:color w:val="0000FF"/>
    </w:rPr>
  </w:style>
  <w:style w:type="character" w:customStyle="1" w:styleId="FootnoteCharacters">
    <w:name w:val="Footnote Characters"/>
    <w:basedOn w:val="DefaultParagraphFont0"/>
    <w:rPr>
      <w:vertAlign w:val="superscript"/>
    </w:rPr>
  </w:style>
  <w:style w:type="character" w:styleId="Hyperlink">
    <w:name w:val="Hyperlink"/>
    <w:rPr>
      <w:color w:val="0000FF"/>
    </w:rPr>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6">
    <w:name w:val="toc 6"/>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8">
    <w:name w:val="toc 8"/>
    <w:basedOn w:val="Normal"/>
    <w:next w:val="Normal"/>
    <w:semiHidden/>
    <w:pPr>
      <w:tabs>
        <w:tab w:val="left" w:pos="9000"/>
        <w:tab w:val="right" w:pos="9360"/>
      </w:tabs>
      <w:ind w:left="720" w:hanging="720"/>
    </w:pPr>
  </w:style>
  <w:style w:type="paragraph" w:styleId="TOC9">
    <w:name w:val="toc 9"/>
    <w:basedOn w:val="Normal"/>
    <w:next w:val="Normal"/>
    <w:semiHidden/>
    <w:pPr>
      <w:tabs>
        <w:tab w:val="left" w:leader="dot" w:pos="9000"/>
        <w:tab w:val="right" w:pos="9360"/>
      </w:tabs>
      <w:ind w:lef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semiHidden/>
    <w:pPr>
      <w:tabs>
        <w:tab w:val="left" w:leader="dot" w:pos="9000"/>
        <w:tab w:val="right" w:pos="9360"/>
      </w:tabs>
      <w:ind w:left="1440" w:right="720" w:hanging="720"/>
    </w:pPr>
    <w:rPr>
      <w:sz w:val="20"/>
    </w:rPr>
  </w:style>
  <w:style w:type="paragraph" w:styleId="TOAHeading">
    <w:name w:val="toa heading"/>
    <w:basedOn w:val="Normal"/>
    <w:next w:val="Normal"/>
    <w:semiHidden/>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AppendixNotitle">
    <w:name w:val="Appendix_No &amp; title"/>
    <w:basedOn w:val="Normal"/>
    <w:next w:val="Normal"/>
    <w:pPr>
      <w:keepNext/>
      <w:keepLines/>
      <w:widowControl/>
      <w:tabs>
        <w:tab w:val="left" w:pos="794"/>
        <w:tab w:val="left" w:pos="1191"/>
        <w:tab w:val="left" w:pos="1588"/>
        <w:tab w:val="left" w:pos="1985"/>
      </w:tabs>
      <w:suppressAutoHyphens w:val="0"/>
      <w:overflowPunct w:val="0"/>
      <w:autoSpaceDE w:val="0"/>
      <w:autoSpaceDN w:val="0"/>
      <w:adjustRightInd w:val="0"/>
      <w:spacing w:before="480"/>
      <w:jc w:val="center"/>
      <w:textAlignment w:val="baseline"/>
    </w:pPr>
    <w:rPr>
      <w:rFonts w:ascii="Times New Roman" w:hAnsi="Times New Roman"/>
      <w:b/>
      <w:sz w:val="28"/>
      <w:lang w:val="en-GB" w:eastAsia="en-US"/>
    </w:rPr>
  </w:style>
  <w:style w:type="paragraph" w:styleId="BalloonText">
    <w:name w:val="Balloon Text"/>
    <w:basedOn w:val="Normal"/>
    <w:link w:val="BalloonTextChar"/>
    <w:rsid w:val="00F412BA"/>
    <w:rPr>
      <w:rFonts w:ascii="Lucida Grande" w:hAnsi="Lucida Grande"/>
      <w:sz w:val="18"/>
      <w:szCs w:val="18"/>
    </w:rPr>
  </w:style>
  <w:style w:type="character" w:customStyle="1" w:styleId="BalloonTextChar">
    <w:name w:val="Balloon Text Char"/>
    <w:basedOn w:val="DefaultParagraphFont"/>
    <w:link w:val="BalloonText"/>
    <w:rsid w:val="00F412BA"/>
    <w:rPr>
      <w:rFonts w:ascii="Lucida Grande" w:hAnsi="Lucida Grande"/>
      <w:sz w:val="18"/>
      <w:szCs w:val="18"/>
      <w:lang/>
    </w:rPr>
  </w:style>
  <w:style w:type="paragraph" w:customStyle="1" w:styleId="enumlev1">
    <w:name w:val="enumlev1"/>
    <w:basedOn w:val="Normal"/>
    <w:link w:val="enumlev1Char"/>
    <w:rsid w:val="005D453A"/>
    <w:pPr>
      <w:widowControl/>
      <w:tabs>
        <w:tab w:val="left" w:pos="794"/>
        <w:tab w:val="left" w:pos="1191"/>
        <w:tab w:val="left" w:pos="1588"/>
        <w:tab w:val="left" w:pos="1985"/>
      </w:tabs>
      <w:suppressAutoHyphens w:val="0"/>
      <w:overflowPunct w:val="0"/>
      <w:autoSpaceDE w:val="0"/>
      <w:autoSpaceDN w:val="0"/>
      <w:adjustRightInd w:val="0"/>
      <w:spacing w:before="80"/>
      <w:ind w:left="794" w:hanging="794"/>
      <w:textAlignment w:val="baseline"/>
    </w:pPr>
    <w:rPr>
      <w:rFonts w:ascii="Times New Roman" w:hAnsi="Times New Roman"/>
      <w:lang w:val="en-GB" w:eastAsia="en-US"/>
    </w:rPr>
  </w:style>
  <w:style w:type="paragraph" w:customStyle="1" w:styleId="Tabletext">
    <w:name w:val="Table_text"/>
    <w:basedOn w:val="Normal"/>
    <w:rsid w:val="005D453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textAlignment w:val="baseline"/>
    </w:pPr>
    <w:rPr>
      <w:rFonts w:ascii="Times New Roman" w:hAnsi="Times New Roman"/>
      <w:sz w:val="22"/>
      <w:lang w:val="en-GB" w:eastAsia="en-US"/>
    </w:rPr>
  </w:style>
  <w:style w:type="character" w:customStyle="1" w:styleId="enumlev1Char">
    <w:name w:val="enumlev1 Char"/>
    <w:basedOn w:val="DefaultParagraphFont"/>
    <w:link w:val="enumlev1"/>
    <w:rsid w:val="005D453A"/>
    <w:rPr>
      <w:sz w:val="24"/>
      <w:lang w:val="en-GB"/>
    </w:rPr>
  </w:style>
  <w:style w:type="paragraph" w:styleId="ListParagraph">
    <w:name w:val="List Paragraph"/>
    <w:basedOn w:val="Normal"/>
    <w:uiPriority w:val="34"/>
    <w:qFormat/>
    <w:rsid w:val="00C85AB3"/>
    <w:pPr>
      <w:ind w:left="720"/>
    </w:pPr>
  </w:style>
  <w:style w:type="paragraph" w:customStyle="1" w:styleId="Annextitle">
    <w:name w:val="Annex_title"/>
    <w:basedOn w:val="Normal"/>
    <w:next w:val="Normal"/>
    <w:rsid w:val="0015770E"/>
    <w:pPr>
      <w:keepNext/>
      <w:keepLines/>
      <w:widowControl/>
      <w:tabs>
        <w:tab w:val="left" w:pos="1134"/>
        <w:tab w:val="left" w:pos="1871"/>
        <w:tab w:val="left" w:pos="2268"/>
      </w:tabs>
      <w:suppressAutoHyphens w:val="0"/>
      <w:overflowPunct w:val="0"/>
      <w:autoSpaceDE w:val="0"/>
      <w:autoSpaceDN w:val="0"/>
      <w:adjustRightInd w:val="0"/>
      <w:spacing w:before="240" w:after="280"/>
      <w:jc w:val="center"/>
      <w:textAlignment w:val="baseline"/>
    </w:pPr>
    <w:rPr>
      <w:rFonts w:ascii="Times New Roman Bold" w:hAnsi="Times New Roman Bold"/>
      <w:b/>
      <w:sz w:val="28"/>
      <w:lang w:val="en-GB" w:eastAsia="en-US"/>
    </w:rPr>
  </w:style>
</w:styles>
</file>

<file path=word/webSettings.xml><?xml version="1.0" encoding="utf-8"?>
<w:webSettings xmlns:r="http://schemas.openxmlformats.org/officeDocument/2006/relationships" xmlns:w="http://schemas.openxmlformats.org/wordprocessingml/2006/main">
  <w:divs>
    <w:div w:id="9572186">
      <w:bodyDiv w:val="1"/>
      <w:marLeft w:val="0"/>
      <w:marRight w:val="0"/>
      <w:marTop w:val="0"/>
      <w:marBottom w:val="0"/>
      <w:divBdr>
        <w:top w:val="none" w:sz="0" w:space="0" w:color="auto"/>
        <w:left w:val="none" w:sz="0" w:space="0" w:color="auto"/>
        <w:bottom w:val="none" w:sz="0" w:space="0" w:color="auto"/>
        <w:right w:val="none" w:sz="0" w:space="0" w:color="auto"/>
      </w:divBdr>
    </w:div>
    <w:div w:id="34350328">
      <w:bodyDiv w:val="1"/>
      <w:marLeft w:val="0"/>
      <w:marRight w:val="0"/>
      <w:marTop w:val="0"/>
      <w:marBottom w:val="0"/>
      <w:divBdr>
        <w:top w:val="none" w:sz="0" w:space="0" w:color="auto"/>
        <w:left w:val="none" w:sz="0" w:space="0" w:color="auto"/>
        <w:bottom w:val="none" w:sz="0" w:space="0" w:color="auto"/>
        <w:right w:val="none" w:sz="0" w:space="0" w:color="auto"/>
      </w:divBdr>
      <w:divsChild>
        <w:div w:id="185947845">
          <w:marLeft w:val="547"/>
          <w:marRight w:val="0"/>
          <w:marTop w:val="0"/>
          <w:marBottom w:val="0"/>
          <w:divBdr>
            <w:top w:val="none" w:sz="0" w:space="0" w:color="auto"/>
            <w:left w:val="none" w:sz="0" w:space="0" w:color="auto"/>
            <w:bottom w:val="none" w:sz="0" w:space="0" w:color="auto"/>
            <w:right w:val="none" w:sz="0" w:space="0" w:color="auto"/>
          </w:divBdr>
        </w:div>
        <w:div w:id="517082990">
          <w:marLeft w:val="547"/>
          <w:marRight w:val="0"/>
          <w:marTop w:val="0"/>
          <w:marBottom w:val="0"/>
          <w:divBdr>
            <w:top w:val="none" w:sz="0" w:space="0" w:color="auto"/>
            <w:left w:val="none" w:sz="0" w:space="0" w:color="auto"/>
            <w:bottom w:val="none" w:sz="0" w:space="0" w:color="auto"/>
            <w:right w:val="none" w:sz="0" w:space="0" w:color="auto"/>
          </w:divBdr>
        </w:div>
        <w:div w:id="518396761">
          <w:marLeft w:val="605"/>
          <w:marRight w:val="0"/>
          <w:marTop w:val="160"/>
          <w:marBottom w:val="0"/>
          <w:divBdr>
            <w:top w:val="none" w:sz="0" w:space="0" w:color="auto"/>
            <w:left w:val="none" w:sz="0" w:space="0" w:color="auto"/>
            <w:bottom w:val="none" w:sz="0" w:space="0" w:color="auto"/>
            <w:right w:val="none" w:sz="0" w:space="0" w:color="auto"/>
          </w:divBdr>
        </w:div>
        <w:div w:id="931472343">
          <w:marLeft w:val="605"/>
          <w:marRight w:val="0"/>
          <w:marTop w:val="160"/>
          <w:marBottom w:val="0"/>
          <w:divBdr>
            <w:top w:val="none" w:sz="0" w:space="0" w:color="auto"/>
            <w:left w:val="none" w:sz="0" w:space="0" w:color="auto"/>
            <w:bottom w:val="none" w:sz="0" w:space="0" w:color="auto"/>
            <w:right w:val="none" w:sz="0" w:space="0" w:color="auto"/>
          </w:divBdr>
        </w:div>
        <w:div w:id="1052844357">
          <w:marLeft w:val="605"/>
          <w:marRight w:val="0"/>
          <w:marTop w:val="160"/>
          <w:marBottom w:val="0"/>
          <w:divBdr>
            <w:top w:val="none" w:sz="0" w:space="0" w:color="auto"/>
            <w:left w:val="none" w:sz="0" w:space="0" w:color="auto"/>
            <w:bottom w:val="none" w:sz="0" w:space="0" w:color="auto"/>
            <w:right w:val="none" w:sz="0" w:space="0" w:color="auto"/>
          </w:divBdr>
        </w:div>
        <w:div w:id="1163203732">
          <w:marLeft w:val="605"/>
          <w:marRight w:val="0"/>
          <w:marTop w:val="160"/>
          <w:marBottom w:val="0"/>
          <w:divBdr>
            <w:top w:val="none" w:sz="0" w:space="0" w:color="auto"/>
            <w:left w:val="none" w:sz="0" w:space="0" w:color="auto"/>
            <w:bottom w:val="none" w:sz="0" w:space="0" w:color="auto"/>
            <w:right w:val="none" w:sz="0" w:space="0" w:color="auto"/>
          </w:divBdr>
        </w:div>
        <w:div w:id="1251814338">
          <w:marLeft w:val="605"/>
          <w:marRight w:val="0"/>
          <w:marTop w:val="160"/>
          <w:marBottom w:val="0"/>
          <w:divBdr>
            <w:top w:val="none" w:sz="0" w:space="0" w:color="auto"/>
            <w:left w:val="none" w:sz="0" w:space="0" w:color="auto"/>
            <w:bottom w:val="none" w:sz="0" w:space="0" w:color="auto"/>
            <w:right w:val="none" w:sz="0" w:space="0" w:color="auto"/>
          </w:divBdr>
        </w:div>
        <w:div w:id="1595822336">
          <w:marLeft w:val="547"/>
          <w:marRight w:val="0"/>
          <w:marTop w:val="0"/>
          <w:marBottom w:val="0"/>
          <w:divBdr>
            <w:top w:val="none" w:sz="0" w:space="0" w:color="auto"/>
            <w:left w:val="none" w:sz="0" w:space="0" w:color="auto"/>
            <w:bottom w:val="none" w:sz="0" w:space="0" w:color="auto"/>
            <w:right w:val="none" w:sz="0" w:space="0" w:color="auto"/>
          </w:divBdr>
        </w:div>
        <w:div w:id="1666476440">
          <w:marLeft w:val="605"/>
          <w:marRight w:val="0"/>
          <w:marTop w:val="160"/>
          <w:marBottom w:val="0"/>
          <w:divBdr>
            <w:top w:val="none" w:sz="0" w:space="0" w:color="auto"/>
            <w:left w:val="none" w:sz="0" w:space="0" w:color="auto"/>
            <w:bottom w:val="none" w:sz="0" w:space="0" w:color="auto"/>
            <w:right w:val="none" w:sz="0" w:space="0" w:color="auto"/>
          </w:divBdr>
        </w:div>
        <w:div w:id="1839924182">
          <w:marLeft w:val="605"/>
          <w:marRight w:val="0"/>
          <w:marTop w:val="160"/>
          <w:marBottom w:val="0"/>
          <w:divBdr>
            <w:top w:val="none" w:sz="0" w:space="0" w:color="auto"/>
            <w:left w:val="none" w:sz="0" w:space="0" w:color="auto"/>
            <w:bottom w:val="none" w:sz="0" w:space="0" w:color="auto"/>
            <w:right w:val="none" w:sz="0" w:space="0" w:color="auto"/>
          </w:divBdr>
        </w:div>
      </w:divsChild>
    </w:div>
    <w:div w:id="48236933">
      <w:bodyDiv w:val="1"/>
      <w:marLeft w:val="0"/>
      <w:marRight w:val="0"/>
      <w:marTop w:val="0"/>
      <w:marBottom w:val="0"/>
      <w:divBdr>
        <w:top w:val="none" w:sz="0" w:space="0" w:color="auto"/>
        <w:left w:val="none" w:sz="0" w:space="0" w:color="auto"/>
        <w:bottom w:val="none" w:sz="0" w:space="0" w:color="auto"/>
        <w:right w:val="none" w:sz="0" w:space="0" w:color="auto"/>
      </w:divBdr>
    </w:div>
    <w:div w:id="88040482">
      <w:bodyDiv w:val="1"/>
      <w:marLeft w:val="0"/>
      <w:marRight w:val="0"/>
      <w:marTop w:val="0"/>
      <w:marBottom w:val="0"/>
      <w:divBdr>
        <w:top w:val="none" w:sz="0" w:space="0" w:color="auto"/>
        <w:left w:val="none" w:sz="0" w:space="0" w:color="auto"/>
        <w:bottom w:val="none" w:sz="0" w:space="0" w:color="auto"/>
        <w:right w:val="none" w:sz="0" w:space="0" w:color="auto"/>
      </w:divBdr>
      <w:divsChild>
        <w:div w:id="126551573">
          <w:marLeft w:val="446"/>
          <w:marRight w:val="0"/>
          <w:marTop w:val="160"/>
          <w:marBottom w:val="0"/>
          <w:divBdr>
            <w:top w:val="none" w:sz="0" w:space="0" w:color="auto"/>
            <w:left w:val="none" w:sz="0" w:space="0" w:color="auto"/>
            <w:bottom w:val="none" w:sz="0" w:space="0" w:color="auto"/>
            <w:right w:val="none" w:sz="0" w:space="0" w:color="auto"/>
          </w:divBdr>
        </w:div>
        <w:div w:id="1285235334">
          <w:marLeft w:val="446"/>
          <w:marRight w:val="0"/>
          <w:marTop w:val="160"/>
          <w:marBottom w:val="0"/>
          <w:divBdr>
            <w:top w:val="none" w:sz="0" w:space="0" w:color="auto"/>
            <w:left w:val="none" w:sz="0" w:space="0" w:color="auto"/>
            <w:bottom w:val="none" w:sz="0" w:space="0" w:color="auto"/>
            <w:right w:val="none" w:sz="0" w:space="0" w:color="auto"/>
          </w:divBdr>
        </w:div>
        <w:div w:id="1293249767">
          <w:marLeft w:val="446"/>
          <w:marRight w:val="0"/>
          <w:marTop w:val="160"/>
          <w:marBottom w:val="0"/>
          <w:divBdr>
            <w:top w:val="none" w:sz="0" w:space="0" w:color="auto"/>
            <w:left w:val="none" w:sz="0" w:space="0" w:color="auto"/>
            <w:bottom w:val="none" w:sz="0" w:space="0" w:color="auto"/>
            <w:right w:val="none" w:sz="0" w:space="0" w:color="auto"/>
          </w:divBdr>
        </w:div>
      </w:divsChild>
    </w:div>
    <w:div w:id="89590020">
      <w:bodyDiv w:val="1"/>
      <w:marLeft w:val="0"/>
      <w:marRight w:val="0"/>
      <w:marTop w:val="0"/>
      <w:marBottom w:val="0"/>
      <w:divBdr>
        <w:top w:val="none" w:sz="0" w:space="0" w:color="auto"/>
        <w:left w:val="none" w:sz="0" w:space="0" w:color="auto"/>
        <w:bottom w:val="none" w:sz="0" w:space="0" w:color="auto"/>
        <w:right w:val="none" w:sz="0" w:space="0" w:color="auto"/>
      </w:divBdr>
      <w:divsChild>
        <w:div w:id="2024746828">
          <w:marLeft w:val="0"/>
          <w:marRight w:val="0"/>
          <w:marTop w:val="0"/>
          <w:marBottom w:val="0"/>
          <w:divBdr>
            <w:top w:val="none" w:sz="0" w:space="0" w:color="auto"/>
            <w:left w:val="none" w:sz="0" w:space="0" w:color="auto"/>
            <w:bottom w:val="none" w:sz="0" w:space="0" w:color="auto"/>
            <w:right w:val="none" w:sz="0" w:space="0" w:color="auto"/>
          </w:divBdr>
        </w:div>
      </w:divsChild>
    </w:div>
    <w:div w:id="154806339">
      <w:bodyDiv w:val="1"/>
      <w:marLeft w:val="0"/>
      <w:marRight w:val="0"/>
      <w:marTop w:val="0"/>
      <w:marBottom w:val="0"/>
      <w:divBdr>
        <w:top w:val="none" w:sz="0" w:space="0" w:color="auto"/>
        <w:left w:val="none" w:sz="0" w:space="0" w:color="auto"/>
        <w:bottom w:val="none" w:sz="0" w:space="0" w:color="auto"/>
        <w:right w:val="none" w:sz="0" w:space="0" w:color="auto"/>
      </w:divBdr>
      <w:divsChild>
        <w:div w:id="389613662">
          <w:marLeft w:val="547"/>
          <w:marRight w:val="0"/>
          <w:marTop w:val="140"/>
          <w:marBottom w:val="0"/>
          <w:divBdr>
            <w:top w:val="none" w:sz="0" w:space="0" w:color="auto"/>
            <w:left w:val="none" w:sz="0" w:space="0" w:color="auto"/>
            <w:bottom w:val="none" w:sz="0" w:space="0" w:color="auto"/>
            <w:right w:val="none" w:sz="0" w:space="0" w:color="auto"/>
          </w:divBdr>
        </w:div>
        <w:div w:id="551111739">
          <w:marLeft w:val="547"/>
          <w:marRight w:val="0"/>
          <w:marTop w:val="140"/>
          <w:marBottom w:val="0"/>
          <w:divBdr>
            <w:top w:val="none" w:sz="0" w:space="0" w:color="auto"/>
            <w:left w:val="none" w:sz="0" w:space="0" w:color="auto"/>
            <w:bottom w:val="none" w:sz="0" w:space="0" w:color="auto"/>
            <w:right w:val="none" w:sz="0" w:space="0" w:color="auto"/>
          </w:divBdr>
        </w:div>
        <w:div w:id="1607079755">
          <w:marLeft w:val="547"/>
          <w:marRight w:val="0"/>
          <w:marTop w:val="140"/>
          <w:marBottom w:val="0"/>
          <w:divBdr>
            <w:top w:val="none" w:sz="0" w:space="0" w:color="auto"/>
            <w:left w:val="none" w:sz="0" w:space="0" w:color="auto"/>
            <w:bottom w:val="none" w:sz="0" w:space="0" w:color="auto"/>
            <w:right w:val="none" w:sz="0" w:space="0" w:color="auto"/>
          </w:divBdr>
        </w:div>
        <w:div w:id="2064064334">
          <w:marLeft w:val="605"/>
          <w:marRight w:val="0"/>
          <w:marTop w:val="160"/>
          <w:marBottom w:val="0"/>
          <w:divBdr>
            <w:top w:val="none" w:sz="0" w:space="0" w:color="auto"/>
            <w:left w:val="none" w:sz="0" w:space="0" w:color="auto"/>
            <w:bottom w:val="none" w:sz="0" w:space="0" w:color="auto"/>
            <w:right w:val="none" w:sz="0" w:space="0" w:color="auto"/>
          </w:divBdr>
        </w:div>
      </w:divsChild>
    </w:div>
    <w:div w:id="156579710">
      <w:bodyDiv w:val="1"/>
      <w:marLeft w:val="0"/>
      <w:marRight w:val="0"/>
      <w:marTop w:val="0"/>
      <w:marBottom w:val="0"/>
      <w:divBdr>
        <w:top w:val="none" w:sz="0" w:space="0" w:color="auto"/>
        <w:left w:val="none" w:sz="0" w:space="0" w:color="auto"/>
        <w:bottom w:val="none" w:sz="0" w:space="0" w:color="auto"/>
        <w:right w:val="none" w:sz="0" w:space="0" w:color="auto"/>
      </w:divBdr>
    </w:div>
    <w:div w:id="169756874">
      <w:bodyDiv w:val="1"/>
      <w:marLeft w:val="0"/>
      <w:marRight w:val="0"/>
      <w:marTop w:val="0"/>
      <w:marBottom w:val="0"/>
      <w:divBdr>
        <w:top w:val="none" w:sz="0" w:space="0" w:color="auto"/>
        <w:left w:val="none" w:sz="0" w:space="0" w:color="auto"/>
        <w:bottom w:val="none" w:sz="0" w:space="0" w:color="auto"/>
        <w:right w:val="none" w:sz="0" w:space="0" w:color="auto"/>
      </w:divBdr>
      <w:divsChild>
        <w:div w:id="1569077833">
          <w:marLeft w:val="605"/>
          <w:marRight w:val="0"/>
          <w:marTop w:val="160"/>
          <w:marBottom w:val="0"/>
          <w:divBdr>
            <w:top w:val="none" w:sz="0" w:space="0" w:color="auto"/>
            <w:left w:val="none" w:sz="0" w:space="0" w:color="auto"/>
            <w:bottom w:val="none" w:sz="0" w:space="0" w:color="auto"/>
            <w:right w:val="none" w:sz="0" w:space="0" w:color="auto"/>
          </w:divBdr>
        </w:div>
      </w:divsChild>
    </w:div>
    <w:div w:id="207189667">
      <w:bodyDiv w:val="1"/>
      <w:marLeft w:val="0"/>
      <w:marRight w:val="0"/>
      <w:marTop w:val="0"/>
      <w:marBottom w:val="0"/>
      <w:divBdr>
        <w:top w:val="none" w:sz="0" w:space="0" w:color="auto"/>
        <w:left w:val="none" w:sz="0" w:space="0" w:color="auto"/>
        <w:bottom w:val="none" w:sz="0" w:space="0" w:color="auto"/>
        <w:right w:val="none" w:sz="0" w:space="0" w:color="auto"/>
      </w:divBdr>
    </w:div>
    <w:div w:id="230391084">
      <w:bodyDiv w:val="1"/>
      <w:marLeft w:val="0"/>
      <w:marRight w:val="0"/>
      <w:marTop w:val="0"/>
      <w:marBottom w:val="0"/>
      <w:divBdr>
        <w:top w:val="none" w:sz="0" w:space="0" w:color="auto"/>
        <w:left w:val="none" w:sz="0" w:space="0" w:color="auto"/>
        <w:bottom w:val="none" w:sz="0" w:space="0" w:color="auto"/>
        <w:right w:val="none" w:sz="0" w:space="0" w:color="auto"/>
      </w:divBdr>
      <w:divsChild>
        <w:div w:id="535239889">
          <w:marLeft w:val="547"/>
          <w:marRight w:val="0"/>
          <w:marTop w:val="140"/>
          <w:marBottom w:val="0"/>
          <w:divBdr>
            <w:top w:val="none" w:sz="0" w:space="0" w:color="auto"/>
            <w:left w:val="none" w:sz="0" w:space="0" w:color="auto"/>
            <w:bottom w:val="none" w:sz="0" w:space="0" w:color="auto"/>
            <w:right w:val="none" w:sz="0" w:space="0" w:color="auto"/>
          </w:divBdr>
        </w:div>
        <w:div w:id="1407344138">
          <w:marLeft w:val="547"/>
          <w:marRight w:val="0"/>
          <w:marTop w:val="140"/>
          <w:marBottom w:val="0"/>
          <w:divBdr>
            <w:top w:val="none" w:sz="0" w:space="0" w:color="auto"/>
            <w:left w:val="none" w:sz="0" w:space="0" w:color="auto"/>
            <w:bottom w:val="none" w:sz="0" w:space="0" w:color="auto"/>
            <w:right w:val="none" w:sz="0" w:space="0" w:color="auto"/>
          </w:divBdr>
        </w:div>
        <w:div w:id="1583296048">
          <w:marLeft w:val="547"/>
          <w:marRight w:val="0"/>
          <w:marTop w:val="140"/>
          <w:marBottom w:val="0"/>
          <w:divBdr>
            <w:top w:val="none" w:sz="0" w:space="0" w:color="auto"/>
            <w:left w:val="none" w:sz="0" w:space="0" w:color="auto"/>
            <w:bottom w:val="none" w:sz="0" w:space="0" w:color="auto"/>
            <w:right w:val="none" w:sz="0" w:space="0" w:color="auto"/>
          </w:divBdr>
        </w:div>
      </w:divsChild>
    </w:div>
    <w:div w:id="273370750">
      <w:bodyDiv w:val="1"/>
      <w:marLeft w:val="0"/>
      <w:marRight w:val="0"/>
      <w:marTop w:val="0"/>
      <w:marBottom w:val="0"/>
      <w:divBdr>
        <w:top w:val="none" w:sz="0" w:space="0" w:color="auto"/>
        <w:left w:val="none" w:sz="0" w:space="0" w:color="auto"/>
        <w:bottom w:val="none" w:sz="0" w:space="0" w:color="auto"/>
        <w:right w:val="none" w:sz="0" w:space="0" w:color="auto"/>
      </w:divBdr>
      <w:divsChild>
        <w:div w:id="633175513">
          <w:marLeft w:val="0"/>
          <w:marRight w:val="0"/>
          <w:marTop w:val="0"/>
          <w:marBottom w:val="0"/>
          <w:divBdr>
            <w:top w:val="none" w:sz="0" w:space="0" w:color="auto"/>
            <w:left w:val="none" w:sz="0" w:space="0" w:color="auto"/>
            <w:bottom w:val="none" w:sz="0" w:space="0" w:color="auto"/>
            <w:right w:val="none" w:sz="0" w:space="0" w:color="auto"/>
          </w:divBdr>
          <w:divsChild>
            <w:div w:id="135949590">
              <w:marLeft w:val="0"/>
              <w:marRight w:val="0"/>
              <w:marTop w:val="0"/>
              <w:marBottom w:val="0"/>
              <w:divBdr>
                <w:top w:val="none" w:sz="0" w:space="0" w:color="auto"/>
                <w:left w:val="none" w:sz="0" w:space="0" w:color="auto"/>
                <w:bottom w:val="none" w:sz="0" w:space="0" w:color="auto"/>
                <w:right w:val="none" w:sz="0" w:space="0" w:color="auto"/>
              </w:divBdr>
            </w:div>
            <w:div w:id="656224175">
              <w:marLeft w:val="0"/>
              <w:marRight w:val="0"/>
              <w:marTop w:val="0"/>
              <w:marBottom w:val="0"/>
              <w:divBdr>
                <w:top w:val="none" w:sz="0" w:space="0" w:color="auto"/>
                <w:left w:val="none" w:sz="0" w:space="0" w:color="auto"/>
                <w:bottom w:val="none" w:sz="0" w:space="0" w:color="auto"/>
                <w:right w:val="none" w:sz="0" w:space="0" w:color="auto"/>
              </w:divBdr>
            </w:div>
            <w:div w:id="1556695379">
              <w:marLeft w:val="0"/>
              <w:marRight w:val="0"/>
              <w:marTop w:val="0"/>
              <w:marBottom w:val="0"/>
              <w:divBdr>
                <w:top w:val="none" w:sz="0" w:space="0" w:color="auto"/>
                <w:left w:val="none" w:sz="0" w:space="0" w:color="auto"/>
                <w:bottom w:val="none" w:sz="0" w:space="0" w:color="auto"/>
                <w:right w:val="none" w:sz="0" w:space="0" w:color="auto"/>
              </w:divBdr>
            </w:div>
            <w:div w:id="21453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5796">
      <w:bodyDiv w:val="1"/>
      <w:marLeft w:val="0"/>
      <w:marRight w:val="0"/>
      <w:marTop w:val="0"/>
      <w:marBottom w:val="0"/>
      <w:divBdr>
        <w:top w:val="none" w:sz="0" w:space="0" w:color="auto"/>
        <w:left w:val="none" w:sz="0" w:space="0" w:color="auto"/>
        <w:bottom w:val="none" w:sz="0" w:space="0" w:color="auto"/>
        <w:right w:val="none" w:sz="0" w:space="0" w:color="auto"/>
      </w:divBdr>
      <w:divsChild>
        <w:div w:id="2081516155">
          <w:marLeft w:val="0"/>
          <w:marRight w:val="0"/>
          <w:marTop w:val="0"/>
          <w:marBottom w:val="0"/>
          <w:divBdr>
            <w:top w:val="none" w:sz="0" w:space="0" w:color="auto"/>
            <w:left w:val="none" w:sz="0" w:space="0" w:color="auto"/>
            <w:bottom w:val="none" w:sz="0" w:space="0" w:color="auto"/>
            <w:right w:val="none" w:sz="0" w:space="0" w:color="auto"/>
          </w:divBdr>
          <w:divsChild>
            <w:div w:id="591940143">
              <w:marLeft w:val="0"/>
              <w:marRight w:val="0"/>
              <w:marTop w:val="0"/>
              <w:marBottom w:val="0"/>
              <w:divBdr>
                <w:top w:val="none" w:sz="0" w:space="0" w:color="auto"/>
                <w:left w:val="none" w:sz="0" w:space="0" w:color="auto"/>
                <w:bottom w:val="none" w:sz="0" w:space="0" w:color="auto"/>
                <w:right w:val="none" w:sz="0" w:space="0" w:color="auto"/>
              </w:divBdr>
            </w:div>
            <w:div w:id="786504538">
              <w:marLeft w:val="0"/>
              <w:marRight w:val="0"/>
              <w:marTop w:val="0"/>
              <w:marBottom w:val="0"/>
              <w:divBdr>
                <w:top w:val="none" w:sz="0" w:space="0" w:color="auto"/>
                <w:left w:val="none" w:sz="0" w:space="0" w:color="auto"/>
                <w:bottom w:val="none" w:sz="0" w:space="0" w:color="auto"/>
                <w:right w:val="none" w:sz="0" w:space="0" w:color="auto"/>
              </w:divBdr>
            </w:div>
            <w:div w:id="1280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4277">
      <w:bodyDiv w:val="1"/>
      <w:marLeft w:val="0"/>
      <w:marRight w:val="0"/>
      <w:marTop w:val="0"/>
      <w:marBottom w:val="0"/>
      <w:divBdr>
        <w:top w:val="none" w:sz="0" w:space="0" w:color="auto"/>
        <w:left w:val="none" w:sz="0" w:space="0" w:color="auto"/>
        <w:bottom w:val="none" w:sz="0" w:space="0" w:color="auto"/>
        <w:right w:val="none" w:sz="0" w:space="0" w:color="auto"/>
      </w:divBdr>
      <w:divsChild>
        <w:div w:id="1269004727">
          <w:marLeft w:val="605"/>
          <w:marRight w:val="0"/>
          <w:marTop w:val="160"/>
          <w:marBottom w:val="0"/>
          <w:divBdr>
            <w:top w:val="none" w:sz="0" w:space="0" w:color="auto"/>
            <w:left w:val="none" w:sz="0" w:space="0" w:color="auto"/>
            <w:bottom w:val="none" w:sz="0" w:space="0" w:color="auto"/>
            <w:right w:val="none" w:sz="0" w:space="0" w:color="auto"/>
          </w:divBdr>
        </w:div>
      </w:divsChild>
    </w:div>
    <w:div w:id="446434885">
      <w:bodyDiv w:val="1"/>
      <w:marLeft w:val="0"/>
      <w:marRight w:val="0"/>
      <w:marTop w:val="0"/>
      <w:marBottom w:val="0"/>
      <w:divBdr>
        <w:top w:val="none" w:sz="0" w:space="0" w:color="auto"/>
        <w:left w:val="none" w:sz="0" w:space="0" w:color="auto"/>
        <w:bottom w:val="none" w:sz="0" w:space="0" w:color="auto"/>
        <w:right w:val="none" w:sz="0" w:space="0" w:color="auto"/>
      </w:divBdr>
      <w:divsChild>
        <w:div w:id="1457796187">
          <w:marLeft w:val="0"/>
          <w:marRight w:val="0"/>
          <w:marTop w:val="0"/>
          <w:marBottom w:val="0"/>
          <w:divBdr>
            <w:top w:val="none" w:sz="0" w:space="0" w:color="auto"/>
            <w:left w:val="none" w:sz="0" w:space="0" w:color="auto"/>
            <w:bottom w:val="none" w:sz="0" w:space="0" w:color="auto"/>
            <w:right w:val="none" w:sz="0" w:space="0" w:color="auto"/>
          </w:divBdr>
          <w:divsChild>
            <w:div w:id="199166245">
              <w:marLeft w:val="0"/>
              <w:marRight w:val="0"/>
              <w:marTop w:val="0"/>
              <w:marBottom w:val="0"/>
              <w:divBdr>
                <w:top w:val="none" w:sz="0" w:space="0" w:color="auto"/>
                <w:left w:val="none" w:sz="0" w:space="0" w:color="auto"/>
                <w:bottom w:val="none" w:sz="0" w:space="0" w:color="auto"/>
                <w:right w:val="none" w:sz="0" w:space="0" w:color="auto"/>
              </w:divBdr>
            </w:div>
            <w:div w:id="378894990">
              <w:marLeft w:val="0"/>
              <w:marRight w:val="0"/>
              <w:marTop w:val="0"/>
              <w:marBottom w:val="0"/>
              <w:divBdr>
                <w:top w:val="none" w:sz="0" w:space="0" w:color="auto"/>
                <w:left w:val="none" w:sz="0" w:space="0" w:color="auto"/>
                <w:bottom w:val="none" w:sz="0" w:space="0" w:color="auto"/>
                <w:right w:val="none" w:sz="0" w:space="0" w:color="auto"/>
              </w:divBdr>
            </w:div>
            <w:div w:id="12855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3116">
      <w:bodyDiv w:val="1"/>
      <w:marLeft w:val="0"/>
      <w:marRight w:val="0"/>
      <w:marTop w:val="0"/>
      <w:marBottom w:val="0"/>
      <w:divBdr>
        <w:top w:val="none" w:sz="0" w:space="0" w:color="auto"/>
        <w:left w:val="none" w:sz="0" w:space="0" w:color="auto"/>
        <w:bottom w:val="none" w:sz="0" w:space="0" w:color="auto"/>
        <w:right w:val="none" w:sz="0" w:space="0" w:color="auto"/>
      </w:divBdr>
      <w:divsChild>
        <w:div w:id="132254457">
          <w:marLeft w:val="605"/>
          <w:marRight w:val="0"/>
          <w:marTop w:val="160"/>
          <w:marBottom w:val="0"/>
          <w:divBdr>
            <w:top w:val="none" w:sz="0" w:space="0" w:color="auto"/>
            <w:left w:val="none" w:sz="0" w:space="0" w:color="auto"/>
            <w:bottom w:val="none" w:sz="0" w:space="0" w:color="auto"/>
            <w:right w:val="none" w:sz="0" w:space="0" w:color="auto"/>
          </w:divBdr>
        </w:div>
        <w:div w:id="133760639">
          <w:marLeft w:val="605"/>
          <w:marRight w:val="0"/>
          <w:marTop w:val="160"/>
          <w:marBottom w:val="0"/>
          <w:divBdr>
            <w:top w:val="none" w:sz="0" w:space="0" w:color="auto"/>
            <w:left w:val="none" w:sz="0" w:space="0" w:color="auto"/>
            <w:bottom w:val="none" w:sz="0" w:space="0" w:color="auto"/>
            <w:right w:val="none" w:sz="0" w:space="0" w:color="auto"/>
          </w:divBdr>
        </w:div>
        <w:div w:id="585505156">
          <w:marLeft w:val="605"/>
          <w:marRight w:val="0"/>
          <w:marTop w:val="160"/>
          <w:marBottom w:val="0"/>
          <w:divBdr>
            <w:top w:val="none" w:sz="0" w:space="0" w:color="auto"/>
            <w:left w:val="none" w:sz="0" w:space="0" w:color="auto"/>
            <w:bottom w:val="none" w:sz="0" w:space="0" w:color="auto"/>
            <w:right w:val="none" w:sz="0" w:space="0" w:color="auto"/>
          </w:divBdr>
        </w:div>
        <w:div w:id="1188058841">
          <w:marLeft w:val="605"/>
          <w:marRight w:val="0"/>
          <w:marTop w:val="160"/>
          <w:marBottom w:val="0"/>
          <w:divBdr>
            <w:top w:val="none" w:sz="0" w:space="0" w:color="auto"/>
            <w:left w:val="none" w:sz="0" w:space="0" w:color="auto"/>
            <w:bottom w:val="none" w:sz="0" w:space="0" w:color="auto"/>
            <w:right w:val="none" w:sz="0" w:space="0" w:color="auto"/>
          </w:divBdr>
        </w:div>
        <w:div w:id="1385325784">
          <w:marLeft w:val="605"/>
          <w:marRight w:val="0"/>
          <w:marTop w:val="160"/>
          <w:marBottom w:val="0"/>
          <w:divBdr>
            <w:top w:val="none" w:sz="0" w:space="0" w:color="auto"/>
            <w:left w:val="none" w:sz="0" w:space="0" w:color="auto"/>
            <w:bottom w:val="none" w:sz="0" w:space="0" w:color="auto"/>
            <w:right w:val="none" w:sz="0" w:space="0" w:color="auto"/>
          </w:divBdr>
        </w:div>
        <w:div w:id="1682273342">
          <w:marLeft w:val="605"/>
          <w:marRight w:val="0"/>
          <w:marTop w:val="160"/>
          <w:marBottom w:val="0"/>
          <w:divBdr>
            <w:top w:val="none" w:sz="0" w:space="0" w:color="auto"/>
            <w:left w:val="none" w:sz="0" w:space="0" w:color="auto"/>
            <w:bottom w:val="none" w:sz="0" w:space="0" w:color="auto"/>
            <w:right w:val="none" w:sz="0" w:space="0" w:color="auto"/>
          </w:divBdr>
        </w:div>
        <w:div w:id="1687827807">
          <w:marLeft w:val="605"/>
          <w:marRight w:val="0"/>
          <w:marTop w:val="160"/>
          <w:marBottom w:val="0"/>
          <w:divBdr>
            <w:top w:val="none" w:sz="0" w:space="0" w:color="auto"/>
            <w:left w:val="none" w:sz="0" w:space="0" w:color="auto"/>
            <w:bottom w:val="none" w:sz="0" w:space="0" w:color="auto"/>
            <w:right w:val="none" w:sz="0" w:space="0" w:color="auto"/>
          </w:divBdr>
        </w:div>
        <w:div w:id="1847016086">
          <w:marLeft w:val="605"/>
          <w:marRight w:val="0"/>
          <w:marTop w:val="160"/>
          <w:marBottom w:val="0"/>
          <w:divBdr>
            <w:top w:val="none" w:sz="0" w:space="0" w:color="auto"/>
            <w:left w:val="none" w:sz="0" w:space="0" w:color="auto"/>
            <w:bottom w:val="none" w:sz="0" w:space="0" w:color="auto"/>
            <w:right w:val="none" w:sz="0" w:space="0" w:color="auto"/>
          </w:divBdr>
        </w:div>
        <w:div w:id="1910144579">
          <w:marLeft w:val="605"/>
          <w:marRight w:val="0"/>
          <w:marTop w:val="160"/>
          <w:marBottom w:val="0"/>
          <w:divBdr>
            <w:top w:val="none" w:sz="0" w:space="0" w:color="auto"/>
            <w:left w:val="none" w:sz="0" w:space="0" w:color="auto"/>
            <w:bottom w:val="none" w:sz="0" w:space="0" w:color="auto"/>
            <w:right w:val="none" w:sz="0" w:space="0" w:color="auto"/>
          </w:divBdr>
        </w:div>
      </w:divsChild>
    </w:div>
    <w:div w:id="658844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127">
          <w:marLeft w:val="1080"/>
          <w:marRight w:val="0"/>
          <w:marTop w:val="140"/>
          <w:marBottom w:val="0"/>
          <w:divBdr>
            <w:top w:val="none" w:sz="0" w:space="0" w:color="auto"/>
            <w:left w:val="none" w:sz="0" w:space="0" w:color="auto"/>
            <w:bottom w:val="none" w:sz="0" w:space="0" w:color="auto"/>
            <w:right w:val="none" w:sz="0" w:space="0" w:color="auto"/>
          </w:divBdr>
        </w:div>
        <w:div w:id="706759410">
          <w:marLeft w:val="1080"/>
          <w:marRight w:val="0"/>
          <w:marTop w:val="140"/>
          <w:marBottom w:val="0"/>
          <w:divBdr>
            <w:top w:val="none" w:sz="0" w:space="0" w:color="auto"/>
            <w:left w:val="none" w:sz="0" w:space="0" w:color="auto"/>
            <w:bottom w:val="none" w:sz="0" w:space="0" w:color="auto"/>
            <w:right w:val="none" w:sz="0" w:space="0" w:color="auto"/>
          </w:divBdr>
        </w:div>
        <w:div w:id="777027325">
          <w:marLeft w:val="1080"/>
          <w:marRight w:val="0"/>
          <w:marTop w:val="140"/>
          <w:marBottom w:val="0"/>
          <w:divBdr>
            <w:top w:val="none" w:sz="0" w:space="0" w:color="auto"/>
            <w:left w:val="none" w:sz="0" w:space="0" w:color="auto"/>
            <w:bottom w:val="none" w:sz="0" w:space="0" w:color="auto"/>
            <w:right w:val="none" w:sz="0" w:space="0" w:color="auto"/>
          </w:divBdr>
        </w:div>
        <w:div w:id="863249084">
          <w:marLeft w:val="1080"/>
          <w:marRight w:val="0"/>
          <w:marTop w:val="140"/>
          <w:marBottom w:val="0"/>
          <w:divBdr>
            <w:top w:val="none" w:sz="0" w:space="0" w:color="auto"/>
            <w:left w:val="none" w:sz="0" w:space="0" w:color="auto"/>
            <w:bottom w:val="none" w:sz="0" w:space="0" w:color="auto"/>
            <w:right w:val="none" w:sz="0" w:space="0" w:color="auto"/>
          </w:divBdr>
        </w:div>
        <w:div w:id="1031102761">
          <w:marLeft w:val="1080"/>
          <w:marRight w:val="0"/>
          <w:marTop w:val="140"/>
          <w:marBottom w:val="0"/>
          <w:divBdr>
            <w:top w:val="none" w:sz="0" w:space="0" w:color="auto"/>
            <w:left w:val="none" w:sz="0" w:space="0" w:color="auto"/>
            <w:bottom w:val="none" w:sz="0" w:space="0" w:color="auto"/>
            <w:right w:val="none" w:sz="0" w:space="0" w:color="auto"/>
          </w:divBdr>
        </w:div>
        <w:div w:id="1038430419">
          <w:marLeft w:val="1080"/>
          <w:marRight w:val="0"/>
          <w:marTop w:val="140"/>
          <w:marBottom w:val="0"/>
          <w:divBdr>
            <w:top w:val="none" w:sz="0" w:space="0" w:color="auto"/>
            <w:left w:val="none" w:sz="0" w:space="0" w:color="auto"/>
            <w:bottom w:val="none" w:sz="0" w:space="0" w:color="auto"/>
            <w:right w:val="none" w:sz="0" w:space="0" w:color="auto"/>
          </w:divBdr>
        </w:div>
        <w:div w:id="1085684295">
          <w:marLeft w:val="1080"/>
          <w:marRight w:val="0"/>
          <w:marTop w:val="140"/>
          <w:marBottom w:val="0"/>
          <w:divBdr>
            <w:top w:val="none" w:sz="0" w:space="0" w:color="auto"/>
            <w:left w:val="none" w:sz="0" w:space="0" w:color="auto"/>
            <w:bottom w:val="none" w:sz="0" w:space="0" w:color="auto"/>
            <w:right w:val="none" w:sz="0" w:space="0" w:color="auto"/>
          </w:divBdr>
        </w:div>
        <w:div w:id="1304504765">
          <w:marLeft w:val="1080"/>
          <w:marRight w:val="0"/>
          <w:marTop w:val="140"/>
          <w:marBottom w:val="0"/>
          <w:divBdr>
            <w:top w:val="none" w:sz="0" w:space="0" w:color="auto"/>
            <w:left w:val="none" w:sz="0" w:space="0" w:color="auto"/>
            <w:bottom w:val="none" w:sz="0" w:space="0" w:color="auto"/>
            <w:right w:val="none" w:sz="0" w:space="0" w:color="auto"/>
          </w:divBdr>
        </w:div>
      </w:divsChild>
    </w:div>
    <w:div w:id="701322181">
      <w:bodyDiv w:val="1"/>
      <w:marLeft w:val="0"/>
      <w:marRight w:val="0"/>
      <w:marTop w:val="0"/>
      <w:marBottom w:val="0"/>
      <w:divBdr>
        <w:top w:val="none" w:sz="0" w:space="0" w:color="auto"/>
        <w:left w:val="none" w:sz="0" w:space="0" w:color="auto"/>
        <w:bottom w:val="none" w:sz="0" w:space="0" w:color="auto"/>
        <w:right w:val="none" w:sz="0" w:space="0" w:color="auto"/>
      </w:divBdr>
      <w:divsChild>
        <w:div w:id="1077283715">
          <w:marLeft w:val="0"/>
          <w:marRight w:val="0"/>
          <w:marTop w:val="0"/>
          <w:marBottom w:val="0"/>
          <w:divBdr>
            <w:top w:val="none" w:sz="0" w:space="0" w:color="auto"/>
            <w:left w:val="none" w:sz="0" w:space="0" w:color="auto"/>
            <w:bottom w:val="none" w:sz="0" w:space="0" w:color="auto"/>
            <w:right w:val="none" w:sz="0" w:space="0" w:color="auto"/>
          </w:divBdr>
          <w:divsChild>
            <w:div w:id="921790441">
              <w:marLeft w:val="0"/>
              <w:marRight w:val="0"/>
              <w:marTop w:val="0"/>
              <w:marBottom w:val="0"/>
              <w:divBdr>
                <w:top w:val="none" w:sz="0" w:space="0" w:color="auto"/>
                <w:left w:val="none" w:sz="0" w:space="0" w:color="auto"/>
                <w:bottom w:val="none" w:sz="0" w:space="0" w:color="auto"/>
                <w:right w:val="none" w:sz="0" w:space="0" w:color="auto"/>
              </w:divBdr>
            </w:div>
            <w:div w:id="1607814004">
              <w:marLeft w:val="0"/>
              <w:marRight w:val="0"/>
              <w:marTop w:val="0"/>
              <w:marBottom w:val="0"/>
              <w:divBdr>
                <w:top w:val="none" w:sz="0" w:space="0" w:color="auto"/>
                <w:left w:val="none" w:sz="0" w:space="0" w:color="auto"/>
                <w:bottom w:val="none" w:sz="0" w:space="0" w:color="auto"/>
                <w:right w:val="none" w:sz="0" w:space="0" w:color="auto"/>
              </w:divBdr>
            </w:div>
            <w:div w:id="19368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7905">
      <w:bodyDiv w:val="1"/>
      <w:marLeft w:val="0"/>
      <w:marRight w:val="0"/>
      <w:marTop w:val="0"/>
      <w:marBottom w:val="0"/>
      <w:divBdr>
        <w:top w:val="none" w:sz="0" w:space="0" w:color="auto"/>
        <w:left w:val="none" w:sz="0" w:space="0" w:color="auto"/>
        <w:bottom w:val="none" w:sz="0" w:space="0" w:color="auto"/>
        <w:right w:val="none" w:sz="0" w:space="0" w:color="auto"/>
      </w:divBdr>
    </w:div>
    <w:div w:id="898903909">
      <w:bodyDiv w:val="1"/>
      <w:marLeft w:val="0"/>
      <w:marRight w:val="0"/>
      <w:marTop w:val="0"/>
      <w:marBottom w:val="0"/>
      <w:divBdr>
        <w:top w:val="none" w:sz="0" w:space="0" w:color="auto"/>
        <w:left w:val="none" w:sz="0" w:space="0" w:color="auto"/>
        <w:bottom w:val="none" w:sz="0" w:space="0" w:color="auto"/>
        <w:right w:val="none" w:sz="0" w:space="0" w:color="auto"/>
      </w:divBdr>
    </w:div>
    <w:div w:id="916593901">
      <w:bodyDiv w:val="1"/>
      <w:marLeft w:val="0"/>
      <w:marRight w:val="0"/>
      <w:marTop w:val="0"/>
      <w:marBottom w:val="0"/>
      <w:divBdr>
        <w:top w:val="none" w:sz="0" w:space="0" w:color="auto"/>
        <w:left w:val="none" w:sz="0" w:space="0" w:color="auto"/>
        <w:bottom w:val="none" w:sz="0" w:space="0" w:color="auto"/>
        <w:right w:val="none" w:sz="0" w:space="0" w:color="auto"/>
      </w:divBdr>
      <w:divsChild>
        <w:div w:id="2051801620">
          <w:marLeft w:val="0"/>
          <w:marRight w:val="0"/>
          <w:marTop w:val="0"/>
          <w:marBottom w:val="0"/>
          <w:divBdr>
            <w:top w:val="none" w:sz="0" w:space="0" w:color="auto"/>
            <w:left w:val="none" w:sz="0" w:space="0" w:color="auto"/>
            <w:bottom w:val="none" w:sz="0" w:space="0" w:color="auto"/>
            <w:right w:val="none" w:sz="0" w:space="0" w:color="auto"/>
          </w:divBdr>
          <w:divsChild>
            <w:div w:id="1158303389">
              <w:marLeft w:val="0"/>
              <w:marRight w:val="0"/>
              <w:marTop w:val="0"/>
              <w:marBottom w:val="0"/>
              <w:divBdr>
                <w:top w:val="none" w:sz="0" w:space="0" w:color="auto"/>
                <w:left w:val="none" w:sz="0" w:space="0" w:color="auto"/>
                <w:bottom w:val="none" w:sz="0" w:space="0" w:color="auto"/>
                <w:right w:val="none" w:sz="0" w:space="0" w:color="auto"/>
              </w:divBdr>
            </w:div>
            <w:div w:id="1480724891">
              <w:marLeft w:val="0"/>
              <w:marRight w:val="0"/>
              <w:marTop w:val="0"/>
              <w:marBottom w:val="0"/>
              <w:divBdr>
                <w:top w:val="none" w:sz="0" w:space="0" w:color="auto"/>
                <w:left w:val="none" w:sz="0" w:space="0" w:color="auto"/>
                <w:bottom w:val="none" w:sz="0" w:space="0" w:color="auto"/>
                <w:right w:val="none" w:sz="0" w:space="0" w:color="auto"/>
              </w:divBdr>
            </w:div>
            <w:div w:id="18092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3788">
      <w:bodyDiv w:val="1"/>
      <w:marLeft w:val="0"/>
      <w:marRight w:val="0"/>
      <w:marTop w:val="0"/>
      <w:marBottom w:val="0"/>
      <w:divBdr>
        <w:top w:val="none" w:sz="0" w:space="0" w:color="auto"/>
        <w:left w:val="none" w:sz="0" w:space="0" w:color="auto"/>
        <w:bottom w:val="none" w:sz="0" w:space="0" w:color="auto"/>
        <w:right w:val="none" w:sz="0" w:space="0" w:color="auto"/>
      </w:divBdr>
      <w:divsChild>
        <w:div w:id="1806119694">
          <w:marLeft w:val="0"/>
          <w:marRight w:val="0"/>
          <w:marTop w:val="0"/>
          <w:marBottom w:val="0"/>
          <w:divBdr>
            <w:top w:val="none" w:sz="0" w:space="0" w:color="auto"/>
            <w:left w:val="none" w:sz="0" w:space="0" w:color="auto"/>
            <w:bottom w:val="none" w:sz="0" w:space="0" w:color="auto"/>
            <w:right w:val="none" w:sz="0" w:space="0" w:color="auto"/>
          </w:divBdr>
          <w:divsChild>
            <w:div w:id="17090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8580">
      <w:bodyDiv w:val="1"/>
      <w:marLeft w:val="0"/>
      <w:marRight w:val="0"/>
      <w:marTop w:val="0"/>
      <w:marBottom w:val="0"/>
      <w:divBdr>
        <w:top w:val="none" w:sz="0" w:space="0" w:color="auto"/>
        <w:left w:val="none" w:sz="0" w:space="0" w:color="auto"/>
        <w:bottom w:val="none" w:sz="0" w:space="0" w:color="auto"/>
        <w:right w:val="none" w:sz="0" w:space="0" w:color="auto"/>
      </w:divBdr>
      <w:divsChild>
        <w:div w:id="1034618545">
          <w:marLeft w:val="0"/>
          <w:marRight w:val="0"/>
          <w:marTop w:val="0"/>
          <w:marBottom w:val="0"/>
          <w:divBdr>
            <w:top w:val="none" w:sz="0" w:space="0" w:color="auto"/>
            <w:left w:val="none" w:sz="0" w:space="0" w:color="auto"/>
            <w:bottom w:val="none" w:sz="0" w:space="0" w:color="auto"/>
            <w:right w:val="none" w:sz="0" w:space="0" w:color="auto"/>
          </w:divBdr>
          <w:divsChild>
            <w:div w:id="1280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2600">
      <w:bodyDiv w:val="1"/>
      <w:marLeft w:val="0"/>
      <w:marRight w:val="0"/>
      <w:marTop w:val="0"/>
      <w:marBottom w:val="0"/>
      <w:divBdr>
        <w:top w:val="none" w:sz="0" w:space="0" w:color="auto"/>
        <w:left w:val="none" w:sz="0" w:space="0" w:color="auto"/>
        <w:bottom w:val="none" w:sz="0" w:space="0" w:color="auto"/>
        <w:right w:val="none" w:sz="0" w:space="0" w:color="auto"/>
      </w:divBdr>
      <w:divsChild>
        <w:div w:id="120537420">
          <w:marLeft w:val="605"/>
          <w:marRight w:val="0"/>
          <w:marTop w:val="160"/>
          <w:marBottom w:val="0"/>
          <w:divBdr>
            <w:top w:val="none" w:sz="0" w:space="0" w:color="auto"/>
            <w:left w:val="none" w:sz="0" w:space="0" w:color="auto"/>
            <w:bottom w:val="none" w:sz="0" w:space="0" w:color="auto"/>
            <w:right w:val="none" w:sz="0" w:space="0" w:color="auto"/>
          </w:divBdr>
        </w:div>
        <w:div w:id="402261708">
          <w:marLeft w:val="605"/>
          <w:marRight w:val="0"/>
          <w:marTop w:val="160"/>
          <w:marBottom w:val="0"/>
          <w:divBdr>
            <w:top w:val="none" w:sz="0" w:space="0" w:color="auto"/>
            <w:left w:val="none" w:sz="0" w:space="0" w:color="auto"/>
            <w:bottom w:val="none" w:sz="0" w:space="0" w:color="auto"/>
            <w:right w:val="none" w:sz="0" w:space="0" w:color="auto"/>
          </w:divBdr>
        </w:div>
        <w:div w:id="528684408">
          <w:marLeft w:val="605"/>
          <w:marRight w:val="0"/>
          <w:marTop w:val="160"/>
          <w:marBottom w:val="0"/>
          <w:divBdr>
            <w:top w:val="none" w:sz="0" w:space="0" w:color="auto"/>
            <w:left w:val="none" w:sz="0" w:space="0" w:color="auto"/>
            <w:bottom w:val="none" w:sz="0" w:space="0" w:color="auto"/>
            <w:right w:val="none" w:sz="0" w:space="0" w:color="auto"/>
          </w:divBdr>
        </w:div>
        <w:div w:id="1024552543">
          <w:marLeft w:val="605"/>
          <w:marRight w:val="0"/>
          <w:marTop w:val="160"/>
          <w:marBottom w:val="0"/>
          <w:divBdr>
            <w:top w:val="none" w:sz="0" w:space="0" w:color="auto"/>
            <w:left w:val="none" w:sz="0" w:space="0" w:color="auto"/>
            <w:bottom w:val="none" w:sz="0" w:space="0" w:color="auto"/>
            <w:right w:val="none" w:sz="0" w:space="0" w:color="auto"/>
          </w:divBdr>
        </w:div>
        <w:div w:id="1429690186">
          <w:marLeft w:val="605"/>
          <w:marRight w:val="0"/>
          <w:marTop w:val="160"/>
          <w:marBottom w:val="0"/>
          <w:divBdr>
            <w:top w:val="none" w:sz="0" w:space="0" w:color="auto"/>
            <w:left w:val="none" w:sz="0" w:space="0" w:color="auto"/>
            <w:bottom w:val="none" w:sz="0" w:space="0" w:color="auto"/>
            <w:right w:val="none" w:sz="0" w:space="0" w:color="auto"/>
          </w:divBdr>
        </w:div>
      </w:divsChild>
    </w:div>
    <w:div w:id="1130247587">
      <w:bodyDiv w:val="1"/>
      <w:marLeft w:val="0"/>
      <w:marRight w:val="0"/>
      <w:marTop w:val="0"/>
      <w:marBottom w:val="0"/>
      <w:divBdr>
        <w:top w:val="none" w:sz="0" w:space="0" w:color="auto"/>
        <w:left w:val="none" w:sz="0" w:space="0" w:color="auto"/>
        <w:bottom w:val="none" w:sz="0" w:space="0" w:color="auto"/>
        <w:right w:val="none" w:sz="0" w:space="0" w:color="auto"/>
      </w:divBdr>
      <w:divsChild>
        <w:div w:id="1138766983">
          <w:marLeft w:val="0"/>
          <w:marRight w:val="0"/>
          <w:marTop w:val="0"/>
          <w:marBottom w:val="0"/>
          <w:divBdr>
            <w:top w:val="none" w:sz="0" w:space="0" w:color="auto"/>
            <w:left w:val="none" w:sz="0" w:space="0" w:color="auto"/>
            <w:bottom w:val="none" w:sz="0" w:space="0" w:color="auto"/>
            <w:right w:val="none" w:sz="0" w:space="0" w:color="auto"/>
          </w:divBdr>
          <w:divsChild>
            <w:div w:id="1435322598">
              <w:marLeft w:val="0"/>
              <w:marRight w:val="0"/>
              <w:marTop w:val="0"/>
              <w:marBottom w:val="0"/>
              <w:divBdr>
                <w:top w:val="none" w:sz="0" w:space="0" w:color="auto"/>
                <w:left w:val="none" w:sz="0" w:space="0" w:color="auto"/>
                <w:bottom w:val="none" w:sz="0" w:space="0" w:color="auto"/>
                <w:right w:val="none" w:sz="0" w:space="0" w:color="auto"/>
              </w:divBdr>
            </w:div>
            <w:div w:id="21243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6009">
      <w:bodyDiv w:val="1"/>
      <w:marLeft w:val="0"/>
      <w:marRight w:val="0"/>
      <w:marTop w:val="0"/>
      <w:marBottom w:val="0"/>
      <w:divBdr>
        <w:top w:val="none" w:sz="0" w:space="0" w:color="auto"/>
        <w:left w:val="none" w:sz="0" w:space="0" w:color="auto"/>
        <w:bottom w:val="none" w:sz="0" w:space="0" w:color="auto"/>
        <w:right w:val="none" w:sz="0" w:space="0" w:color="auto"/>
      </w:divBdr>
      <w:divsChild>
        <w:div w:id="1954289794">
          <w:marLeft w:val="605"/>
          <w:marRight w:val="0"/>
          <w:marTop w:val="160"/>
          <w:marBottom w:val="0"/>
          <w:divBdr>
            <w:top w:val="none" w:sz="0" w:space="0" w:color="auto"/>
            <w:left w:val="none" w:sz="0" w:space="0" w:color="auto"/>
            <w:bottom w:val="none" w:sz="0" w:space="0" w:color="auto"/>
            <w:right w:val="none" w:sz="0" w:space="0" w:color="auto"/>
          </w:divBdr>
        </w:div>
      </w:divsChild>
    </w:div>
    <w:div w:id="1269461856">
      <w:bodyDiv w:val="1"/>
      <w:marLeft w:val="0"/>
      <w:marRight w:val="0"/>
      <w:marTop w:val="0"/>
      <w:marBottom w:val="0"/>
      <w:divBdr>
        <w:top w:val="none" w:sz="0" w:space="0" w:color="auto"/>
        <w:left w:val="none" w:sz="0" w:space="0" w:color="auto"/>
        <w:bottom w:val="none" w:sz="0" w:space="0" w:color="auto"/>
        <w:right w:val="none" w:sz="0" w:space="0" w:color="auto"/>
      </w:divBdr>
      <w:divsChild>
        <w:div w:id="399254535">
          <w:marLeft w:val="605"/>
          <w:marRight w:val="0"/>
          <w:marTop w:val="160"/>
          <w:marBottom w:val="0"/>
          <w:divBdr>
            <w:top w:val="none" w:sz="0" w:space="0" w:color="auto"/>
            <w:left w:val="none" w:sz="0" w:space="0" w:color="auto"/>
            <w:bottom w:val="none" w:sz="0" w:space="0" w:color="auto"/>
            <w:right w:val="none" w:sz="0" w:space="0" w:color="auto"/>
          </w:divBdr>
        </w:div>
        <w:div w:id="798567182">
          <w:marLeft w:val="547"/>
          <w:marRight w:val="0"/>
          <w:marTop w:val="0"/>
          <w:marBottom w:val="0"/>
          <w:divBdr>
            <w:top w:val="none" w:sz="0" w:space="0" w:color="auto"/>
            <w:left w:val="none" w:sz="0" w:space="0" w:color="auto"/>
            <w:bottom w:val="none" w:sz="0" w:space="0" w:color="auto"/>
            <w:right w:val="none" w:sz="0" w:space="0" w:color="auto"/>
          </w:divBdr>
        </w:div>
        <w:div w:id="1121655552">
          <w:marLeft w:val="547"/>
          <w:marRight w:val="0"/>
          <w:marTop w:val="0"/>
          <w:marBottom w:val="0"/>
          <w:divBdr>
            <w:top w:val="none" w:sz="0" w:space="0" w:color="auto"/>
            <w:left w:val="none" w:sz="0" w:space="0" w:color="auto"/>
            <w:bottom w:val="none" w:sz="0" w:space="0" w:color="auto"/>
            <w:right w:val="none" w:sz="0" w:space="0" w:color="auto"/>
          </w:divBdr>
        </w:div>
        <w:div w:id="1830172361">
          <w:marLeft w:val="547"/>
          <w:marRight w:val="0"/>
          <w:marTop w:val="0"/>
          <w:marBottom w:val="0"/>
          <w:divBdr>
            <w:top w:val="none" w:sz="0" w:space="0" w:color="auto"/>
            <w:left w:val="none" w:sz="0" w:space="0" w:color="auto"/>
            <w:bottom w:val="none" w:sz="0" w:space="0" w:color="auto"/>
            <w:right w:val="none" w:sz="0" w:space="0" w:color="auto"/>
          </w:divBdr>
        </w:div>
        <w:div w:id="1929344596">
          <w:marLeft w:val="605"/>
          <w:marRight w:val="0"/>
          <w:marTop w:val="160"/>
          <w:marBottom w:val="0"/>
          <w:divBdr>
            <w:top w:val="none" w:sz="0" w:space="0" w:color="auto"/>
            <w:left w:val="none" w:sz="0" w:space="0" w:color="auto"/>
            <w:bottom w:val="none" w:sz="0" w:space="0" w:color="auto"/>
            <w:right w:val="none" w:sz="0" w:space="0" w:color="auto"/>
          </w:divBdr>
        </w:div>
        <w:div w:id="1935285023">
          <w:marLeft w:val="605"/>
          <w:marRight w:val="0"/>
          <w:marTop w:val="160"/>
          <w:marBottom w:val="0"/>
          <w:divBdr>
            <w:top w:val="none" w:sz="0" w:space="0" w:color="auto"/>
            <w:left w:val="none" w:sz="0" w:space="0" w:color="auto"/>
            <w:bottom w:val="none" w:sz="0" w:space="0" w:color="auto"/>
            <w:right w:val="none" w:sz="0" w:space="0" w:color="auto"/>
          </w:divBdr>
        </w:div>
      </w:divsChild>
    </w:div>
    <w:div w:id="1270578871">
      <w:bodyDiv w:val="1"/>
      <w:marLeft w:val="0"/>
      <w:marRight w:val="0"/>
      <w:marTop w:val="0"/>
      <w:marBottom w:val="0"/>
      <w:divBdr>
        <w:top w:val="none" w:sz="0" w:space="0" w:color="auto"/>
        <w:left w:val="none" w:sz="0" w:space="0" w:color="auto"/>
        <w:bottom w:val="none" w:sz="0" w:space="0" w:color="auto"/>
        <w:right w:val="none" w:sz="0" w:space="0" w:color="auto"/>
      </w:divBdr>
      <w:divsChild>
        <w:div w:id="913927731">
          <w:marLeft w:val="605"/>
          <w:marRight w:val="0"/>
          <w:marTop w:val="160"/>
          <w:marBottom w:val="0"/>
          <w:divBdr>
            <w:top w:val="none" w:sz="0" w:space="0" w:color="auto"/>
            <w:left w:val="none" w:sz="0" w:space="0" w:color="auto"/>
            <w:bottom w:val="none" w:sz="0" w:space="0" w:color="auto"/>
            <w:right w:val="none" w:sz="0" w:space="0" w:color="auto"/>
          </w:divBdr>
        </w:div>
      </w:divsChild>
    </w:div>
    <w:div w:id="1373115994">
      <w:bodyDiv w:val="1"/>
      <w:marLeft w:val="0"/>
      <w:marRight w:val="0"/>
      <w:marTop w:val="0"/>
      <w:marBottom w:val="0"/>
      <w:divBdr>
        <w:top w:val="none" w:sz="0" w:space="0" w:color="auto"/>
        <w:left w:val="none" w:sz="0" w:space="0" w:color="auto"/>
        <w:bottom w:val="none" w:sz="0" w:space="0" w:color="auto"/>
        <w:right w:val="none" w:sz="0" w:space="0" w:color="auto"/>
      </w:divBdr>
      <w:divsChild>
        <w:div w:id="43062709">
          <w:marLeft w:val="605"/>
          <w:marRight w:val="0"/>
          <w:marTop w:val="160"/>
          <w:marBottom w:val="0"/>
          <w:divBdr>
            <w:top w:val="none" w:sz="0" w:space="0" w:color="auto"/>
            <w:left w:val="none" w:sz="0" w:space="0" w:color="auto"/>
            <w:bottom w:val="none" w:sz="0" w:space="0" w:color="auto"/>
            <w:right w:val="none" w:sz="0" w:space="0" w:color="auto"/>
          </w:divBdr>
        </w:div>
        <w:div w:id="406536362">
          <w:marLeft w:val="605"/>
          <w:marRight w:val="0"/>
          <w:marTop w:val="160"/>
          <w:marBottom w:val="0"/>
          <w:divBdr>
            <w:top w:val="none" w:sz="0" w:space="0" w:color="auto"/>
            <w:left w:val="none" w:sz="0" w:space="0" w:color="auto"/>
            <w:bottom w:val="none" w:sz="0" w:space="0" w:color="auto"/>
            <w:right w:val="none" w:sz="0" w:space="0" w:color="auto"/>
          </w:divBdr>
        </w:div>
        <w:div w:id="1427847345">
          <w:marLeft w:val="605"/>
          <w:marRight w:val="0"/>
          <w:marTop w:val="160"/>
          <w:marBottom w:val="0"/>
          <w:divBdr>
            <w:top w:val="none" w:sz="0" w:space="0" w:color="auto"/>
            <w:left w:val="none" w:sz="0" w:space="0" w:color="auto"/>
            <w:bottom w:val="none" w:sz="0" w:space="0" w:color="auto"/>
            <w:right w:val="none" w:sz="0" w:space="0" w:color="auto"/>
          </w:divBdr>
        </w:div>
        <w:div w:id="1906456078">
          <w:marLeft w:val="446"/>
          <w:marRight w:val="0"/>
          <w:marTop w:val="160"/>
          <w:marBottom w:val="0"/>
          <w:divBdr>
            <w:top w:val="none" w:sz="0" w:space="0" w:color="auto"/>
            <w:left w:val="none" w:sz="0" w:space="0" w:color="auto"/>
            <w:bottom w:val="none" w:sz="0" w:space="0" w:color="auto"/>
            <w:right w:val="none" w:sz="0" w:space="0" w:color="auto"/>
          </w:divBdr>
        </w:div>
      </w:divsChild>
    </w:div>
    <w:div w:id="1437555985">
      <w:bodyDiv w:val="1"/>
      <w:marLeft w:val="0"/>
      <w:marRight w:val="0"/>
      <w:marTop w:val="0"/>
      <w:marBottom w:val="0"/>
      <w:divBdr>
        <w:top w:val="none" w:sz="0" w:space="0" w:color="auto"/>
        <w:left w:val="none" w:sz="0" w:space="0" w:color="auto"/>
        <w:bottom w:val="none" w:sz="0" w:space="0" w:color="auto"/>
        <w:right w:val="none" w:sz="0" w:space="0" w:color="auto"/>
      </w:divBdr>
    </w:div>
    <w:div w:id="1438866910">
      <w:bodyDiv w:val="1"/>
      <w:marLeft w:val="0"/>
      <w:marRight w:val="0"/>
      <w:marTop w:val="0"/>
      <w:marBottom w:val="0"/>
      <w:divBdr>
        <w:top w:val="none" w:sz="0" w:space="0" w:color="auto"/>
        <w:left w:val="none" w:sz="0" w:space="0" w:color="auto"/>
        <w:bottom w:val="none" w:sz="0" w:space="0" w:color="auto"/>
        <w:right w:val="none" w:sz="0" w:space="0" w:color="auto"/>
      </w:divBdr>
    </w:div>
    <w:div w:id="1581253672">
      <w:bodyDiv w:val="1"/>
      <w:marLeft w:val="0"/>
      <w:marRight w:val="0"/>
      <w:marTop w:val="0"/>
      <w:marBottom w:val="0"/>
      <w:divBdr>
        <w:top w:val="none" w:sz="0" w:space="0" w:color="auto"/>
        <w:left w:val="none" w:sz="0" w:space="0" w:color="auto"/>
        <w:bottom w:val="none" w:sz="0" w:space="0" w:color="auto"/>
        <w:right w:val="none" w:sz="0" w:space="0" w:color="auto"/>
      </w:divBdr>
    </w:div>
    <w:div w:id="1622762810">
      <w:bodyDiv w:val="1"/>
      <w:marLeft w:val="0"/>
      <w:marRight w:val="0"/>
      <w:marTop w:val="0"/>
      <w:marBottom w:val="0"/>
      <w:divBdr>
        <w:top w:val="none" w:sz="0" w:space="0" w:color="auto"/>
        <w:left w:val="none" w:sz="0" w:space="0" w:color="auto"/>
        <w:bottom w:val="none" w:sz="0" w:space="0" w:color="auto"/>
        <w:right w:val="none" w:sz="0" w:space="0" w:color="auto"/>
      </w:divBdr>
    </w:div>
    <w:div w:id="1661277132">
      <w:bodyDiv w:val="1"/>
      <w:marLeft w:val="0"/>
      <w:marRight w:val="0"/>
      <w:marTop w:val="0"/>
      <w:marBottom w:val="0"/>
      <w:divBdr>
        <w:top w:val="none" w:sz="0" w:space="0" w:color="auto"/>
        <w:left w:val="none" w:sz="0" w:space="0" w:color="auto"/>
        <w:bottom w:val="none" w:sz="0" w:space="0" w:color="auto"/>
        <w:right w:val="none" w:sz="0" w:space="0" w:color="auto"/>
      </w:divBdr>
      <w:divsChild>
        <w:div w:id="1367753942">
          <w:marLeft w:val="0"/>
          <w:marRight w:val="0"/>
          <w:marTop w:val="0"/>
          <w:marBottom w:val="0"/>
          <w:divBdr>
            <w:top w:val="none" w:sz="0" w:space="0" w:color="auto"/>
            <w:left w:val="none" w:sz="0" w:space="0" w:color="auto"/>
            <w:bottom w:val="none" w:sz="0" w:space="0" w:color="auto"/>
            <w:right w:val="none" w:sz="0" w:space="0" w:color="auto"/>
          </w:divBdr>
          <w:divsChild>
            <w:div w:id="521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918">
      <w:bodyDiv w:val="1"/>
      <w:marLeft w:val="0"/>
      <w:marRight w:val="0"/>
      <w:marTop w:val="0"/>
      <w:marBottom w:val="0"/>
      <w:divBdr>
        <w:top w:val="none" w:sz="0" w:space="0" w:color="auto"/>
        <w:left w:val="none" w:sz="0" w:space="0" w:color="auto"/>
        <w:bottom w:val="none" w:sz="0" w:space="0" w:color="auto"/>
        <w:right w:val="none" w:sz="0" w:space="0" w:color="auto"/>
      </w:divBdr>
      <w:divsChild>
        <w:div w:id="459301387">
          <w:marLeft w:val="1080"/>
          <w:marRight w:val="0"/>
          <w:marTop w:val="140"/>
          <w:marBottom w:val="0"/>
          <w:divBdr>
            <w:top w:val="none" w:sz="0" w:space="0" w:color="auto"/>
            <w:left w:val="none" w:sz="0" w:space="0" w:color="auto"/>
            <w:bottom w:val="none" w:sz="0" w:space="0" w:color="auto"/>
            <w:right w:val="none" w:sz="0" w:space="0" w:color="auto"/>
          </w:divBdr>
        </w:div>
        <w:div w:id="954991996">
          <w:marLeft w:val="1080"/>
          <w:marRight w:val="0"/>
          <w:marTop w:val="140"/>
          <w:marBottom w:val="0"/>
          <w:divBdr>
            <w:top w:val="none" w:sz="0" w:space="0" w:color="auto"/>
            <w:left w:val="none" w:sz="0" w:space="0" w:color="auto"/>
            <w:bottom w:val="none" w:sz="0" w:space="0" w:color="auto"/>
            <w:right w:val="none" w:sz="0" w:space="0" w:color="auto"/>
          </w:divBdr>
        </w:div>
        <w:div w:id="1101143237">
          <w:marLeft w:val="1080"/>
          <w:marRight w:val="0"/>
          <w:marTop w:val="140"/>
          <w:marBottom w:val="0"/>
          <w:divBdr>
            <w:top w:val="none" w:sz="0" w:space="0" w:color="auto"/>
            <w:left w:val="none" w:sz="0" w:space="0" w:color="auto"/>
            <w:bottom w:val="none" w:sz="0" w:space="0" w:color="auto"/>
            <w:right w:val="none" w:sz="0" w:space="0" w:color="auto"/>
          </w:divBdr>
        </w:div>
        <w:div w:id="1328628075">
          <w:marLeft w:val="1080"/>
          <w:marRight w:val="0"/>
          <w:marTop w:val="140"/>
          <w:marBottom w:val="0"/>
          <w:divBdr>
            <w:top w:val="none" w:sz="0" w:space="0" w:color="auto"/>
            <w:left w:val="none" w:sz="0" w:space="0" w:color="auto"/>
            <w:bottom w:val="none" w:sz="0" w:space="0" w:color="auto"/>
            <w:right w:val="none" w:sz="0" w:space="0" w:color="auto"/>
          </w:divBdr>
        </w:div>
        <w:div w:id="1415204335">
          <w:marLeft w:val="1080"/>
          <w:marRight w:val="0"/>
          <w:marTop w:val="140"/>
          <w:marBottom w:val="0"/>
          <w:divBdr>
            <w:top w:val="none" w:sz="0" w:space="0" w:color="auto"/>
            <w:left w:val="none" w:sz="0" w:space="0" w:color="auto"/>
            <w:bottom w:val="none" w:sz="0" w:space="0" w:color="auto"/>
            <w:right w:val="none" w:sz="0" w:space="0" w:color="auto"/>
          </w:divBdr>
        </w:div>
        <w:div w:id="1418599712">
          <w:marLeft w:val="1080"/>
          <w:marRight w:val="0"/>
          <w:marTop w:val="140"/>
          <w:marBottom w:val="0"/>
          <w:divBdr>
            <w:top w:val="none" w:sz="0" w:space="0" w:color="auto"/>
            <w:left w:val="none" w:sz="0" w:space="0" w:color="auto"/>
            <w:bottom w:val="none" w:sz="0" w:space="0" w:color="auto"/>
            <w:right w:val="none" w:sz="0" w:space="0" w:color="auto"/>
          </w:divBdr>
        </w:div>
        <w:div w:id="1668286365">
          <w:marLeft w:val="1080"/>
          <w:marRight w:val="0"/>
          <w:marTop w:val="140"/>
          <w:marBottom w:val="0"/>
          <w:divBdr>
            <w:top w:val="none" w:sz="0" w:space="0" w:color="auto"/>
            <w:left w:val="none" w:sz="0" w:space="0" w:color="auto"/>
            <w:bottom w:val="none" w:sz="0" w:space="0" w:color="auto"/>
            <w:right w:val="none" w:sz="0" w:space="0" w:color="auto"/>
          </w:divBdr>
        </w:div>
        <w:div w:id="1815296737">
          <w:marLeft w:val="1080"/>
          <w:marRight w:val="0"/>
          <w:marTop w:val="140"/>
          <w:marBottom w:val="0"/>
          <w:divBdr>
            <w:top w:val="none" w:sz="0" w:space="0" w:color="auto"/>
            <w:left w:val="none" w:sz="0" w:space="0" w:color="auto"/>
            <w:bottom w:val="none" w:sz="0" w:space="0" w:color="auto"/>
            <w:right w:val="none" w:sz="0" w:space="0" w:color="auto"/>
          </w:divBdr>
        </w:div>
      </w:divsChild>
    </w:div>
    <w:div w:id="1684433926">
      <w:bodyDiv w:val="1"/>
      <w:marLeft w:val="0"/>
      <w:marRight w:val="0"/>
      <w:marTop w:val="0"/>
      <w:marBottom w:val="0"/>
      <w:divBdr>
        <w:top w:val="none" w:sz="0" w:space="0" w:color="auto"/>
        <w:left w:val="none" w:sz="0" w:space="0" w:color="auto"/>
        <w:bottom w:val="none" w:sz="0" w:space="0" w:color="auto"/>
        <w:right w:val="none" w:sz="0" w:space="0" w:color="auto"/>
      </w:divBdr>
      <w:divsChild>
        <w:div w:id="1689257837">
          <w:marLeft w:val="0"/>
          <w:marRight w:val="0"/>
          <w:marTop w:val="0"/>
          <w:marBottom w:val="0"/>
          <w:divBdr>
            <w:top w:val="none" w:sz="0" w:space="0" w:color="auto"/>
            <w:left w:val="none" w:sz="0" w:space="0" w:color="auto"/>
            <w:bottom w:val="none" w:sz="0" w:space="0" w:color="auto"/>
            <w:right w:val="none" w:sz="0" w:space="0" w:color="auto"/>
          </w:divBdr>
        </w:div>
      </w:divsChild>
    </w:div>
    <w:div w:id="1709255066">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7">
          <w:marLeft w:val="0"/>
          <w:marRight w:val="0"/>
          <w:marTop w:val="0"/>
          <w:marBottom w:val="0"/>
          <w:divBdr>
            <w:top w:val="none" w:sz="0" w:space="0" w:color="auto"/>
            <w:left w:val="none" w:sz="0" w:space="0" w:color="auto"/>
            <w:bottom w:val="none" w:sz="0" w:space="0" w:color="auto"/>
            <w:right w:val="none" w:sz="0" w:space="0" w:color="auto"/>
          </w:divBdr>
          <w:divsChild>
            <w:div w:id="58402523">
              <w:marLeft w:val="0"/>
              <w:marRight w:val="0"/>
              <w:marTop w:val="0"/>
              <w:marBottom w:val="0"/>
              <w:divBdr>
                <w:top w:val="none" w:sz="0" w:space="0" w:color="auto"/>
                <w:left w:val="none" w:sz="0" w:space="0" w:color="auto"/>
                <w:bottom w:val="none" w:sz="0" w:space="0" w:color="auto"/>
                <w:right w:val="none" w:sz="0" w:space="0" w:color="auto"/>
              </w:divBdr>
            </w:div>
            <w:div w:id="878126546">
              <w:marLeft w:val="0"/>
              <w:marRight w:val="0"/>
              <w:marTop w:val="0"/>
              <w:marBottom w:val="0"/>
              <w:divBdr>
                <w:top w:val="none" w:sz="0" w:space="0" w:color="auto"/>
                <w:left w:val="none" w:sz="0" w:space="0" w:color="auto"/>
                <w:bottom w:val="none" w:sz="0" w:space="0" w:color="auto"/>
                <w:right w:val="none" w:sz="0" w:space="0" w:color="auto"/>
              </w:divBdr>
            </w:div>
            <w:div w:id="1551500121">
              <w:marLeft w:val="0"/>
              <w:marRight w:val="0"/>
              <w:marTop w:val="0"/>
              <w:marBottom w:val="0"/>
              <w:divBdr>
                <w:top w:val="none" w:sz="0" w:space="0" w:color="auto"/>
                <w:left w:val="none" w:sz="0" w:space="0" w:color="auto"/>
                <w:bottom w:val="none" w:sz="0" w:space="0" w:color="auto"/>
                <w:right w:val="none" w:sz="0" w:space="0" w:color="auto"/>
              </w:divBdr>
            </w:div>
            <w:div w:id="19938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2430">
      <w:bodyDiv w:val="1"/>
      <w:marLeft w:val="0"/>
      <w:marRight w:val="0"/>
      <w:marTop w:val="0"/>
      <w:marBottom w:val="0"/>
      <w:divBdr>
        <w:top w:val="none" w:sz="0" w:space="0" w:color="auto"/>
        <w:left w:val="none" w:sz="0" w:space="0" w:color="auto"/>
        <w:bottom w:val="none" w:sz="0" w:space="0" w:color="auto"/>
        <w:right w:val="none" w:sz="0" w:space="0" w:color="auto"/>
      </w:divBdr>
      <w:divsChild>
        <w:div w:id="716583961">
          <w:marLeft w:val="446"/>
          <w:marRight w:val="0"/>
          <w:marTop w:val="160"/>
          <w:marBottom w:val="0"/>
          <w:divBdr>
            <w:top w:val="none" w:sz="0" w:space="0" w:color="auto"/>
            <w:left w:val="none" w:sz="0" w:space="0" w:color="auto"/>
            <w:bottom w:val="none" w:sz="0" w:space="0" w:color="auto"/>
            <w:right w:val="none" w:sz="0" w:space="0" w:color="auto"/>
          </w:divBdr>
        </w:div>
        <w:div w:id="938021929">
          <w:marLeft w:val="605"/>
          <w:marRight w:val="0"/>
          <w:marTop w:val="160"/>
          <w:marBottom w:val="0"/>
          <w:divBdr>
            <w:top w:val="none" w:sz="0" w:space="0" w:color="auto"/>
            <w:left w:val="none" w:sz="0" w:space="0" w:color="auto"/>
            <w:bottom w:val="none" w:sz="0" w:space="0" w:color="auto"/>
            <w:right w:val="none" w:sz="0" w:space="0" w:color="auto"/>
          </w:divBdr>
        </w:div>
        <w:div w:id="1147018878">
          <w:marLeft w:val="446"/>
          <w:marRight w:val="0"/>
          <w:marTop w:val="160"/>
          <w:marBottom w:val="0"/>
          <w:divBdr>
            <w:top w:val="none" w:sz="0" w:space="0" w:color="auto"/>
            <w:left w:val="none" w:sz="0" w:space="0" w:color="auto"/>
            <w:bottom w:val="none" w:sz="0" w:space="0" w:color="auto"/>
            <w:right w:val="none" w:sz="0" w:space="0" w:color="auto"/>
          </w:divBdr>
        </w:div>
        <w:div w:id="1924147094">
          <w:marLeft w:val="605"/>
          <w:marRight w:val="0"/>
          <w:marTop w:val="160"/>
          <w:marBottom w:val="0"/>
          <w:divBdr>
            <w:top w:val="none" w:sz="0" w:space="0" w:color="auto"/>
            <w:left w:val="none" w:sz="0" w:space="0" w:color="auto"/>
            <w:bottom w:val="none" w:sz="0" w:space="0" w:color="auto"/>
            <w:right w:val="none" w:sz="0" w:space="0" w:color="auto"/>
          </w:divBdr>
        </w:div>
        <w:div w:id="2072194819">
          <w:marLeft w:val="446"/>
          <w:marRight w:val="0"/>
          <w:marTop w:val="160"/>
          <w:marBottom w:val="0"/>
          <w:divBdr>
            <w:top w:val="none" w:sz="0" w:space="0" w:color="auto"/>
            <w:left w:val="none" w:sz="0" w:space="0" w:color="auto"/>
            <w:bottom w:val="none" w:sz="0" w:space="0" w:color="auto"/>
            <w:right w:val="none" w:sz="0" w:space="0" w:color="auto"/>
          </w:divBdr>
        </w:div>
      </w:divsChild>
    </w:div>
    <w:div w:id="1769307716">
      <w:bodyDiv w:val="1"/>
      <w:marLeft w:val="0"/>
      <w:marRight w:val="0"/>
      <w:marTop w:val="0"/>
      <w:marBottom w:val="0"/>
      <w:divBdr>
        <w:top w:val="none" w:sz="0" w:space="0" w:color="auto"/>
        <w:left w:val="none" w:sz="0" w:space="0" w:color="auto"/>
        <w:bottom w:val="none" w:sz="0" w:space="0" w:color="auto"/>
        <w:right w:val="none" w:sz="0" w:space="0" w:color="auto"/>
      </w:divBdr>
      <w:divsChild>
        <w:div w:id="1779986596">
          <w:marLeft w:val="0"/>
          <w:marRight w:val="0"/>
          <w:marTop w:val="0"/>
          <w:marBottom w:val="0"/>
          <w:divBdr>
            <w:top w:val="none" w:sz="0" w:space="0" w:color="auto"/>
            <w:left w:val="none" w:sz="0" w:space="0" w:color="auto"/>
            <w:bottom w:val="none" w:sz="0" w:space="0" w:color="auto"/>
            <w:right w:val="none" w:sz="0" w:space="0" w:color="auto"/>
          </w:divBdr>
          <w:divsChild>
            <w:div w:id="3167758">
              <w:marLeft w:val="0"/>
              <w:marRight w:val="0"/>
              <w:marTop w:val="0"/>
              <w:marBottom w:val="0"/>
              <w:divBdr>
                <w:top w:val="none" w:sz="0" w:space="0" w:color="auto"/>
                <w:left w:val="none" w:sz="0" w:space="0" w:color="auto"/>
                <w:bottom w:val="none" w:sz="0" w:space="0" w:color="auto"/>
                <w:right w:val="none" w:sz="0" w:space="0" w:color="auto"/>
              </w:divBdr>
            </w:div>
            <w:div w:id="197013873">
              <w:marLeft w:val="0"/>
              <w:marRight w:val="0"/>
              <w:marTop w:val="0"/>
              <w:marBottom w:val="0"/>
              <w:divBdr>
                <w:top w:val="none" w:sz="0" w:space="0" w:color="auto"/>
                <w:left w:val="none" w:sz="0" w:space="0" w:color="auto"/>
                <w:bottom w:val="none" w:sz="0" w:space="0" w:color="auto"/>
                <w:right w:val="none" w:sz="0" w:space="0" w:color="auto"/>
              </w:divBdr>
            </w:div>
            <w:div w:id="376009960">
              <w:marLeft w:val="0"/>
              <w:marRight w:val="0"/>
              <w:marTop w:val="0"/>
              <w:marBottom w:val="0"/>
              <w:divBdr>
                <w:top w:val="none" w:sz="0" w:space="0" w:color="auto"/>
                <w:left w:val="none" w:sz="0" w:space="0" w:color="auto"/>
                <w:bottom w:val="none" w:sz="0" w:space="0" w:color="auto"/>
                <w:right w:val="none" w:sz="0" w:space="0" w:color="auto"/>
              </w:divBdr>
            </w:div>
            <w:div w:id="1085687471">
              <w:marLeft w:val="0"/>
              <w:marRight w:val="0"/>
              <w:marTop w:val="0"/>
              <w:marBottom w:val="0"/>
              <w:divBdr>
                <w:top w:val="none" w:sz="0" w:space="0" w:color="auto"/>
                <w:left w:val="none" w:sz="0" w:space="0" w:color="auto"/>
                <w:bottom w:val="none" w:sz="0" w:space="0" w:color="auto"/>
                <w:right w:val="none" w:sz="0" w:space="0" w:color="auto"/>
              </w:divBdr>
            </w:div>
            <w:div w:id="1395934491">
              <w:marLeft w:val="0"/>
              <w:marRight w:val="0"/>
              <w:marTop w:val="0"/>
              <w:marBottom w:val="0"/>
              <w:divBdr>
                <w:top w:val="none" w:sz="0" w:space="0" w:color="auto"/>
                <w:left w:val="none" w:sz="0" w:space="0" w:color="auto"/>
                <w:bottom w:val="none" w:sz="0" w:space="0" w:color="auto"/>
                <w:right w:val="none" w:sz="0" w:space="0" w:color="auto"/>
              </w:divBdr>
            </w:div>
            <w:div w:id="1486974537">
              <w:marLeft w:val="0"/>
              <w:marRight w:val="0"/>
              <w:marTop w:val="0"/>
              <w:marBottom w:val="0"/>
              <w:divBdr>
                <w:top w:val="none" w:sz="0" w:space="0" w:color="auto"/>
                <w:left w:val="none" w:sz="0" w:space="0" w:color="auto"/>
                <w:bottom w:val="none" w:sz="0" w:space="0" w:color="auto"/>
                <w:right w:val="none" w:sz="0" w:space="0" w:color="auto"/>
              </w:divBdr>
            </w:div>
            <w:div w:id="1736276813">
              <w:marLeft w:val="0"/>
              <w:marRight w:val="0"/>
              <w:marTop w:val="0"/>
              <w:marBottom w:val="0"/>
              <w:divBdr>
                <w:top w:val="none" w:sz="0" w:space="0" w:color="auto"/>
                <w:left w:val="none" w:sz="0" w:space="0" w:color="auto"/>
                <w:bottom w:val="none" w:sz="0" w:space="0" w:color="auto"/>
                <w:right w:val="none" w:sz="0" w:space="0" w:color="auto"/>
              </w:divBdr>
            </w:div>
            <w:div w:id="17483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926">
      <w:bodyDiv w:val="1"/>
      <w:marLeft w:val="0"/>
      <w:marRight w:val="0"/>
      <w:marTop w:val="0"/>
      <w:marBottom w:val="0"/>
      <w:divBdr>
        <w:top w:val="none" w:sz="0" w:space="0" w:color="auto"/>
        <w:left w:val="none" w:sz="0" w:space="0" w:color="auto"/>
        <w:bottom w:val="none" w:sz="0" w:space="0" w:color="auto"/>
        <w:right w:val="none" w:sz="0" w:space="0" w:color="auto"/>
      </w:divBdr>
      <w:divsChild>
        <w:div w:id="1178034672">
          <w:marLeft w:val="0"/>
          <w:marRight w:val="0"/>
          <w:marTop w:val="0"/>
          <w:marBottom w:val="0"/>
          <w:divBdr>
            <w:top w:val="none" w:sz="0" w:space="0" w:color="auto"/>
            <w:left w:val="none" w:sz="0" w:space="0" w:color="auto"/>
            <w:bottom w:val="none" w:sz="0" w:space="0" w:color="auto"/>
            <w:right w:val="none" w:sz="0" w:space="0" w:color="auto"/>
          </w:divBdr>
          <w:divsChild>
            <w:div w:id="1613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7408">
      <w:bodyDiv w:val="1"/>
      <w:marLeft w:val="0"/>
      <w:marRight w:val="0"/>
      <w:marTop w:val="0"/>
      <w:marBottom w:val="0"/>
      <w:divBdr>
        <w:top w:val="none" w:sz="0" w:space="0" w:color="auto"/>
        <w:left w:val="none" w:sz="0" w:space="0" w:color="auto"/>
        <w:bottom w:val="none" w:sz="0" w:space="0" w:color="auto"/>
        <w:right w:val="none" w:sz="0" w:space="0" w:color="auto"/>
      </w:divBdr>
      <w:divsChild>
        <w:div w:id="624508074">
          <w:marLeft w:val="0"/>
          <w:marRight w:val="0"/>
          <w:marTop w:val="0"/>
          <w:marBottom w:val="0"/>
          <w:divBdr>
            <w:top w:val="none" w:sz="0" w:space="0" w:color="auto"/>
            <w:left w:val="none" w:sz="0" w:space="0" w:color="auto"/>
            <w:bottom w:val="none" w:sz="0" w:space="0" w:color="auto"/>
            <w:right w:val="none" w:sz="0" w:space="0" w:color="auto"/>
          </w:divBdr>
          <w:divsChild>
            <w:div w:id="325746133">
              <w:marLeft w:val="0"/>
              <w:marRight w:val="0"/>
              <w:marTop w:val="0"/>
              <w:marBottom w:val="0"/>
              <w:divBdr>
                <w:top w:val="none" w:sz="0" w:space="0" w:color="auto"/>
                <w:left w:val="none" w:sz="0" w:space="0" w:color="auto"/>
                <w:bottom w:val="none" w:sz="0" w:space="0" w:color="auto"/>
                <w:right w:val="none" w:sz="0" w:space="0" w:color="auto"/>
              </w:divBdr>
            </w:div>
            <w:div w:id="1587618055">
              <w:marLeft w:val="0"/>
              <w:marRight w:val="0"/>
              <w:marTop w:val="0"/>
              <w:marBottom w:val="0"/>
              <w:divBdr>
                <w:top w:val="none" w:sz="0" w:space="0" w:color="auto"/>
                <w:left w:val="none" w:sz="0" w:space="0" w:color="auto"/>
                <w:bottom w:val="none" w:sz="0" w:space="0" w:color="auto"/>
                <w:right w:val="none" w:sz="0" w:space="0" w:color="auto"/>
              </w:divBdr>
            </w:div>
            <w:div w:id="21288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8080">
      <w:bodyDiv w:val="1"/>
      <w:marLeft w:val="0"/>
      <w:marRight w:val="0"/>
      <w:marTop w:val="0"/>
      <w:marBottom w:val="0"/>
      <w:divBdr>
        <w:top w:val="none" w:sz="0" w:space="0" w:color="auto"/>
        <w:left w:val="none" w:sz="0" w:space="0" w:color="auto"/>
        <w:bottom w:val="none" w:sz="0" w:space="0" w:color="auto"/>
        <w:right w:val="none" w:sz="0" w:space="0" w:color="auto"/>
      </w:divBdr>
      <w:divsChild>
        <w:div w:id="775447555">
          <w:marLeft w:val="446"/>
          <w:marRight w:val="0"/>
          <w:marTop w:val="160"/>
          <w:marBottom w:val="0"/>
          <w:divBdr>
            <w:top w:val="none" w:sz="0" w:space="0" w:color="auto"/>
            <w:left w:val="none" w:sz="0" w:space="0" w:color="auto"/>
            <w:bottom w:val="none" w:sz="0" w:space="0" w:color="auto"/>
            <w:right w:val="none" w:sz="0" w:space="0" w:color="auto"/>
          </w:divBdr>
        </w:div>
        <w:div w:id="1521310132">
          <w:marLeft w:val="446"/>
          <w:marRight w:val="0"/>
          <w:marTop w:val="160"/>
          <w:marBottom w:val="0"/>
          <w:divBdr>
            <w:top w:val="none" w:sz="0" w:space="0" w:color="auto"/>
            <w:left w:val="none" w:sz="0" w:space="0" w:color="auto"/>
            <w:bottom w:val="none" w:sz="0" w:space="0" w:color="auto"/>
            <w:right w:val="none" w:sz="0" w:space="0" w:color="auto"/>
          </w:divBdr>
        </w:div>
        <w:div w:id="1993289560">
          <w:marLeft w:val="446"/>
          <w:marRight w:val="0"/>
          <w:marTop w:val="160"/>
          <w:marBottom w:val="0"/>
          <w:divBdr>
            <w:top w:val="none" w:sz="0" w:space="0" w:color="auto"/>
            <w:left w:val="none" w:sz="0" w:space="0" w:color="auto"/>
            <w:bottom w:val="none" w:sz="0" w:space="0" w:color="auto"/>
            <w:right w:val="none" w:sz="0" w:space="0" w:color="auto"/>
          </w:divBdr>
        </w:div>
        <w:div w:id="2139371275">
          <w:marLeft w:val="446"/>
          <w:marRight w:val="0"/>
          <w:marTop w:val="160"/>
          <w:marBottom w:val="0"/>
          <w:divBdr>
            <w:top w:val="none" w:sz="0" w:space="0" w:color="auto"/>
            <w:left w:val="none" w:sz="0" w:space="0" w:color="auto"/>
            <w:bottom w:val="none" w:sz="0" w:space="0" w:color="auto"/>
            <w:right w:val="none" w:sz="0" w:space="0" w:color="auto"/>
          </w:divBdr>
        </w:div>
      </w:divsChild>
    </w:div>
    <w:div w:id="1870214601">
      <w:bodyDiv w:val="1"/>
      <w:marLeft w:val="0"/>
      <w:marRight w:val="0"/>
      <w:marTop w:val="0"/>
      <w:marBottom w:val="0"/>
      <w:divBdr>
        <w:top w:val="none" w:sz="0" w:space="0" w:color="auto"/>
        <w:left w:val="none" w:sz="0" w:space="0" w:color="auto"/>
        <w:bottom w:val="none" w:sz="0" w:space="0" w:color="auto"/>
        <w:right w:val="none" w:sz="0" w:space="0" w:color="auto"/>
      </w:divBdr>
      <w:divsChild>
        <w:div w:id="948857526">
          <w:marLeft w:val="0"/>
          <w:marRight w:val="0"/>
          <w:marTop w:val="0"/>
          <w:marBottom w:val="0"/>
          <w:divBdr>
            <w:top w:val="none" w:sz="0" w:space="0" w:color="auto"/>
            <w:left w:val="none" w:sz="0" w:space="0" w:color="auto"/>
            <w:bottom w:val="none" w:sz="0" w:space="0" w:color="auto"/>
            <w:right w:val="none" w:sz="0" w:space="0" w:color="auto"/>
          </w:divBdr>
          <w:divsChild>
            <w:div w:id="3503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9698">
      <w:bodyDiv w:val="1"/>
      <w:marLeft w:val="0"/>
      <w:marRight w:val="0"/>
      <w:marTop w:val="0"/>
      <w:marBottom w:val="0"/>
      <w:divBdr>
        <w:top w:val="none" w:sz="0" w:space="0" w:color="auto"/>
        <w:left w:val="none" w:sz="0" w:space="0" w:color="auto"/>
        <w:bottom w:val="none" w:sz="0" w:space="0" w:color="auto"/>
        <w:right w:val="none" w:sz="0" w:space="0" w:color="auto"/>
      </w:divBdr>
      <w:divsChild>
        <w:div w:id="6640184">
          <w:marLeft w:val="605"/>
          <w:marRight w:val="0"/>
          <w:marTop w:val="160"/>
          <w:marBottom w:val="0"/>
          <w:divBdr>
            <w:top w:val="none" w:sz="0" w:space="0" w:color="auto"/>
            <w:left w:val="none" w:sz="0" w:space="0" w:color="auto"/>
            <w:bottom w:val="none" w:sz="0" w:space="0" w:color="auto"/>
            <w:right w:val="none" w:sz="0" w:space="0" w:color="auto"/>
          </w:divBdr>
        </w:div>
        <w:div w:id="59715404">
          <w:marLeft w:val="446"/>
          <w:marRight w:val="0"/>
          <w:marTop w:val="160"/>
          <w:marBottom w:val="0"/>
          <w:divBdr>
            <w:top w:val="none" w:sz="0" w:space="0" w:color="auto"/>
            <w:left w:val="none" w:sz="0" w:space="0" w:color="auto"/>
            <w:bottom w:val="none" w:sz="0" w:space="0" w:color="auto"/>
            <w:right w:val="none" w:sz="0" w:space="0" w:color="auto"/>
          </w:divBdr>
        </w:div>
        <w:div w:id="81998534">
          <w:marLeft w:val="446"/>
          <w:marRight w:val="0"/>
          <w:marTop w:val="160"/>
          <w:marBottom w:val="0"/>
          <w:divBdr>
            <w:top w:val="none" w:sz="0" w:space="0" w:color="auto"/>
            <w:left w:val="none" w:sz="0" w:space="0" w:color="auto"/>
            <w:bottom w:val="none" w:sz="0" w:space="0" w:color="auto"/>
            <w:right w:val="none" w:sz="0" w:space="0" w:color="auto"/>
          </w:divBdr>
        </w:div>
        <w:div w:id="278797870">
          <w:marLeft w:val="446"/>
          <w:marRight w:val="0"/>
          <w:marTop w:val="160"/>
          <w:marBottom w:val="0"/>
          <w:divBdr>
            <w:top w:val="none" w:sz="0" w:space="0" w:color="auto"/>
            <w:left w:val="none" w:sz="0" w:space="0" w:color="auto"/>
            <w:bottom w:val="none" w:sz="0" w:space="0" w:color="auto"/>
            <w:right w:val="none" w:sz="0" w:space="0" w:color="auto"/>
          </w:divBdr>
        </w:div>
        <w:div w:id="742064308">
          <w:marLeft w:val="605"/>
          <w:marRight w:val="0"/>
          <w:marTop w:val="160"/>
          <w:marBottom w:val="0"/>
          <w:divBdr>
            <w:top w:val="none" w:sz="0" w:space="0" w:color="auto"/>
            <w:left w:val="none" w:sz="0" w:space="0" w:color="auto"/>
            <w:bottom w:val="none" w:sz="0" w:space="0" w:color="auto"/>
            <w:right w:val="none" w:sz="0" w:space="0" w:color="auto"/>
          </w:divBdr>
        </w:div>
        <w:div w:id="1377586690">
          <w:marLeft w:val="605"/>
          <w:marRight w:val="0"/>
          <w:marTop w:val="160"/>
          <w:marBottom w:val="0"/>
          <w:divBdr>
            <w:top w:val="none" w:sz="0" w:space="0" w:color="auto"/>
            <w:left w:val="none" w:sz="0" w:space="0" w:color="auto"/>
            <w:bottom w:val="none" w:sz="0" w:space="0" w:color="auto"/>
            <w:right w:val="none" w:sz="0" w:space="0" w:color="auto"/>
          </w:divBdr>
        </w:div>
        <w:div w:id="1433208352">
          <w:marLeft w:val="446"/>
          <w:marRight w:val="0"/>
          <w:marTop w:val="160"/>
          <w:marBottom w:val="0"/>
          <w:divBdr>
            <w:top w:val="none" w:sz="0" w:space="0" w:color="auto"/>
            <w:left w:val="none" w:sz="0" w:space="0" w:color="auto"/>
            <w:bottom w:val="none" w:sz="0" w:space="0" w:color="auto"/>
            <w:right w:val="none" w:sz="0" w:space="0" w:color="auto"/>
          </w:divBdr>
        </w:div>
        <w:div w:id="1812866711">
          <w:marLeft w:val="446"/>
          <w:marRight w:val="0"/>
          <w:marTop w:val="160"/>
          <w:marBottom w:val="0"/>
          <w:divBdr>
            <w:top w:val="none" w:sz="0" w:space="0" w:color="auto"/>
            <w:left w:val="none" w:sz="0" w:space="0" w:color="auto"/>
            <w:bottom w:val="none" w:sz="0" w:space="0" w:color="auto"/>
            <w:right w:val="none" w:sz="0" w:space="0" w:color="auto"/>
          </w:divBdr>
        </w:div>
        <w:div w:id="1956404777">
          <w:marLeft w:val="605"/>
          <w:marRight w:val="0"/>
          <w:marTop w:val="160"/>
          <w:marBottom w:val="0"/>
          <w:divBdr>
            <w:top w:val="none" w:sz="0" w:space="0" w:color="auto"/>
            <w:left w:val="none" w:sz="0" w:space="0" w:color="auto"/>
            <w:bottom w:val="none" w:sz="0" w:space="0" w:color="auto"/>
            <w:right w:val="none" w:sz="0" w:space="0" w:color="auto"/>
          </w:divBdr>
        </w:div>
        <w:div w:id="2021736080">
          <w:marLeft w:val="605"/>
          <w:marRight w:val="0"/>
          <w:marTop w:val="160"/>
          <w:marBottom w:val="0"/>
          <w:divBdr>
            <w:top w:val="none" w:sz="0" w:space="0" w:color="auto"/>
            <w:left w:val="none" w:sz="0" w:space="0" w:color="auto"/>
            <w:bottom w:val="none" w:sz="0" w:space="0" w:color="auto"/>
            <w:right w:val="none" w:sz="0" w:space="0" w:color="auto"/>
          </w:divBdr>
        </w:div>
      </w:divsChild>
    </w:div>
    <w:div w:id="1873766100">
      <w:bodyDiv w:val="1"/>
      <w:marLeft w:val="0"/>
      <w:marRight w:val="0"/>
      <w:marTop w:val="0"/>
      <w:marBottom w:val="0"/>
      <w:divBdr>
        <w:top w:val="none" w:sz="0" w:space="0" w:color="auto"/>
        <w:left w:val="none" w:sz="0" w:space="0" w:color="auto"/>
        <w:bottom w:val="none" w:sz="0" w:space="0" w:color="auto"/>
        <w:right w:val="none" w:sz="0" w:space="0" w:color="auto"/>
      </w:divBdr>
      <w:divsChild>
        <w:div w:id="860436623">
          <w:marLeft w:val="0"/>
          <w:marRight w:val="0"/>
          <w:marTop w:val="0"/>
          <w:marBottom w:val="0"/>
          <w:divBdr>
            <w:top w:val="none" w:sz="0" w:space="0" w:color="auto"/>
            <w:left w:val="none" w:sz="0" w:space="0" w:color="auto"/>
            <w:bottom w:val="none" w:sz="0" w:space="0" w:color="auto"/>
            <w:right w:val="none" w:sz="0" w:space="0" w:color="auto"/>
          </w:divBdr>
          <w:divsChild>
            <w:div w:id="105006359">
              <w:marLeft w:val="0"/>
              <w:marRight w:val="0"/>
              <w:marTop w:val="0"/>
              <w:marBottom w:val="0"/>
              <w:divBdr>
                <w:top w:val="none" w:sz="0" w:space="0" w:color="auto"/>
                <w:left w:val="none" w:sz="0" w:space="0" w:color="auto"/>
                <w:bottom w:val="none" w:sz="0" w:space="0" w:color="auto"/>
                <w:right w:val="none" w:sz="0" w:space="0" w:color="auto"/>
              </w:divBdr>
            </w:div>
            <w:div w:id="311642563">
              <w:marLeft w:val="0"/>
              <w:marRight w:val="0"/>
              <w:marTop w:val="0"/>
              <w:marBottom w:val="0"/>
              <w:divBdr>
                <w:top w:val="none" w:sz="0" w:space="0" w:color="auto"/>
                <w:left w:val="none" w:sz="0" w:space="0" w:color="auto"/>
                <w:bottom w:val="none" w:sz="0" w:space="0" w:color="auto"/>
                <w:right w:val="none" w:sz="0" w:space="0" w:color="auto"/>
              </w:divBdr>
            </w:div>
            <w:div w:id="484859799">
              <w:marLeft w:val="0"/>
              <w:marRight w:val="0"/>
              <w:marTop w:val="0"/>
              <w:marBottom w:val="0"/>
              <w:divBdr>
                <w:top w:val="none" w:sz="0" w:space="0" w:color="auto"/>
                <w:left w:val="none" w:sz="0" w:space="0" w:color="auto"/>
                <w:bottom w:val="none" w:sz="0" w:space="0" w:color="auto"/>
                <w:right w:val="none" w:sz="0" w:space="0" w:color="auto"/>
              </w:divBdr>
            </w:div>
            <w:div w:id="668682355">
              <w:marLeft w:val="0"/>
              <w:marRight w:val="0"/>
              <w:marTop w:val="0"/>
              <w:marBottom w:val="0"/>
              <w:divBdr>
                <w:top w:val="none" w:sz="0" w:space="0" w:color="auto"/>
                <w:left w:val="none" w:sz="0" w:space="0" w:color="auto"/>
                <w:bottom w:val="none" w:sz="0" w:space="0" w:color="auto"/>
                <w:right w:val="none" w:sz="0" w:space="0" w:color="auto"/>
              </w:divBdr>
            </w:div>
            <w:div w:id="694040663">
              <w:marLeft w:val="0"/>
              <w:marRight w:val="0"/>
              <w:marTop w:val="0"/>
              <w:marBottom w:val="0"/>
              <w:divBdr>
                <w:top w:val="none" w:sz="0" w:space="0" w:color="auto"/>
                <w:left w:val="none" w:sz="0" w:space="0" w:color="auto"/>
                <w:bottom w:val="none" w:sz="0" w:space="0" w:color="auto"/>
                <w:right w:val="none" w:sz="0" w:space="0" w:color="auto"/>
              </w:divBdr>
            </w:div>
            <w:div w:id="715080166">
              <w:marLeft w:val="0"/>
              <w:marRight w:val="0"/>
              <w:marTop w:val="0"/>
              <w:marBottom w:val="0"/>
              <w:divBdr>
                <w:top w:val="none" w:sz="0" w:space="0" w:color="auto"/>
                <w:left w:val="none" w:sz="0" w:space="0" w:color="auto"/>
                <w:bottom w:val="none" w:sz="0" w:space="0" w:color="auto"/>
                <w:right w:val="none" w:sz="0" w:space="0" w:color="auto"/>
              </w:divBdr>
            </w:div>
            <w:div w:id="1304046616">
              <w:marLeft w:val="0"/>
              <w:marRight w:val="0"/>
              <w:marTop w:val="0"/>
              <w:marBottom w:val="0"/>
              <w:divBdr>
                <w:top w:val="none" w:sz="0" w:space="0" w:color="auto"/>
                <w:left w:val="none" w:sz="0" w:space="0" w:color="auto"/>
                <w:bottom w:val="none" w:sz="0" w:space="0" w:color="auto"/>
                <w:right w:val="none" w:sz="0" w:space="0" w:color="auto"/>
              </w:divBdr>
            </w:div>
            <w:div w:id="1312364623">
              <w:marLeft w:val="0"/>
              <w:marRight w:val="0"/>
              <w:marTop w:val="0"/>
              <w:marBottom w:val="0"/>
              <w:divBdr>
                <w:top w:val="none" w:sz="0" w:space="0" w:color="auto"/>
                <w:left w:val="none" w:sz="0" w:space="0" w:color="auto"/>
                <w:bottom w:val="none" w:sz="0" w:space="0" w:color="auto"/>
                <w:right w:val="none" w:sz="0" w:space="0" w:color="auto"/>
              </w:divBdr>
            </w:div>
            <w:div w:id="18444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9716">
      <w:bodyDiv w:val="1"/>
      <w:marLeft w:val="0"/>
      <w:marRight w:val="0"/>
      <w:marTop w:val="0"/>
      <w:marBottom w:val="0"/>
      <w:divBdr>
        <w:top w:val="none" w:sz="0" w:space="0" w:color="auto"/>
        <w:left w:val="none" w:sz="0" w:space="0" w:color="auto"/>
        <w:bottom w:val="none" w:sz="0" w:space="0" w:color="auto"/>
        <w:right w:val="none" w:sz="0" w:space="0" w:color="auto"/>
      </w:divBdr>
      <w:divsChild>
        <w:div w:id="69541621">
          <w:marLeft w:val="547"/>
          <w:marRight w:val="0"/>
          <w:marTop w:val="115"/>
          <w:marBottom w:val="0"/>
          <w:divBdr>
            <w:top w:val="none" w:sz="0" w:space="0" w:color="auto"/>
            <w:left w:val="none" w:sz="0" w:space="0" w:color="auto"/>
            <w:bottom w:val="none" w:sz="0" w:space="0" w:color="auto"/>
            <w:right w:val="none" w:sz="0" w:space="0" w:color="auto"/>
          </w:divBdr>
        </w:div>
        <w:div w:id="269900295">
          <w:marLeft w:val="547"/>
          <w:marRight w:val="0"/>
          <w:marTop w:val="115"/>
          <w:marBottom w:val="0"/>
          <w:divBdr>
            <w:top w:val="none" w:sz="0" w:space="0" w:color="auto"/>
            <w:left w:val="none" w:sz="0" w:space="0" w:color="auto"/>
            <w:bottom w:val="none" w:sz="0" w:space="0" w:color="auto"/>
            <w:right w:val="none" w:sz="0" w:space="0" w:color="auto"/>
          </w:divBdr>
        </w:div>
        <w:div w:id="936213703">
          <w:marLeft w:val="547"/>
          <w:marRight w:val="0"/>
          <w:marTop w:val="115"/>
          <w:marBottom w:val="0"/>
          <w:divBdr>
            <w:top w:val="none" w:sz="0" w:space="0" w:color="auto"/>
            <w:left w:val="none" w:sz="0" w:space="0" w:color="auto"/>
            <w:bottom w:val="none" w:sz="0" w:space="0" w:color="auto"/>
            <w:right w:val="none" w:sz="0" w:space="0" w:color="auto"/>
          </w:divBdr>
        </w:div>
        <w:div w:id="1043745981">
          <w:marLeft w:val="547"/>
          <w:marRight w:val="0"/>
          <w:marTop w:val="115"/>
          <w:marBottom w:val="0"/>
          <w:divBdr>
            <w:top w:val="none" w:sz="0" w:space="0" w:color="auto"/>
            <w:left w:val="none" w:sz="0" w:space="0" w:color="auto"/>
            <w:bottom w:val="none" w:sz="0" w:space="0" w:color="auto"/>
            <w:right w:val="none" w:sz="0" w:space="0" w:color="auto"/>
          </w:divBdr>
        </w:div>
        <w:div w:id="1074159053">
          <w:marLeft w:val="547"/>
          <w:marRight w:val="0"/>
          <w:marTop w:val="115"/>
          <w:marBottom w:val="0"/>
          <w:divBdr>
            <w:top w:val="none" w:sz="0" w:space="0" w:color="auto"/>
            <w:left w:val="none" w:sz="0" w:space="0" w:color="auto"/>
            <w:bottom w:val="none" w:sz="0" w:space="0" w:color="auto"/>
            <w:right w:val="none" w:sz="0" w:space="0" w:color="auto"/>
          </w:divBdr>
        </w:div>
        <w:div w:id="1882472302">
          <w:marLeft w:val="547"/>
          <w:marRight w:val="0"/>
          <w:marTop w:val="115"/>
          <w:marBottom w:val="0"/>
          <w:divBdr>
            <w:top w:val="none" w:sz="0" w:space="0" w:color="auto"/>
            <w:left w:val="none" w:sz="0" w:space="0" w:color="auto"/>
            <w:bottom w:val="none" w:sz="0" w:space="0" w:color="auto"/>
            <w:right w:val="none" w:sz="0" w:space="0" w:color="auto"/>
          </w:divBdr>
        </w:div>
      </w:divsChild>
    </w:div>
    <w:div w:id="1926451296">
      <w:bodyDiv w:val="1"/>
      <w:marLeft w:val="0"/>
      <w:marRight w:val="0"/>
      <w:marTop w:val="0"/>
      <w:marBottom w:val="0"/>
      <w:divBdr>
        <w:top w:val="none" w:sz="0" w:space="0" w:color="auto"/>
        <w:left w:val="none" w:sz="0" w:space="0" w:color="auto"/>
        <w:bottom w:val="none" w:sz="0" w:space="0" w:color="auto"/>
        <w:right w:val="none" w:sz="0" w:space="0" w:color="auto"/>
      </w:divBdr>
      <w:divsChild>
        <w:div w:id="81534975">
          <w:marLeft w:val="547"/>
          <w:marRight w:val="0"/>
          <w:marTop w:val="140"/>
          <w:marBottom w:val="0"/>
          <w:divBdr>
            <w:top w:val="none" w:sz="0" w:space="0" w:color="auto"/>
            <w:left w:val="none" w:sz="0" w:space="0" w:color="auto"/>
            <w:bottom w:val="none" w:sz="0" w:space="0" w:color="auto"/>
            <w:right w:val="none" w:sz="0" w:space="0" w:color="auto"/>
          </w:divBdr>
        </w:div>
        <w:div w:id="475755258">
          <w:marLeft w:val="547"/>
          <w:marRight w:val="0"/>
          <w:marTop w:val="140"/>
          <w:marBottom w:val="0"/>
          <w:divBdr>
            <w:top w:val="none" w:sz="0" w:space="0" w:color="auto"/>
            <w:left w:val="none" w:sz="0" w:space="0" w:color="auto"/>
            <w:bottom w:val="none" w:sz="0" w:space="0" w:color="auto"/>
            <w:right w:val="none" w:sz="0" w:space="0" w:color="auto"/>
          </w:divBdr>
        </w:div>
        <w:div w:id="1111704465">
          <w:marLeft w:val="605"/>
          <w:marRight w:val="0"/>
          <w:marTop w:val="160"/>
          <w:marBottom w:val="0"/>
          <w:divBdr>
            <w:top w:val="none" w:sz="0" w:space="0" w:color="auto"/>
            <w:left w:val="none" w:sz="0" w:space="0" w:color="auto"/>
            <w:bottom w:val="none" w:sz="0" w:space="0" w:color="auto"/>
            <w:right w:val="none" w:sz="0" w:space="0" w:color="auto"/>
          </w:divBdr>
        </w:div>
        <w:div w:id="1605843603">
          <w:marLeft w:val="547"/>
          <w:marRight w:val="0"/>
          <w:marTop w:val="140"/>
          <w:marBottom w:val="0"/>
          <w:divBdr>
            <w:top w:val="none" w:sz="0" w:space="0" w:color="auto"/>
            <w:left w:val="none" w:sz="0" w:space="0" w:color="auto"/>
            <w:bottom w:val="none" w:sz="0" w:space="0" w:color="auto"/>
            <w:right w:val="none" w:sz="0" w:space="0" w:color="auto"/>
          </w:divBdr>
        </w:div>
        <w:div w:id="1795177673">
          <w:marLeft w:val="547"/>
          <w:marRight w:val="0"/>
          <w:marTop w:val="140"/>
          <w:marBottom w:val="0"/>
          <w:divBdr>
            <w:top w:val="none" w:sz="0" w:space="0" w:color="auto"/>
            <w:left w:val="none" w:sz="0" w:space="0" w:color="auto"/>
            <w:bottom w:val="none" w:sz="0" w:space="0" w:color="auto"/>
            <w:right w:val="none" w:sz="0" w:space="0" w:color="auto"/>
          </w:divBdr>
        </w:div>
      </w:divsChild>
    </w:div>
    <w:div w:id="2004040831">
      <w:bodyDiv w:val="1"/>
      <w:marLeft w:val="0"/>
      <w:marRight w:val="0"/>
      <w:marTop w:val="0"/>
      <w:marBottom w:val="0"/>
      <w:divBdr>
        <w:top w:val="none" w:sz="0" w:space="0" w:color="auto"/>
        <w:left w:val="none" w:sz="0" w:space="0" w:color="auto"/>
        <w:bottom w:val="none" w:sz="0" w:space="0" w:color="auto"/>
        <w:right w:val="none" w:sz="0" w:space="0" w:color="auto"/>
      </w:divBdr>
      <w:divsChild>
        <w:div w:id="297691604">
          <w:marLeft w:val="605"/>
          <w:marRight w:val="0"/>
          <w:marTop w:val="160"/>
          <w:marBottom w:val="0"/>
          <w:divBdr>
            <w:top w:val="none" w:sz="0" w:space="0" w:color="auto"/>
            <w:left w:val="none" w:sz="0" w:space="0" w:color="auto"/>
            <w:bottom w:val="none" w:sz="0" w:space="0" w:color="auto"/>
            <w:right w:val="none" w:sz="0" w:space="0" w:color="auto"/>
          </w:divBdr>
        </w:div>
        <w:div w:id="348215427">
          <w:marLeft w:val="1238"/>
          <w:marRight w:val="0"/>
          <w:marTop w:val="140"/>
          <w:marBottom w:val="0"/>
          <w:divBdr>
            <w:top w:val="none" w:sz="0" w:space="0" w:color="auto"/>
            <w:left w:val="none" w:sz="0" w:space="0" w:color="auto"/>
            <w:bottom w:val="none" w:sz="0" w:space="0" w:color="auto"/>
            <w:right w:val="none" w:sz="0" w:space="0" w:color="auto"/>
          </w:divBdr>
        </w:div>
        <w:div w:id="569341479">
          <w:marLeft w:val="605"/>
          <w:marRight w:val="0"/>
          <w:marTop w:val="160"/>
          <w:marBottom w:val="0"/>
          <w:divBdr>
            <w:top w:val="none" w:sz="0" w:space="0" w:color="auto"/>
            <w:left w:val="none" w:sz="0" w:space="0" w:color="auto"/>
            <w:bottom w:val="none" w:sz="0" w:space="0" w:color="auto"/>
            <w:right w:val="none" w:sz="0" w:space="0" w:color="auto"/>
          </w:divBdr>
        </w:div>
        <w:div w:id="670107386">
          <w:marLeft w:val="1238"/>
          <w:marRight w:val="0"/>
          <w:marTop w:val="140"/>
          <w:marBottom w:val="0"/>
          <w:divBdr>
            <w:top w:val="none" w:sz="0" w:space="0" w:color="auto"/>
            <w:left w:val="none" w:sz="0" w:space="0" w:color="auto"/>
            <w:bottom w:val="none" w:sz="0" w:space="0" w:color="auto"/>
            <w:right w:val="none" w:sz="0" w:space="0" w:color="auto"/>
          </w:divBdr>
        </w:div>
        <w:div w:id="748115108">
          <w:marLeft w:val="1238"/>
          <w:marRight w:val="0"/>
          <w:marTop w:val="140"/>
          <w:marBottom w:val="0"/>
          <w:divBdr>
            <w:top w:val="none" w:sz="0" w:space="0" w:color="auto"/>
            <w:left w:val="none" w:sz="0" w:space="0" w:color="auto"/>
            <w:bottom w:val="none" w:sz="0" w:space="0" w:color="auto"/>
            <w:right w:val="none" w:sz="0" w:space="0" w:color="auto"/>
          </w:divBdr>
        </w:div>
        <w:div w:id="1213228308">
          <w:marLeft w:val="1238"/>
          <w:marRight w:val="0"/>
          <w:marTop w:val="140"/>
          <w:marBottom w:val="0"/>
          <w:divBdr>
            <w:top w:val="none" w:sz="0" w:space="0" w:color="auto"/>
            <w:left w:val="none" w:sz="0" w:space="0" w:color="auto"/>
            <w:bottom w:val="none" w:sz="0" w:space="0" w:color="auto"/>
            <w:right w:val="none" w:sz="0" w:space="0" w:color="auto"/>
          </w:divBdr>
        </w:div>
        <w:div w:id="1647199373">
          <w:marLeft w:val="1238"/>
          <w:marRight w:val="0"/>
          <w:marTop w:val="140"/>
          <w:marBottom w:val="0"/>
          <w:divBdr>
            <w:top w:val="none" w:sz="0" w:space="0" w:color="auto"/>
            <w:left w:val="none" w:sz="0" w:space="0" w:color="auto"/>
            <w:bottom w:val="none" w:sz="0" w:space="0" w:color="auto"/>
            <w:right w:val="none" w:sz="0" w:space="0" w:color="auto"/>
          </w:divBdr>
        </w:div>
        <w:div w:id="1792823417">
          <w:marLeft w:val="605"/>
          <w:marRight w:val="0"/>
          <w:marTop w:val="160"/>
          <w:marBottom w:val="0"/>
          <w:divBdr>
            <w:top w:val="none" w:sz="0" w:space="0" w:color="auto"/>
            <w:left w:val="none" w:sz="0" w:space="0" w:color="auto"/>
            <w:bottom w:val="none" w:sz="0" w:space="0" w:color="auto"/>
            <w:right w:val="none" w:sz="0" w:space="0" w:color="auto"/>
          </w:divBdr>
        </w:div>
      </w:divsChild>
    </w:div>
    <w:div w:id="2052336647">
      <w:bodyDiv w:val="1"/>
      <w:marLeft w:val="0"/>
      <w:marRight w:val="0"/>
      <w:marTop w:val="0"/>
      <w:marBottom w:val="0"/>
      <w:divBdr>
        <w:top w:val="none" w:sz="0" w:space="0" w:color="auto"/>
        <w:left w:val="none" w:sz="0" w:space="0" w:color="auto"/>
        <w:bottom w:val="none" w:sz="0" w:space="0" w:color="auto"/>
        <w:right w:val="none" w:sz="0" w:space="0" w:color="auto"/>
      </w:divBdr>
      <w:divsChild>
        <w:div w:id="13266648">
          <w:marLeft w:val="0"/>
          <w:marRight w:val="0"/>
          <w:marTop w:val="0"/>
          <w:marBottom w:val="0"/>
          <w:divBdr>
            <w:top w:val="none" w:sz="0" w:space="0" w:color="auto"/>
            <w:left w:val="none" w:sz="0" w:space="0" w:color="auto"/>
            <w:bottom w:val="none" w:sz="0" w:space="0" w:color="auto"/>
            <w:right w:val="none" w:sz="0" w:space="0" w:color="auto"/>
          </w:divBdr>
          <w:divsChild>
            <w:div w:id="11341287">
              <w:marLeft w:val="0"/>
              <w:marRight w:val="0"/>
              <w:marTop w:val="0"/>
              <w:marBottom w:val="0"/>
              <w:divBdr>
                <w:top w:val="none" w:sz="0" w:space="0" w:color="auto"/>
                <w:left w:val="none" w:sz="0" w:space="0" w:color="auto"/>
                <w:bottom w:val="none" w:sz="0" w:space="0" w:color="auto"/>
                <w:right w:val="none" w:sz="0" w:space="0" w:color="auto"/>
              </w:divBdr>
            </w:div>
            <w:div w:id="158424215">
              <w:marLeft w:val="0"/>
              <w:marRight w:val="0"/>
              <w:marTop w:val="0"/>
              <w:marBottom w:val="0"/>
              <w:divBdr>
                <w:top w:val="none" w:sz="0" w:space="0" w:color="auto"/>
                <w:left w:val="none" w:sz="0" w:space="0" w:color="auto"/>
                <w:bottom w:val="none" w:sz="0" w:space="0" w:color="auto"/>
                <w:right w:val="none" w:sz="0" w:space="0" w:color="auto"/>
              </w:divBdr>
            </w:div>
            <w:div w:id="166291428">
              <w:marLeft w:val="0"/>
              <w:marRight w:val="0"/>
              <w:marTop w:val="0"/>
              <w:marBottom w:val="0"/>
              <w:divBdr>
                <w:top w:val="none" w:sz="0" w:space="0" w:color="auto"/>
                <w:left w:val="none" w:sz="0" w:space="0" w:color="auto"/>
                <w:bottom w:val="none" w:sz="0" w:space="0" w:color="auto"/>
                <w:right w:val="none" w:sz="0" w:space="0" w:color="auto"/>
              </w:divBdr>
            </w:div>
            <w:div w:id="274413258">
              <w:marLeft w:val="0"/>
              <w:marRight w:val="0"/>
              <w:marTop w:val="0"/>
              <w:marBottom w:val="0"/>
              <w:divBdr>
                <w:top w:val="none" w:sz="0" w:space="0" w:color="auto"/>
                <w:left w:val="none" w:sz="0" w:space="0" w:color="auto"/>
                <w:bottom w:val="none" w:sz="0" w:space="0" w:color="auto"/>
                <w:right w:val="none" w:sz="0" w:space="0" w:color="auto"/>
              </w:divBdr>
            </w:div>
            <w:div w:id="375784272">
              <w:marLeft w:val="0"/>
              <w:marRight w:val="0"/>
              <w:marTop w:val="0"/>
              <w:marBottom w:val="0"/>
              <w:divBdr>
                <w:top w:val="none" w:sz="0" w:space="0" w:color="auto"/>
                <w:left w:val="none" w:sz="0" w:space="0" w:color="auto"/>
                <w:bottom w:val="none" w:sz="0" w:space="0" w:color="auto"/>
                <w:right w:val="none" w:sz="0" w:space="0" w:color="auto"/>
              </w:divBdr>
            </w:div>
            <w:div w:id="615526746">
              <w:marLeft w:val="0"/>
              <w:marRight w:val="0"/>
              <w:marTop w:val="0"/>
              <w:marBottom w:val="0"/>
              <w:divBdr>
                <w:top w:val="none" w:sz="0" w:space="0" w:color="auto"/>
                <w:left w:val="none" w:sz="0" w:space="0" w:color="auto"/>
                <w:bottom w:val="none" w:sz="0" w:space="0" w:color="auto"/>
                <w:right w:val="none" w:sz="0" w:space="0" w:color="auto"/>
              </w:divBdr>
            </w:div>
            <w:div w:id="665206588">
              <w:marLeft w:val="0"/>
              <w:marRight w:val="0"/>
              <w:marTop w:val="0"/>
              <w:marBottom w:val="0"/>
              <w:divBdr>
                <w:top w:val="none" w:sz="0" w:space="0" w:color="auto"/>
                <w:left w:val="none" w:sz="0" w:space="0" w:color="auto"/>
                <w:bottom w:val="none" w:sz="0" w:space="0" w:color="auto"/>
                <w:right w:val="none" w:sz="0" w:space="0" w:color="auto"/>
              </w:divBdr>
            </w:div>
            <w:div w:id="875891979">
              <w:marLeft w:val="0"/>
              <w:marRight w:val="0"/>
              <w:marTop w:val="0"/>
              <w:marBottom w:val="0"/>
              <w:divBdr>
                <w:top w:val="none" w:sz="0" w:space="0" w:color="auto"/>
                <w:left w:val="none" w:sz="0" w:space="0" w:color="auto"/>
                <w:bottom w:val="none" w:sz="0" w:space="0" w:color="auto"/>
                <w:right w:val="none" w:sz="0" w:space="0" w:color="auto"/>
              </w:divBdr>
            </w:div>
            <w:div w:id="1064909133">
              <w:marLeft w:val="0"/>
              <w:marRight w:val="0"/>
              <w:marTop w:val="0"/>
              <w:marBottom w:val="0"/>
              <w:divBdr>
                <w:top w:val="none" w:sz="0" w:space="0" w:color="auto"/>
                <w:left w:val="none" w:sz="0" w:space="0" w:color="auto"/>
                <w:bottom w:val="none" w:sz="0" w:space="0" w:color="auto"/>
                <w:right w:val="none" w:sz="0" w:space="0" w:color="auto"/>
              </w:divBdr>
            </w:div>
            <w:div w:id="1579049071">
              <w:marLeft w:val="0"/>
              <w:marRight w:val="0"/>
              <w:marTop w:val="0"/>
              <w:marBottom w:val="0"/>
              <w:divBdr>
                <w:top w:val="none" w:sz="0" w:space="0" w:color="auto"/>
                <w:left w:val="none" w:sz="0" w:space="0" w:color="auto"/>
                <w:bottom w:val="none" w:sz="0" w:space="0" w:color="auto"/>
                <w:right w:val="none" w:sz="0" w:space="0" w:color="auto"/>
              </w:divBdr>
            </w:div>
            <w:div w:id="1599479844">
              <w:marLeft w:val="0"/>
              <w:marRight w:val="0"/>
              <w:marTop w:val="0"/>
              <w:marBottom w:val="0"/>
              <w:divBdr>
                <w:top w:val="none" w:sz="0" w:space="0" w:color="auto"/>
                <w:left w:val="none" w:sz="0" w:space="0" w:color="auto"/>
                <w:bottom w:val="none" w:sz="0" w:space="0" w:color="auto"/>
                <w:right w:val="none" w:sz="0" w:space="0" w:color="auto"/>
              </w:divBdr>
            </w:div>
            <w:div w:id="1633554952">
              <w:marLeft w:val="0"/>
              <w:marRight w:val="0"/>
              <w:marTop w:val="0"/>
              <w:marBottom w:val="0"/>
              <w:divBdr>
                <w:top w:val="none" w:sz="0" w:space="0" w:color="auto"/>
                <w:left w:val="none" w:sz="0" w:space="0" w:color="auto"/>
                <w:bottom w:val="none" w:sz="0" w:space="0" w:color="auto"/>
                <w:right w:val="none" w:sz="0" w:space="0" w:color="auto"/>
              </w:divBdr>
            </w:div>
            <w:div w:id="1759211468">
              <w:marLeft w:val="0"/>
              <w:marRight w:val="0"/>
              <w:marTop w:val="0"/>
              <w:marBottom w:val="0"/>
              <w:divBdr>
                <w:top w:val="none" w:sz="0" w:space="0" w:color="auto"/>
                <w:left w:val="none" w:sz="0" w:space="0" w:color="auto"/>
                <w:bottom w:val="none" w:sz="0" w:space="0" w:color="auto"/>
                <w:right w:val="none" w:sz="0" w:space="0" w:color="auto"/>
              </w:divBdr>
            </w:div>
            <w:div w:id="18925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7047">
      <w:bodyDiv w:val="1"/>
      <w:marLeft w:val="0"/>
      <w:marRight w:val="0"/>
      <w:marTop w:val="0"/>
      <w:marBottom w:val="0"/>
      <w:divBdr>
        <w:top w:val="none" w:sz="0" w:space="0" w:color="auto"/>
        <w:left w:val="none" w:sz="0" w:space="0" w:color="auto"/>
        <w:bottom w:val="none" w:sz="0" w:space="0" w:color="auto"/>
        <w:right w:val="none" w:sz="0" w:space="0" w:color="auto"/>
      </w:divBdr>
    </w:div>
    <w:div w:id="2111123636">
      <w:bodyDiv w:val="1"/>
      <w:marLeft w:val="0"/>
      <w:marRight w:val="0"/>
      <w:marTop w:val="0"/>
      <w:marBottom w:val="0"/>
      <w:divBdr>
        <w:top w:val="none" w:sz="0" w:space="0" w:color="auto"/>
        <w:left w:val="none" w:sz="0" w:space="0" w:color="auto"/>
        <w:bottom w:val="none" w:sz="0" w:space="0" w:color="auto"/>
        <w:right w:val="none" w:sz="0" w:space="0" w:color="auto"/>
      </w:divBdr>
      <w:divsChild>
        <w:div w:id="112528531">
          <w:marLeft w:val="0"/>
          <w:marRight w:val="0"/>
          <w:marTop w:val="0"/>
          <w:marBottom w:val="0"/>
          <w:divBdr>
            <w:top w:val="none" w:sz="0" w:space="0" w:color="auto"/>
            <w:left w:val="none" w:sz="0" w:space="0" w:color="auto"/>
            <w:bottom w:val="none" w:sz="0" w:space="0" w:color="auto"/>
            <w:right w:val="none" w:sz="0" w:space="0" w:color="auto"/>
          </w:divBdr>
          <w:divsChild>
            <w:div w:id="2549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eee802.org/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irelessman.org/liaison/docs/L80216-10_0086.pdf" TargetMode="External"/><Relationship Id="rId4" Type="http://schemas.openxmlformats.org/officeDocument/2006/relationships/webSettings" Target="webSettings.xml"/><Relationship Id="rId9" Type="http://schemas.openxmlformats.org/officeDocument/2006/relationships/hyperlink" Target="http://www.wirelessman.org/liaison/docs/L80216-10_008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Project</vt:lpstr>
    </vt:vector>
  </TitlesOfParts>
  <Company>Intel Corporation</Company>
  <LinksUpToDate>false</LinksUpToDate>
  <CharactersWithSpaces>9238</CharactersWithSpaces>
  <SharedDoc>false</SharedDoc>
  <HyperlinkBase/>
  <HLinks>
    <vt:vector size="60" baseType="variant">
      <vt:variant>
        <vt:i4>4194358</vt:i4>
      </vt:variant>
      <vt:variant>
        <vt:i4>27</vt:i4>
      </vt:variant>
      <vt:variant>
        <vt:i4>0</vt:i4>
      </vt:variant>
      <vt:variant>
        <vt:i4>5</vt:i4>
      </vt:variant>
      <vt:variant>
        <vt:lpwstr>http://www.wirelessman.org/liaison/docs/L80216-10_0086.pdf</vt:lpwstr>
      </vt:variant>
      <vt:variant>
        <vt:lpwstr/>
      </vt:variant>
      <vt:variant>
        <vt:i4>4390966</vt:i4>
      </vt:variant>
      <vt:variant>
        <vt:i4>23</vt:i4>
      </vt:variant>
      <vt:variant>
        <vt:i4>0</vt:i4>
      </vt:variant>
      <vt:variant>
        <vt:i4>5</vt:i4>
      </vt:variant>
      <vt:variant>
        <vt:lpwstr>http://www.wirelessman.org/liaison/docs/L80216-10_0085.pdf</vt:lpwstr>
      </vt:variant>
      <vt:variant>
        <vt:lpwstr/>
      </vt:variant>
      <vt:variant>
        <vt:i4>4325430</vt:i4>
      </vt:variant>
      <vt:variant>
        <vt:i4>21</vt:i4>
      </vt:variant>
      <vt:variant>
        <vt:i4>0</vt:i4>
      </vt:variant>
      <vt:variant>
        <vt:i4>5</vt:i4>
      </vt:variant>
      <vt:variant>
        <vt:lpwstr>http://www.wirelessman.org/liaison/docs/L80216-10_0084.pdf</vt:lpwstr>
      </vt:variant>
      <vt:variant>
        <vt:lpwstr/>
      </vt:variant>
      <vt:variant>
        <vt:i4>4522038</vt:i4>
      </vt:variant>
      <vt:variant>
        <vt:i4>18</vt:i4>
      </vt:variant>
      <vt:variant>
        <vt:i4>0</vt:i4>
      </vt:variant>
      <vt:variant>
        <vt:i4>5</vt:i4>
      </vt:variant>
      <vt:variant>
        <vt:lpwstr>http://www.wirelessman.org/liaison/docs/L80216-10_0083.pdf</vt:lpwstr>
      </vt:variant>
      <vt:variant>
        <vt:lpwstr/>
      </vt:variant>
      <vt:variant>
        <vt:i4>4456502</vt:i4>
      </vt:variant>
      <vt:variant>
        <vt:i4>15</vt:i4>
      </vt:variant>
      <vt:variant>
        <vt:i4>0</vt:i4>
      </vt:variant>
      <vt:variant>
        <vt:i4>5</vt:i4>
      </vt:variant>
      <vt:variant>
        <vt:lpwstr>http://www.wirelessman.org/liaison/docs/L80216-10_0082.pdf</vt:lpwstr>
      </vt:variant>
      <vt:variant>
        <vt:lpwstr/>
      </vt:variant>
      <vt:variant>
        <vt:i4>7340071</vt:i4>
      </vt:variant>
      <vt:variant>
        <vt:i4>12</vt:i4>
      </vt:variant>
      <vt:variant>
        <vt:i4>0</vt:i4>
      </vt:variant>
      <vt:variant>
        <vt:i4>5</vt:i4>
      </vt:variant>
      <vt:variant>
        <vt:lpwstr>http://standards.ieee.org/board/pat</vt:lpwstr>
      </vt:variant>
      <vt:variant>
        <vt:lpwstr/>
      </vt:variant>
      <vt:variant>
        <vt:i4>1507335</vt:i4>
      </vt:variant>
      <vt:variant>
        <vt:i4>9</vt:i4>
      </vt:variant>
      <vt:variant>
        <vt:i4>0</vt:i4>
      </vt:variant>
      <vt:variant>
        <vt:i4>5</vt:i4>
      </vt:variant>
      <vt:variant>
        <vt:lpwstr>http://standards.ieee.org/board/pat/pat-material.html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rarefi</dc:creator>
  <cp:lastModifiedBy>tshono</cp:lastModifiedBy>
  <cp:revision>2</cp:revision>
  <cp:lastPrinted>2008-11-17T12:23:00Z</cp:lastPrinted>
  <dcterms:created xsi:type="dcterms:W3CDTF">2010-09-16T16:40:00Z</dcterms:created>
  <dcterms:modified xsi:type="dcterms:W3CDTF">2010-09-16T16:40:00Z</dcterms:modified>
</cp:coreProperties>
</file>