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Pr="00B578F1" w:rsidRDefault="006A58C7">
      <w:pPr>
        <w:ind w:left="-540"/>
        <w:jc w:val="center"/>
        <w:rPr>
          <w:rFonts w:eastAsiaTheme="minorEastAsia"/>
          <w:b/>
          <w:sz w:val="28"/>
          <w:lang w:eastAsia="ja-JP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</w:t>
      </w:r>
      <w:r w:rsidR="007728D2">
        <w:t>201</w:t>
      </w:r>
      <w:r w:rsidR="007728D2">
        <w:rPr>
          <w:rFonts w:eastAsiaTheme="minorEastAsia" w:hint="eastAsia"/>
          <w:lang w:eastAsia="ja-JP"/>
        </w:rPr>
        <w:t>1</w:t>
      </w:r>
      <w:r w:rsidR="007728D2">
        <w:t xml:space="preserve"> </w:t>
      </w:r>
      <w:r w:rsidR="00900382">
        <w:t xml:space="preserve">and beyond </w:t>
      </w:r>
      <w:r>
        <w:t>based on ITU-R and IEEE events relevant to the IEEE 802.16 Working Group.</w:t>
      </w:r>
      <w:r w:rsidR="00900382">
        <w:t xml:space="preserve"> For historical information related to </w:t>
      </w:r>
      <w:r w:rsidR="007728D2">
        <w:t>20</w:t>
      </w:r>
      <w:r w:rsidR="007728D2">
        <w:rPr>
          <w:rFonts w:eastAsiaTheme="minorEastAsia" w:hint="eastAsia"/>
          <w:lang w:eastAsia="ja-JP"/>
        </w:rPr>
        <w:t>10</w:t>
      </w:r>
      <w:r w:rsidR="007728D2">
        <w:t xml:space="preserve"> </w:t>
      </w:r>
      <w:r w:rsidR="00900382">
        <w:t>and prior, please see L802.16-08/058r5</w:t>
      </w:r>
      <w:r w:rsidR="007728D2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7728D2">
        <w:rPr>
          <w:rFonts w:eastAsiaTheme="minorEastAsia" w:hint="eastAsia"/>
          <w:lang w:eastAsia="ja-JP"/>
        </w:rPr>
        <w:t>and L802.16-10/0017r7</w:t>
      </w:r>
      <w:r w:rsidR="00900382">
        <w:t>.</w:t>
      </w:r>
    </w:p>
    <w:p w:rsidR="006A58C7" w:rsidRDefault="006A58C7"/>
    <w:p w:rsidR="006A58C7" w:rsidRDefault="006A58C7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567"/>
        <w:gridCol w:w="1134"/>
        <w:gridCol w:w="1134"/>
        <w:gridCol w:w="1417"/>
        <w:gridCol w:w="2977"/>
        <w:gridCol w:w="1417"/>
      </w:tblGrid>
      <w:tr w:rsidR="0085363C" w:rsidTr="00277394">
        <w:tc>
          <w:tcPr>
            <w:tcW w:w="1353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6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134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417" w:type="dxa"/>
          </w:tcPr>
          <w:p w:rsidR="0085363C" w:rsidRDefault="0085363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977" w:type="dxa"/>
          </w:tcPr>
          <w:p w:rsidR="0085363C" w:rsidRPr="00692521" w:rsidRDefault="0085363C">
            <w:pPr>
              <w:rPr>
                <w:rFonts w:eastAsiaTheme="minorEastAsia"/>
                <w:b/>
                <w:sz w:val="20"/>
                <w:lang w:eastAsia="ja-JP"/>
              </w:rPr>
            </w:pPr>
            <w:r w:rsidRPr="000F1A60">
              <w:rPr>
                <w:b/>
                <w:sz w:val="20"/>
              </w:rPr>
              <w:t>Actions</w:t>
            </w:r>
          </w:p>
        </w:tc>
        <w:tc>
          <w:tcPr>
            <w:tcW w:w="1417" w:type="dxa"/>
          </w:tcPr>
          <w:p w:rsidR="000875E0" w:rsidRDefault="00277394">
            <w:pPr>
              <w:rPr>
                <w:rFonts w:eastAsiaTheme="minorEastAsia"/>
                <w:b/>
                <w:sz w:val="20"/>
                <w:lang w:eastAsia="ja-JP"/>
              </w:rPr>
            </w:pPr>
            <w:r>
              <w:rPr>
                <w:rFonts w:eastAsiaTheme="minorEastAsia" w:hint="eastAsia"/>
                <w:b/>
                <w:sz w:val="20"/>
                <w:lang w:eastAsia="ja-JP"/>
              </w:rPr>
              <w:t>Result</w:t>
            </w:r>
            <w:r w:rsidR="00E431E4">
              <w:rPr>
                <w:rFonts w:eastAsiaTheme="minorEastAsia" w:hint="eastAsia"/>
                <w:b/>
                <w:sz w:val="20"/>
                <w:lang w:eastAsia="ja-JP"/>
              </w:rPr>
              <w:t xml:space="preserve"> of each meeting</w:t>
            </w:r>
          </w:p>
        </w:tc>
      </w:tr>
      <w:tr w:rsidR="009E5B45" w:rsidTr="00277394">
        <w:trPr>
          <w:trHeight w:val="883"/>
        </w:trPr>
        <w:tc>
          <w:tcPr>
            <w:tcW w:w="1353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6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134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417" w:type="dxa"/>
            <w:vMerge w:val="restart"/>
          </w:tcPr>
          <w:p w:rsidR="009E5B45" w:rsidRDefault="009E5B45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0875E0" w:rsidRDefault="00FC38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 contribution for IMT.RSPEC</w:t>
            </w:r>
            <w:r>
              <w:rPr>
                <w:rFonts w:eastAsiaTheme="minorEastAsia"/>
                <w:sz w:val="20"/>
                <w:lang w:eastAsia="ja-JP"/>
              </w:rPr>
              <w:t xml:space="preserve"> (</w:t>
            </w:r>
            <w:r>
              <w:rPr>
                <w:sz w:val="20"/>
              </w:rPr>
              <w:t xml:space="preserve">Overview </w:t>
            </w:r>
            <w:r>
              <w:rPr>
                <w:rFonts w:eastAsiaTheme="minorEastAsia"/>
                <w:sz w:val="20"/>
                <w:lang w:eastAsia="ja-JP"/>
              </w:rPr>
              <w:t>in B.1 &amp; t</w:t>
            </w:r>
            <w:r>
              <w:rPr>
                <w:sz w:val="20"/>
              </w:rPr>
              <w:t>itles and synopses of the GCS</w:t>
            </w:r>
            <w:r>
              <w:rPr>
                <w:rFonts w:eastAsiaTheme="minorEastAsia"/>
                <w:sz w:val="20"/>
                <w:lang w:eastAsia="ja-JP"/>
              </w:rPr>
              <w:t xml:space="preserve"> in </w:t>
            </w:r>
            <w:r>
              <w:rPr>
                <w:sz w:val="20"/>
              </w:rPr>
              <w:t>B.2</w:t>
            </w:r>
            <w:r>
              <w:rPr>
                <w:rFonts w:eastAsiaTheme="minorEastAsia"/>
                <w:sz w:val="20"/>
                <w:lang w:eastAsia="ja-JP"/>
              </w:rPr>
              <w:t>)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L802.16-10/0113d9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100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27739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277394">
              <w:rPr>
                <w:rFonts w:eastAsiaTheme="minorEastAsia"/>
                <w:sz w:val="20"/>
                <w:lang w:eastAsia="ja-JP"/>
              </w:rPr>
              <w:t>L802.16-10/0129r1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883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4B4B0B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AF5D9E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L802.16-10/00132d1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421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E5B45" w:rsidRDefault="009E5B45" w:rsidP="009A027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plan for the March 2011 WATO meeting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875E0" w:rsidRDefault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L802.16-10/0130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9E5B45" w:rsidTr="00277394">
        <w:trPr>
          <w:trHeight w:val="1032"/>
        </w:trPr>
        <w:tc>
          <w:tcPr>
            <w:tcW w:w="1353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5B45" w:rsidRDefault="009E5B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E5B45" w:rsidRDefault="009E5B45" w:rsidP="00671BC5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0875E0" w:rsidRDefault="001A79A4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Withdrawn</w:t>
            </w:r>
          </w:p>
        </w:tc>
      </w:tr>
      <w:tr w:rsidR="0085363C" w:rsidTr="00277394">
        <w:tc>
          <w:tcPr>
            <w:tcW w:w="1353" w:type="dxa"/>
          </w:tcPr>
          <w:p w:rsidR="0085363C" w:rsidRPr="00641137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85363C" w:rsidRDefault="0085363C" w:rsidP="00F524F5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5363C" w:rsidRPr="009232EF" w:rsidRDefault="0085363C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134" w:type="dxa"/>
          </w:tcPr>
          <w:p w:rsidR="0085363C" w:rsidRPr="009232EF" w:rsidRDefault="0085363C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417" w:type="dxa"/>
          </w:tcPr>
          <w:p w:rsidR="0085363C" w:rsidRDefault="0085363C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2977" w:type="dxa"/>
          </w:tcPr>
          <w:p w:rsidR="0085363C" w:rsidRPr="000F1A60" w:rsidRDefault="00692521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0875E0" w:rsidRDefault="000875E0">
            <w:pPr>
              <w:rPr>
                <w:sz w:val="20"/>
              </w:rPr>
            </w:pPr>
          </w:p>
        </w:tc>
      </w:tr>
      <w:tr w:rsidR="00BB4E43" w:rsidTr="00BB4E43">
        <w:trPr>
          <w:trHeight w:val="628"/>
        </w:trPr>
        <w:tc>
          <w:tcPr>
            <w:tcW w:w="1353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BB4E43" w:rsidRPr="008573C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BB4E43" w:rsidRDefault="008E282C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</w:t>
            </w:r>
            <w:r w:rsidR="004B4B0B">
              <w:rPr>
                <w:rFonts w:eastAsiaTheme="minorEastAsia" w:hint="eastAsia"/>
                <w:sz w:val="20"/>
                <w:lang w:eastAsia="ja-JP"/>
              </w:rPr>
              <w:t xml:space="preserve">and finalize </w:t>
            </w:r>
            <w:r w:rsidR="00BB4E43" w:rsidRPr="000F1A60">
              <w:rPr>
                <w:sz w:val="20"/>
              </w:rPr>
              <w:t>M.1457-1</w:t>
            </w:r>
            <w:r w:rsidR="00BB4E43">
              <w:rPr>
                <w:rFonts w:eastAsiaTheme="minorEastAsia" w:hint="eastAsia"/>
                <w:sz w:val="20"/>
                <w:lang w:eastAsia="ja-JP"/>
              </w:rPr>
              <w:t>1</w:t>
            </w:r>
            <w:r w:rsidR="00BB4E43" w:rsidRPr="000F1A60">
              <w:rPr>
                <w:sz w:val="20"/>
              </w:rPr>
              <w:t xml:space="preserve"> </w:t>
            </w:r>
            <w:r w:rsidR="003415BC">
              <w:rPr>
                <w:rFonts w:eastAsiaTheme="minorEastAsia" w:hint="eastAsia"/>
                <w:sz w:val="20"/>
                <w:lang w:eastAsia="ja-JP"/>
              </w:rPr>
              <w:t>M</w:t>
            </w:r>
            <w:r w:rsidR="00BB4E43"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P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34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Pr="000F1A60" w:rsidRDefault="00BB4E4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F054F3">
              <w:rPr>
                <w:sz w:val="20"/>
              </w:rPr>
              <w:t xml:space="preserve">Finalize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>on</w:t>
            </w:r>
            <w:r w:rsidR="001867B0" w:rsidRPr="00F054F3">
              <w:rPr>
                <w:sz w:val="20"/>
              </w:rPr>
              <w:t xml:space="preserve"> </w:t>
            </w:r>
            <w:r w:rsidRPr="00F054F3">
              <w:rPr>
                <w:sz w:val="20"/>
              </w:rPr>
              <w:t>IMT.RSPEC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Pr="00F054F3">
              <w:rPr>
                <w:sz w:val="20"/>
              </w:rPr>
              <w:t xml:space="preserve">Overview 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>in B.1 &amp; t</w:t>
            </w:r>
            <w:r w:rsidRPr="00F054F3">
              <w:rPr>
                <w:sz w:val="20"/>
              </w:rPr>
              <w:t>itles and synopses of the GCS</w:t>
            </w:r>
            <w:r w:rsidRPr="00F054F3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Pr="00F054F3">
              <w:rPr>
                <w:sz w:val="20"/>
              </w:rPr>
              <w:t>B.2)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11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3415BC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Finalize</w:t>
            </w:r>
            <w:r w:rsidR="00BB4E43" w:rsidRPr="000F1A60">
              <w:rPr>
                <w:sz w:val="20"/>
              </w:rPr>
              <w:t xml:space="preserve"> contribution to WP 5D on </w:t>
            </w:r>
            <w:r w:rsidR="00BB4E43"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100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 w:rsidP="00024FA1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</w:t>
            </w: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WiMAX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3B70B4">
              <w:rPr>
                <w:rFonts w:eastAsiaTheme="minorEastAsia"/>
                <w:sz w:val="20"/>
                <w:lang w:eastAsia="ja-JP"/>
              </w:rPr>
              <w:t>L802.16-11/0018r1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956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Develop contributions to WP 5A on topics such as M2M,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CRS, etc.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Deferred</w:t>
            </w:r>
          </w:p>
        </w:tc>
      </w:tr>
      <w:tr w:rsidR="00BB4E43" w:rsidTr="00277394">
        <w:tc>
          <w:tcPr>
            <w:tcW w:w="1353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 xml:space="preserve">WATO </w:t>
            </w:r>
            <w:r>
              <w:rPr>
                <w:sz w:val="20"/>
              </w:rPr>
              <w:lastRenderedPageBreak/>
              <w:t>meeting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15-Mar-</w:t>
            </w:r>
            <w:r>
              <w:rPr>
                <w:sz w:val="20"/>
              </w:rPr>
              <w:lastRenderedPageBreak/>
              <w:t>2011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Singapore</w:t>
            </w:r>
          </w:p>
        </w:tc>
        <w:tc>
          <w:tcPr>
            <w:tcW w:w="2977" w:type="dxa"/>
          </w:tcPr>
          <w:p w:rsidR="00BB4E43" w:rsidRPr="000F1A60" w:rsidRDefault="00BB4E4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</w:t>
            </w:r>
            <w:r>
              <w:rPr>
                <w:sz w:val="20"/>
              </w:rPr>
              <w:lastRenderedPageBreak/>
              <w:t>10/0130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(</w:t>
            </w:r>
            <w:r w:rsidRPr="00E917DA">
              <w:rPr>
                <w:rFonts w:eastAsiaTheme="minorEastAsia"/>
                <w:sz w:val="20"/>
                <w:lang w:eastAsia="ja-JP"/>
              </w:rPr>
              <w:t>L802.16-11/0015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F054F3" w:rsidTr="00071AB4">
        <w:trPr>
          <w:trHeight w:val="949"/>
        </w:trPr>
        <w:tc>
          <w:tcPr>
            <w:tcW w:w="1353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IEEE 802.18</w:t>
            </w:r>
          </w:p>
        </w:tc>
        <w:tc>
          <w:tcPr>
            <w:tcW w:w="567" w:type="dxa"/>
            <w:vMerge w:val="restart"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F054F3" w:rsidRDefault="00F054F3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F054F3" w:rsidRPr="008573C5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</w:tcPr>
          <w:p w:rsidR="00F054F3" w:rsidRPr="00641137" w:rsidRDefault="00F054F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F054F3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F054F3" w:rsidRDefault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F054F3" w:rsidTr="00F054F3">
        <w:trPr>
          <w:trHeight w:val="751"/>
        </w:trPr>
        <w:tc>
          <w:tcPr>
            <w:tcW w:w="1353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54F3" w:rsidRDefault="00F054F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F054F3" w:rsidRPr="00E051BD" w:rsidRDefault="00F054F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54F3" w:rsidRPr="00E051BD" w:rsidRDefault="00F054F3" w:rsidP="001867B0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Review</w:t>
            </w:r>
            <w:r w:rsidRPr="00E051BD">
              <w:rPr>
                <w:sz w:val="20"/>
              </w:rPr>
              <w:t xml:space="preserve">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 xml:space="preserve">on </w:t>
            </w:r>
            <w:r w:rsidRPr="00E051BD">
              <w:rPr>
                <w:sz w:val="20"/>
              </w:rPr>
              <w:t>IMT.RSPEC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54F3" w:rsidRDefault="00F054F3" w:rsidP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F054F3" w:rsidRDefault="00F054F3" w:rsidP="00F054F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448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</w:t>
            </w:r>
            <w:r w:rsidR="00F054F3" w:rsidRPr="00E051BD">
              <w:rPr>
                <w:rFonts w:eastAsiaTheme="minorEastAsia" w:hint="eastAsia"/>
                <w:sz w:val="20"/>
                <w:lang w:eastAsia="ja-JP"/>
              </w:rPr>
              <w:t>other</w:t>
            </w:r>
            <w:r w:rsidR="00F054F3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ITU-R contributions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448"/>
        </w:trPr>
        <w:tc>
          <w:tcPr>
            <w:tcW w:w="1353" w:type="dxa"/>
            <w:vMerge w:val="restart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417" w:type="dxa"/>
            <w:vMerge w:val="restart"/>
          </w:tcPr>
          <w:p w:rsidR="00BB4E43" w:rsidRPr="008573C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Pr="000F1A60" w:rsidRDefault="00BB4E4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 w:rsidR="004B4B0B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1A79A4">
              <w:rPr>
                <w:rFonts w:eastAsiaTheme="minorEastAsia"/>
                <w:sz w:val="20"/>
                <w:lang w:eastAsia="ja-JP"/>
              </w:rPr>
              <w:t>L802.16-11/0009r1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448"/>
        </w:trPr>
        <w:tc>
          <w:tcPr>
            <w:tcW w:w="1353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B11A6" w:rsidRDefault="003B11A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3B11A6" w:rsidRDefault="003B11A6" w:rsidP="001867B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contribution </w:t>
            </w:r>
            <w:r w:rsidR="001867B0">
              <w:rPr>
                <w:rFonts w:eastAsiaTheme="minorEastAsia" w:hint="eastAsia"/>
                <w:sz w:val="20"/>
                <w:lang w:eastAsia="ja-JP"/>
              </w:rPr>
              <w:t>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IMT.RSPEC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1867B0" w:rsidRDefault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B11A6" w:rsidRPr="003B11A6" w:rsidRDefault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(L802.16-11/0010r2)</w:t>
            </w:r>
          </w:p>
        </w:tc>
      </w:tr>
      <w:tr w:rsidR="00BB4E43" w:rsidTr="00277394">
        <w:trPr>
          <w:trHeight w:val="693"/>
        </w:trPr>
        <w:tc>
          <w:tcPr>
            <w:tcW w:w="1353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C011C3" w:rsidP="00BC5050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 xml:space="preserve">Approve any </w:t>
            </w:r>
            <w:r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>iaison and/or</w:t>
            </w:r>
            <w:r w:rsidR="00F054F3">
              <w:rPr>
                <w:sz w:val="20"/>
              </w:rPr>
              <w:t xml:space="preserve"> </w:t>
            </w:r>
            <w:r w:rsidR="00F054F3" w:rsidRPr="00E051BD">
              <w:rPr>
                <w:rFonts w:eastAsiaTheme="minorEastAsia" w:hint="eastAsia"/>
                <w:sz w:val="20"/>
                <w:lang w:eastAsia="ja-JP"/>
              </w:rPr>
              <w:t>other</w:t>
            </w:r>
            <w:r w:rsidR="00F054F3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3B11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218"/>
        </w:trPr>
        <w:tc>
          <w:tcPr>
            <w:tcW w:w="1353" w:type="dxa"/>
          </w:tcPr>
          <w:p w:rsidR="00BB4E43" w:rsidRPr="00F66B56" w:rsidRDefault="00BB4E43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417" w:type="dxa"/>
          </w:tcPr>
          <w:p w:rsidR="00BB4E43" w:rsidRDefault="00BB4E43" w:rsidP="00F66B56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BB4E43" w:rsidRPr="00F66B56" w:rsidRDefault="00BB4E43" w:rsidP="00A832F5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(L802.16-10/0090r</w:t>
            </w:r>
            <w:r>
              <w:rPr>
                <w:rFonts w:eastAsiaTheme="minorEastAsia" w:hint="eastAsia"/>
                <w:sz w:val="20"/>
                <w:lang w:eastAsia="ja-JP"/>
              </w:rPr>
              <w:t>6</w:t>
            </w:r>
            <w:r>
              <w:rPr>
                <w:sz w:val="20"/>
              </w:rPr>
              <w:t>)</w:t>
            </w:r>
          </w:p>
        </w:tc>
      </w:tr>
      <w:tr w:rsidR="00BB4E43" w:rsidTr="00277394">
        <w:trPr>
          <w:trHeight w:val="480"/>
        </w:trPr>
        <w:tc>
          <w:tcPr>
            <w:tcW w:w="1353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BB4E43" w:rsidRDefault="00BB4E4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6-Apr-2011</w:t>
            </w:r>
          </w:p>
        </w:tc>
        <w:tc>
          <w:tcPr>
            <w:tcW w:w="1134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13-Apr-2011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Sweden</w:t>
            </w:r>
          </w:p>
        </w:tc>
        <w:tc>
          <w:tcPr>
            <w:tcW w:w="2977" w:type="dxa"/>
          </w:tcPr>
          <w:p w:rsidR="00BB4E43" w:rsidRPr="000F1A60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 and M.1224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E816D5">
              <w:rPr>
                <w:rFonts w:eastAsiaTheme="minorEastAsia"/>
                <w:sz w:val="20"/>
                <w:lang w:eastAsia="ja-JP"/>
              </w:rPr>
              <w:t>L802.16-11/0010r2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Pr="00AF5D9E">
              <w:rPr>
                <w:rFonts w:eastAsiaTheme="minorEastAsia"/>
                <w:sz w:val="20"/>
                <w:lang w:eastAsia="ja-JP"/>
              </w:rPr>
              <w:t>L802.16-11/0012r3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42"/>
        </w:trPr>
        <w:tc>
          <w:tcPr>
            <w:tcW w:w="1353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134" w:type="dxa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41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2977" w:type="dxa"/>
          </w:tcPr>
          <w:p w:rsidR="00BB4E43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</w:p>
        </w:tc>
      </w:tr>
      <w:tr w:rsidR="00BB4E43" w:rsidTr="00277394">
        <w:trPr>
          <w:trHeight w:val="434"/>
        </w:trPr>
        <w:tc>
          <w:tcPr>
            <w:tcW w:w="1353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16-May-2011</w:t>
            </w:r>
          </w:p>
        </w:tc>
        <w:tc>
          <w:tcPr>
            <w:tcW w:w="1134" w:type="dxa"/>
            <w:vMerge w:val="restart"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19-May-2011</w:t>
            </w:r>
          </w:p>
        </w:tc>
        <w:tc>
          <w:tcPr>
            <w:tcW w:w="1417" w:type="dxa"/>
            <w:vMerge w:val="restart"/>
          </w:tcPr>
          <w:p w:rsidR="00BB4E43" w:rsidRDefault="00BB4E43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Default="00BB4E43" w:rsidP="009E29E2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 w:rsidR="00BB7A5A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Theme="minorEastAsia" w:hint="eastAsia"/>
                <w:sz w:val="20"/>
                <w:lang w:eastAsia="ja-JP"/>
              </w:rPr>
              <w:t>10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BB4E43" w:rsidTr="00277394">
        <w:trPr>
          <w:trHeight w:val="434"/>
        </w:trPr>
        <w:tc>
          <w:tcPr>
            <w:tcW w:w="1353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B4E43" w:rsidRPr="00EB02A1" w:rsidRDefault="00BB4E4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B4E43" w:rsidRDefault="00BB4E43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Prepare draft</w:t>
            </w:r>
            <w:r>
              <w:rPr>
                <w:sz w:val="20"/>
              </w:rPr>
              <w:t xml:space="preserve"> Certification C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CB4A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>
              <w:rPr>
                <w:rFonts w:eastAsiaTheme="minorEastAsia"/>
                <w:sz w:val="20"/>
                <w:lang w:eastAsia="ja-JP"/>
              </w:rPr>
              <w:t>L802</w:t>
            </w:r>
            <w:r>
              <w:rPr>
                <w:rFonts w:eastAsiaTheme="minorEastAsia" w:hint="eastAsia"/>
                <w:sz w:val="20"/>
                <w:lang w:eastAsia="ja-JP"/>
              </w:rPr>
              <w:t>.</w:t>
            </w:r>
            <w:r>
              <w:rPr>
                <w:rFonts w:eastAsiaTheme="minorEastAsia"/>
                <w:sz w:val="20"/>
                <w:lang w:eastAsia="ja-JP"/>
              </w:rPr>
              <w:t>16-11</w:t>
            </w:r>
            <w:r>
              <w:rPr>
                <w:rFonts w:eastAsiaTheme="minorEastAsia" w:hint="eastAsia"/>
                <w:sz w:val="20"/>
                <w:lang w:eastAsia="ja-JP"/>
              </w:rPr>
              <w:t>/</w:t>
            </w:r>
            <w:r>
              <w:rPr>
                <w:rFonts w:eastAsiaTheme="minorEastAsia"/>
                <w:sz w:val="20"/>
                <w:lang w:eastAsia="ja-JP"/>
              </w:rPr>
              <w:t>0028d</w:t>
            </w:r>
            <w:r>
              <w:rPr>
                <w:rFonts w:eastAsiaTheme="minorEastAsia" w:hint="eastAsia"/>
                <w:sz w:val="20"/>
                <w:lang w:eastAsia="ja-JP"/>
              </w:rPr>
              <w:t>0)</w:t>
            </w:r>
          </w:p>
        </w:tc>
      </w:tr>
      <w:tr w:rsidR="00BB4E43" w:rsidTr="00277394">
        <w:trPr>
          <w:trHeight w:val="245"/>
        </w:trPr>
        <w:tc>
          <w:tcPr>
            <w:tcW w:w="1353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B4E43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B4E43" w:rsidRPr="00EB02A1" w:rsidRDefault="00BB4E43" w:rsidP="00EB02A1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BB4E43" w:rsidRDefault="00BB4E43" w:rsidP="00BB4E4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plan for the July 2011 WATO meeting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B4E43" w:rsidRDefault="00BB4E43" w:rsidP="00CB4A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B4E43" w:rsidRDefault="00BB4E43" w:rsidP="00BB4E43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BB4E43">
              <w:rPr>
                <w:rFonts w:eastAsiaTheme="minorEastAsia"/>
                <w:sz w:val="20"/>
                <w:lang w:eastAsia="ja-JP"/>
              </w:rPr>
              <w:t>L802.16-11/0027r1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BB4E43" w:rsidTr="00277394">
        <w:trPr>
          <w:trHeight w:val="109"/>
        </w:trPr>
        <w:tc>
          <w:tcPr>
            <w:tcW w:w="1353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</w:t>
            </w:r>
          </w:p>
        </w:tc>
        <w:tc>
          <w:tcPr>
            <w:tcW w:w="1134" w:type="dxa"/>
          </w:tcPr>
          <w:p w:rsidR="00BB4E43" w:rsidDel="00C07A10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13-Jun-2011</w:t>
            </w:r>
          </w:p>
        </w:tc>
        <w:tc>
          <w:tcPr>
            <w:tcW w:w="1134" w:type="dxa"/>
          </w:tcPr>
          <w:p w:rsidR="00BB4E43" w:rsidDel="00C07A10" w:rsidRDefault="00BB4E43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22-Jun-2011</w:t>
            </w:r>
          </w:p>
        </w:tc>
        <w:tc>
          <w:tcPr>
            <w:tcW w:w="1417" w:type="dxa"/>
          </w:tcPr>
          <w:p w:rsidR="00BB4E43" w:rsidDel="00C07A10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BB4E43" w:rsidRDefault="00BB4E4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BB4E43" w:rsidRDefault="00BB4E43">
            <w:pPr>
              <w:rPr>
                <w:sz w:val="20"/>
              </w:rPr>
            </w:pPr>
          </w:p>
        </w:tc>
      </w:tr>
      <w:tr w:rsidR="00BB4E43" w:rsidTr="00827B3B">
        <w:trPr>
          <w:trHeight w:val="427"/>
        </w:trPr>
        <w:tc>
          <w:tcPr>
            <w:tcW w:w="1353" w:type="dxa"/>
          </w:tcPr>
          <w:p w:rsidR="00BB4E43" w:rsidRDefault="00BB4E43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6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134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BB4E43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BB4E43" w:rsidRPr="00EB02A1" w:rsidRDefault="00BB4E43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2977" w:type="dxa"/>
          </w:tcPr>
          <w:p w:rsidR="00BB4E43" w:rsidRDefault="00BB4E4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 w:rsidR="003415BC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 contribution</w:t>
            </w:r>
          </w:p>
        </w:tc>
        <w:tc>
          <w:tcPr>
            <w:tcW w:w="1417" w:type="dxa"/>
          </w:tcPr>
          <w:p w:rsidR="00BB4E43" w:rsidRPr="00A832F5" w:rsidRDefault="00BB4E4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3B11A6" w:rsidTr="00277394">
        <w:trPr>
          <w:trHeight w:val="244"/>
        </w:trPr>
        <w:tc>
          <w:tcPr>
            <w:tcW w:w="1353" w:type="dxa"/>
            <w:vMerge w:val="restart"/>
          </w:tcPr>
          <w:p w:rsidR="003B11A6" w:rsidRDefault="003B11A6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3B11A6" w:rsidRDefault="003B11A6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  <w:vMerge w:val="restart"/>
          </w:tcPr>
          <w:p w:rsidR="003B11A6" w:rsidDel="00C07A10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3B11A6" w:rsidDel="00C07A10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3B11A6" w:rsidRPr="000F1A60" w:rsidRDefault="003B11A6" w:rsidP="0029072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the outcome of WP 5D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rFonts w:eastAsiaTheme="minorEastAsia" w:hint="eastAsia"/>
                <w:sz w:val="20"/>
                <w:lang w:eastAsia="ja-JP"/>
              </w:rPr>
              <w:t>11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3B11A6" w:rsidRDefault="00DB2328" w:rsidP="00654F71">
            <w:pPr>
              <w:rPr>
                <w:sz w:val="20"/>
              </w:rPr>
            </w:pPr>
            <w:r w:rsidRPr="00DB2328"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3B11A6" w:rsidTr="004A62D0">
        <w:trPr>
          <w:trHeight w:val="62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3B11A6" w:rsidRPr="00654F71" w:rsidRDefault="003B11A6" w:rsidP="00CB4AA1">
            <w:pPr>
              <w:numPr>
                <w:ilvl w:val="0"/>
                <w:numId w:val="6"/>
              </w:numPr>
              <w:rPr>
                <w:sz w:val="20"/>
              </w:rPr>
            </w:pPr>
            <w:r w:rsidRPr="00654F71">
              <w:rPr>
                <w:sz w:val="20"/>
              </w:rPr>
              <w:t>Finalize Certification C</w:t>
            </w:r>
          </w:p>
        </w:tc>
        <w:tc>
          <w:tcPr>
            <w:tcW w:w="1417" w:type="dxa"/>
          </w:tcPr>
          <w:p w:rsidR="003B11A6" w:rsidRPr="00654F71" w:rsidRDefault="003B11A6" w:rsidP="00C76584">
            <w:pPr>
              <w:rPr>
                <w:rFonts w:eastAsiaTheme="minorEastAsia"/>
                <w:sz w:val="20"/>
                <w:lang w:eastAsia="ja-JP"/>
              </w:rPr>
            </w:pPr>
            <w:r w:rsidRPr="00654F71"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B11A6" w:rsidRPr="00654F71" w:rsidRDefault="003B11A6" w:rsidP="00C76584">
            <w:pPr>
              <w:rPr>
                <w:sz w:val="20"/>
              </w:rPr>
            </w:pPr>
            <w:r w:rsidRPr="00654F71">
              <w:rPr>
                <w:rFonts w:eastAsiaTheme="minorEastAsia" w:hint="eastAsia"/>
                <w:sz w:val="20"/>
                <w:lang w:eastAsia="ja-JP"/>
              </w:rPr>
              <w:t>(</w:t>
            </w:r>
            <w:r w:rsidRPr="00654F71">
              <w:rPr>
                <w:rFonts w:eastAsiaTheme="minorEastAsia"/>
                <w:sz w:val="20"/>
                <w:lang w:eastAsia="ja-JP"/>
              </w:rPr>
              <w:t>L802</w:t>
            </w:r>
            <w:r w:rsidRPr="00654F71">
              <w:rPr>
                <w:rFonts w:eastAsiaTheme="minorEastAsia" w:hint="eastAsia"/>
                <w:sz w:val="20"/>
                <w:lang w:eastAsia="ja-JP"/>
              </w:rPr>
              <w:t>.</w:t>
            </w:r>
            <w:r w:rsidRPr="00654F71">
              <w:rPr>
                <w:rFonts w:eastAsiaTheme="minorEastAsia"/>
                <w:sz w:val="20"/>
                <w:lang w:eastAsia="ja-JP"/>
              </w:rPr>
              <w:t>16-11</w:t>
            </w:r>
            <w:r w:rsidRPr="00654F71">
              <w:rPr>
                <w:rFonts w:eastAsiaTheme="minorEastAsia" w:hint="eastAsia"/>
                <w:sz w:val="20"/>
                <w:lang w:eastAsia="ja-JP"/>
              </w:rPr>
              <w:t>/</w:t>
            </w:r>
            <w:r w:rsidRPr="00654F71">
              <w:rPr>
                <w:rFonts w:eastAsiaTheme="minorEastAsia"/>
                <w:sz w:val="20"/>
                <w:lang w:eastAsia="ja-JP"/>
              </w:rPr>
              <w:t>0028</w:t>
            </w:r>
            <w:r w:rsidRPr="00654F71"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624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11A6" w:rsidRDefault="003B11A6" w:rsidP="004B4B0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and finalize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(incl. IMT-2000 roadmap update for OFDMA TDD WMAN)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B11A6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F3317" w:rsidRPr="00BF3317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 xml:space="preserve">L802.16-11/0043r1, </w:t>
            </w:r>
            <w:r>
              <w:rPr>
                <w:rFonts w:eastAsiaTheme="minorEastAsia" w:hint="eastAsia"/>
                <w:sz w:val="20"/>
                <w:lang w:eastAsia="ja-JP"/>
              </w:rPr>
              <w:t>L802.16-11/0039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>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277394">
        <w:trPr>
          <w:trHeight w:val="51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3B11A6" w:rsidRPr="00C439C7" w:rsidRDefault="003B11A6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Review the outcome of WP 5A #7 (on M2M etc.)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3B11A6" w:rsidRP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</w:tc>
      </w:tr>
      <w:tr w:rsidR="00513FE2" w:rsidTr="00277394">
        <w:trPr>
          <w:trHeight w:val="512"/>
        </w:trPr>
        <w:tc>
          <w:tcPr>
            <w:tcW w:w="1353" w:type="dxa"/>
            <w:vMerge/>
          </w:tcPr>
          <w:p w:rsidR="00513FE2" w:rsidRDefault="00513FE2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513FE2" w:rsidRDefault="00513FE2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513FE2" w:rsidRDefault="00513FE2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513FE2" w:rsidRDefault="00513FE2" w:rsidP="00513FE2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Develop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finalize</w:t>
            </w:r>
            <w:r>
              <w:rPr>
                <w:sz w:val="20"/>
              </w:rPr>
              <w:t xml:space="preserve"> contribution to WP 5A on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M2M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513FE2" w:rsidRPr="00513FE2" w:rsidRDefault="00513FE2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(L802.16-11/0045</w:t>
            </w:r>
            <w:r w:rsidR="00D5321F">
              <w:rPr>
                <w:rFonts w:eastAsiaTheme="minorEastAsia" w:hint="eastAsia"/>
                <w:sz w:val="20"/>
                <w:lang w:eastAsia="ja-JP"/>
              </w:rPr>
              <w:t>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3B11A6" w:rsidTr="00035AB2">
        <w:trPr>
          <w:trHeight w:val="512"/>
        </w:trPr>
        <w:tc>
          <w:tcPr>
            <w:tcW w:w="1353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3B11A6" w:rsidRDefault="003B11A6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3B11A6" w:rsidRDefault="003B11A6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3B11A6" w:rsidRDefault="00D5321F" w:rsidP="00D5321F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Develop </w:t>
            </w:r>
            <w:r w:rsidR="00464F05">
              <w:rPr>
                <w:rFonts w:eastAsiaTheme="minorEastAsia" w:hint="eastAsia"/>
                <w:sz w:val="20"/>
                <w:lang w:eastAsia="ja-JP"/>
              </w:rPr>
              <w:t>and finalize</w:t>
            </w:r>
            <w:r w:rsidR="00464F05" w:rsidRPr="000F1A60">
              <w:rPr>
                <w:sz w:val="20"/>
              </w:rPr>
              <w:t xml:space="preserve"> contribution to WP 5D on </w:t>
            </w:r>
            <w:r w:rsidR="00464F05">
              <w:rPr>
                <w:rFonts w:eastAsiaTheme="minorEastAsia" w:hint="eastAsia"/>
                <w:sz w:val="20"/>
                <w:lang w:eastAsia="ja-JP"/>
              </w:rPr>
              <w:t>M.1224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3B11A6" w:rsidRDefault="0035317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353173" w:rsidRPr="00353173" w:rsidRDefault="00353173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(L802.16-11/0042)</w:t>
            </w:r>
          </w:p>
        </w:tc>
      </w:tr>
      <w:tr w:rsidR="00E051BD" w:rsidTr="00035AB2">
        <w:trPr>
          <w:trHeight w:val="512"/>
        </w:trPr>
        <w:tc>
          <w:tcPr>
            <w:tcW w:w="1353" w:type="dxa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134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19-Jul</w:t>
            </w:r>
            <w:r>
              <w:rPr>
                <w:sz w:val="20"/>
              </w:rPr>
              <w:t>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Default="00E051BD" w:rsidP="001D4E1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Agenda: IEEE </w:t>
            </w:r>
            <w:r w:rsidRPr="00BB4E43">
              <w:rPr>
                <w:sz w:val="20"/>
              </w:rPr>
              <w:t>L802.16-11/0027r1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BF3317" w:rsidRPr="00BF3317" w:rsidRDefault="00BF331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(L802.16-11/0040)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1867B0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Theme="minorEastAsia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>
              <w:rPr>
                <w:rFonts w:eastAsiaTheme="minorEastAsia" w:hint="eastAsia"/>
                <w:sz w:val="20"/>
                <w:lang w:eastAsia="ja-JP"/>
              </w:rPr>
              <w:t>L802.16-11/0043r1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Review any other  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>
              <w:rPr>
                <w:rFonts w:eastAsiaTheme="minorEastAsia" w:hint="eastAsia"/>
                <w:sz w:val="20"/>
                <w:lang w:eastAsia="ja-JP"/>
              </w:rPr>
              <w:t>L802.16-11/0045r1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>
              <w:rPr>
                <w:rFonts w:eastAsiaTheme="minorEastAsia" w:hint="eastAsia"/>
                <w:sz w:val="20"/>
                <w:lang w:eastAsia="ja-JP"/>
              </w:rPr>
              <w:t>L802.16-11/0039r1)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134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1867B0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</w:t>
            </w:r>
            <w:r>
              <w:rPr>
                <w:rFonts w:eastAsiaTheme="minorEastAsia" w:hint="eastAsia"/>
                <w:sz w:val="20"/>
                <w:lang w:eastAsia="ja-JP"/>
              </w:rPr>
              <w:t>+1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</w:t>
            </w:r>
            <w:r>
              <w:rPr>
                <w:rFonts w:eastAsiaTheme="minorEastAsia" w:hint="eastAsia"/>
                <w:sz w:val="20"/>
                <w:lang w:eastAsia="ja-JP"/>
              </w:rPr>
              <w:t>L802.16-11/0043r1</w:t>
            </w:r>
            <w:r>
              <w:rPr>
                <w:rFonts w:eastAsiaTheme="minorEastAsia" w:hint="eastAsia"/>
                <w:sz w:val="20"/>
                <w:lang w:eastAsia="ja-JP"/>
              </w:rPr>
              <w:t>)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</w:tr>
      <w:tr w:rsidR="00E051BD" w:rsidTr="003B11A6">
        <w:trPr>
          <w:trHeight w:val="110"/>
        </w:trPr>
        <w:tc>
          <w:tcPr>
            <w:tcW w:w="1353" w:type="dxa"/>
            <w:vMerge/>
          </w:tcPr>
          <w:p w:rsidR="00E051BD" w:rsidRPr="003B11A6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806BEA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Approve any liaison and/or </w:t>
            </w:r>
            <w:r w:rsidRPr="00E051BD">
              <w:rPr>
                <w:rFonts w:eastAsiaTheme="minorEastAsia"/>
                <w:sz w:val="20"/>
                <w:lang w:eastAsia="ja-JP"/>
              </w:rPr>
              <w:t>other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734968" w:rsidRDefault="00734968" w:rsidP="00734968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</w:t>
            </w:r>
            <w:r>
              <w:rPr>
                <w:rFonts w:eastAsiaTheme="minorEastAsia" w:hint="eastAsia"/>
                <w:sz w:val="20"/>
                <w:lang w:eastAsia="ja-JP"/>
              </w:rPr>
              <w:t>Done</w:t>
            </w:r>
          </w:p>
          <w:p w:rsidR="00E051BD" w:rsidRDefault="00734968" w:rsidP="00734968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(L802.16-11/0042, L802.16-11/0045r1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>
              <w:rPr>
                <w:rFonts w:eastAsiaTheme="minorEastAsia" w:hint="eastAsia"/>
                <w:sz w:val="20"/>
                <w:lang w:eastAsia="ja-JP"/>
              </w:rPr>
              <w:t>L802.16-11/0039r1)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</w:tr>
      <w:tr w:rsidR="0051609B" w:rsidTr="0051609B">
        <w:trPr>
          <w:trHeight w:val="430"/>
        </w:trPr>
        <w:tc>
          <w:tcPr>
            <w:tcW w:w="1353" w:type="dxa"/>
          </w:tcPr>
          <w:p w:rsidR="0051609B" w:rsidRDefault="0051609B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51609B" w:rsidRDefault="0051609B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</w:t>
            </w:r>
            <w:r>
              <w:rPr>
                <w:rFonts w:eastAsiaTheme="minorEastAsia"/>
                <w:sz w:val="20"/>
                <w:lang w:eastAsia="ja-JP"/>
              </w:rPr>
              <w:t>5</w:t>
            </w:r>
          </w:p>
        </w:tc>
        <w:tc>
          <w:tcPr>
            <w:tcW w:w="1134" w:type="dxa"/>
          </w:tcPr>
          <w:p w:rsidR="0051609B" w:rsidRDefault="0051609B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19-Sep-2011</w:t>
            </w:r>
          </w:p>
        </w:tc>
        <w:tc>
          <w:tcPr>
            <w:tcW w:w="1134" w:type="dxa"/>
          </w:tcPr>
          <w:p w:rsidR="0051609B" w:rsidRDefault="0051609B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22-Sep-2011</w:t>
            </w:r>
          </w:p>
        </w:tc>
        <w:tc>
          <w:tcPr>
            <w:tcW w:w="1417" w:type="dxa"/>
          </w:tcPr>
          <w:p w:rsidR="0051609B" w:rsidRDefault="0051609B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Bangkok, Thailand</w:t>
            </w:r>
          </w:p>
        </w:tc>
        <w:tc>
          <w:tcPr>
            <w:tcW w:w="2977" w:type="dxa"/>
          </w:tcPr>
          <w:p w:rsidR="0051609B" w:rsidRPr="001D4E13" w:rsidRDefault="0051609B" w:rsidP="0051609B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51609B" w:rsidRDefault="0051609B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18-Sep-2011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23-Sep-2011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Okinawa, Japan</w:t>
            </w:r>
          </w:p>
        </w:tc>
        <w:tc>
          <w:tcPr>
            <w:tcW w:w="2977" w:type="dxa"/>
          </w:tcPr>
          <w:p w:rsidR="00E051BD" w:rsidRDefault="00E051BD" w:rsidP="00BC5050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Review any</w:t>
            </w:r>
            <w:r w:rsidRPr="000F1A60">
              <w:rPr>
                <w:sz w:val="20"/>
              </w:rPr>
              <w:t xml:space="preserve"> ITU-R contributions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(require IEEE 802 EC email approval)</w:t>
            </w:r>
          </w:p>
        </w:tc>
        <w:tc>
          <w:tcPr>
            <w:tcW w:w="1417" w:type="dxa"/>
          </w:tcPr>
          <w:p w:rsidR="00E051BD" w:rsidRPr="00C011C3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IEEE-SA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21-Sep-2011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 to ITU-R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5D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12-Oct-2011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19-Oct-2011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Goa, India</w:t>
            </w:r>
          </w:p>
        </w:tc>
        <w:tc>
          <w:tcPr>
            <w:tcW w:w="2977" w:type="dxa"/>
          </w:tcPr>
          <w:p w:rsidR="00E051BD" w:rsidRDefault="00E051BD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Present IEEE contributions including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>eeting X+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contribution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E051BD" w:rsidRDefault="00E051B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76</w:t>
            </w:r>
          </w:p>
        </w:tc>
        <w:tc>
          <w:tcPr>
            <w:tcW w:w="1134" w:type="dxa"/>
          </w:tcPr>
          <w:p w:rsidR="00E051BD" w:rsidRDefault="00E051B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E051BD" w:rsidRDefault="00E051B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E051BD" w:rsidRDefault="00E051BD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E051BD" w:rsidRDefault="00E051BD" w:rsidP="003415BC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1867B0" w:rsidTr="00056A38">
        <w:trPr>
          <w:trHeight w:val="470"/>
        </w:trPr>
        <w:tc>
          <w:tcPr>
            <w:tcW w:w="1353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1867B0" w:rsidRDefault="001867B0" w:rsidP="00A34904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contributions</w:t>
            </w:r>
          </w:p>
        </w:tc>
        <w:tc>
          <w:tcPr>
            <w:tcW w:w="1417" w:type="dxa"/>
          </w:tcPr>
          <w:p w:rsidR="001867B0" w:rsidRDefault="001867B0">
            <w:pPr>
              <w:rPr>
                <w:sz w:val="20"/>
              </w:rPr>
            </w:pPr>
          </w:p>
        </w:tc>
      </w:tr>
      <w:tr w:rsidR="001867B0" w:rsidTr="002C0875">
        <w:trPr>
          <w:trHeight w:val="470"/>
        </w:trPr>
        <w:tc>
          <w:tcPr>
            <w:tcW w:w="1353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134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417" w:type="dxa"/>
          </w:tcPr>
          <w:p w:rsidR="001867B0" w:rsidRDefault="001867B0" w:rsidP="00A34904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2977" w:type="dxa"/>
          </w:tcPr>
          <w:p w:rsidR="001867B0" w:rsidRDefault="001867B0" w:rsidP="00C439C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any </w:t>
            </w:r>
            <w:r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0F1A60">
              <w:rPr>
                <w:sz w:val="20"/>
              </w:rPr>
              <w:t xml:space="preserve">iaison and/or 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other </w:t>
            </w:r>
            <w:r w:rsidRPr="000F1A60">
              <w:rPr>
                <w:sz w:val="20"/>
              </w:rPr>
              <w:t>contributions</w:t>
            </w:r>
          </w:p>
        </w:tc>
        <w:tc>
          <w:tcPr>
            <w:tcW w:w="1417" w:type="dxa"/>
          </w:tcPr>
          <w:p w:rsidR="001867B0" w:rsidRDefault="001867B0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8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134" w:type="dxa"/>
          </w:tcPr>
          <w:p w:rsidR="00E051BD" w:rsidRDefault="00E051BD" w:rsidP="0035489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8</w:t>
            </w:r>
            <w:r>
              <w:rPr>
                <w:rFonts w:eastAsiaTheme="minorEastAsia"/>
                <w:sz w:val="20"/>
                <w:lang w:eastAsia="ja-JP"/>
              </w:rPr>
              <w:t>-Nov-2011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SG 5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21-Nov-2011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22-Nov-2011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77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9-Jan-2012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12-Jan-2012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TBD</w:t>
            </w:r>
          </w:p>
        </w:tc>
        <w:tc>
          <w:tcPr>
            <w:tcW w:w="2977" w:type="dxa"/>
          </w:tcPr>
          <w:p w:rsidR="00E051BD" w:rsidRDefault="00E051BD" w:rsidP="003415BC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  <w:r w:rsidDel="003415BC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E051BD" w:rsidRDefault="00E051BD" w:rsidP="003D4DF7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Jacksonville, USA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lastRenderedPageBreak/>
              <w:t>ITU-R RA-12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20-Jan-2012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WRC-12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23-Jan-2012</w:t>
            </w:r>
          </w:p>
        </w:tc>
        <w:tc>
          <w:tcPr>
            <w:tcW w:w="1134" w:type="dxa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17-Feb-2012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2977" w:type="dxa"/>
          </w:tcPr>
          <w:p w:rsidR="00E051BD" w:rsidRDefault="00E051BD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No action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  <w:tr w:rsidR="009208B1" w:rsidTr="009208B1">
        <w:trPr>
          <w:trHeight w:val="110"/>
        </w:trPr>
        <w:tc>
          <w:tcPr>
            <w:tcW w:w="1353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67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78</w:t>
            </w:r>
          </w:p>
        </w:tc>
        <w:tc>
          <w:tcPr>
            <w:tcW w:w="1134" w:type="dxa"/>
            <w:vMerge w:val="restart"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208B1" w:rsidRDefault="009208B1" w:rsidP="00C439C7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Finalize </w:t>
            </w:r>
            <w:r w:rsidRPr="000F1A60">
              <w:rPr>
                <w:sz w:val="20"/>
              </w:rPr>
              <w:t>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  <w:p w:rsidR="009208B1" w:rsidRPr="00C439C7" w:rsidRDefault="009208B1" w:rsidP="009208B1">
            <w:pPr>
              <w:ind w:left="360"/>
              <w:rPr>
                <w:rFonts w:eastAsiaTheme="minorEastAsia"/>
                <w:sz w:val="20"/>
                <w:lang w:eastAsia="ja-JP"/>
              </w:rPr>
            </w:pPr>
            <w:r w:rsidRPr="00C439C7">
              <w:rPr>
                <w:rFonts w:eastAsiaTheme="minorEastAsia" w:hint="eastAsia"/>
                <w:sz w:val="20"/>
                <w:highlight w:val="yellow"/>
                <w:lang w:eastAsia="ja-JP"/>
              </w:rPr>
              <w:t xml:space="preserve">Note: Expect to include 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 xml:space="preserve">[Draft] IEEE Std </w:t>
            </w:r>
            <w:r w:rsidRPr="00C439C7">
              <w:rPr>
                <w:rFonts w:eastAsiaTheme="minorEastAsia" w:hint="eastAsia"/>
                <w:sz w:val="20"/>
                <w:highlight w:val="yellow"/>
                <w:lang w:eastAsia="ja-JP"/>
              </w:rPr>
              <w:t>802.16</w:t>
            </w:r>
            <w:r>
              <w:rPr>
                <w:rFonts w:eastAsiaTheme="minorEastAsia" w:hint="eastAsia"/>
                <w:sz w:val="20"/>
                <w:highlight w:val="yellow"/>
                <w:lang w:eastAsia="ja-JP"/>
              </w:rPr>
              <w:t>.1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9208B1" w:rsidTr="009208B1">
        <w:trPr>
          <w:trHeight w:val="110"/>
        </w:trPr>
        <w:tc>
          <w:tcPr>
            <w:tcW w:w="1353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9208B1" w:rsidDel="003415BC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[Develop and finalize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15-Mar-2012</w:t>
            </w:r>
          </w:p>
        </w:tc>
        <w:tc>
          <w:tcPr>
            <w:tcW w:w="141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rFonts w:eastAsiaTheme="minorEastAsia"/>
                <w:sz w:val="20"/>
                <w:lang w:eastAsia="ja-JP"/>
              </w:rPr>
            </w:pPr>
            <w:r w:rsidRPr="00E051BD">
              <w:rPr>
                <w:sz w:val="20"/>
              </w:rPr>
              <w:t>Review M.1457-1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E051BD" w:rsidRDefault="00E051BD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BF3317" w:rsidTr="00040FE3">
        <w:trPr>
          <w:trHeight w:val="110"/>
        </w:trPr>
        <w:tc>
          <w:tcPr>
            <w:tcW w:w="1353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F3317" w:rsidRDefault="00BF3317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BF3317" w:rsidRDefault="00BF3317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BF3317" w:rsidRDefault="00BF3317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BF3317" w:rsidRPr="00E051BD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[Review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BF3317" w:rsidRDefault="00BF3317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Review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 xml:space="preserve">other </w:t>
            </w:r>
            <w:r w:rsidRPr="00E051BD">
              <w:rPr>
                <w:sz w:val="20"/>
              </w:rPr>
              <w:t>ITU-R 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E051BD">
            <w:pPr>
              <w:rPr>
                <w:rFonts w:eastAsiaTheme="minorEastAsia"/>
                <w:sz w:val="20"/>
                <w:lang w:eastAsia="ja-JP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</w:t>
            </w:r>
          </w:p>
        </w:tc>
        <w:tc>
          <w:tcPr>
            <w:tcW w:w="567" w:type="dxa"/>
            <w:vMerge w:val="restart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 w:val="restart"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12-Mar-2012</w:t>
            </w:r>
          </w:p>
        </w:tc>
        <w:tc>
          <w:tcPr>
            <w:tcW w:w="1134" w:type="dxa"/>
            <w:vMerge w:val="restart"/>
          </w:tcPr>
          <w:p w:rsidR="00E051BD" w:rsidRDefault="00E051BD" w:rsidP="0096405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16-Mar-2012</w:t>
            </w:r>
          </w:p>
        </w:tc>
        <w:tc>
          <w:tcPr>
            <w:tcW w:w="1417" w:type="dxa"/>
            <w:vMerge w:val="restart"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 w:rsidRPr="00E051BD">
              <w:rPr>
                <w:rFonts w:eastAsiaTheme="minorEastAsia" w:hint="eastAsia"/>
                <w:sz w:val="20"/>
                <w:lang w:eastAsia="ja-JP"/>
              </w:rPr>
              <w:t>Waikoloa, USA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>Approve M.1457-1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E051BD">
              <w:rPr>
                <w:sz w:val="20"/>
              </w:rPr>
              <w:t xml:space="preserve">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E051BD">
              <w:rPr>
                <w:sz w:val="20"/>
              </w:rPr>
              <w:t>eeting X+2 contribution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E051BD" w:rsidRDefault="00E051BD">
            <w:pPr>
              <w:rPr>
                <w:sz w:val="20"/>
              </w:rPr>
            </w:pPr>
          </w:p>
        </w:tc>
      </w:tr>
      <w:tr w:rsidR="009208B1" w:rsidTr="00040FE3">
        <w:trPr>
          <w:trHeight w:val="110"/>
        </w:trPr>
        <w:tc>
          <w:tcPr>
            <w:tcW w:w="1353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9208B1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9208B1" w:rsidRDefault="009208B1" w:rsidP="0096405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9208B1" w:rsidRPr="00E051BD" w:rsidRDefault="009208B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9208B1" w:rsidRPr="00E051BD" w:rsidRDefault="009208B1" w:rsidP="009208B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[Approve</w:t>
            </w:r>
            <w:r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IMT.RSPEC-1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>
              <w:rPr>
                <w:sz w:val="20"/>
              </w:rPr>
              <w:t xml:space="preserve">eeting </w:t>
            </w:r>
            <w:r>
              <w:rPr>
                <w:rFonts w:eastAsiaTheme="minorEastAsia" w:hint="eastAsia"/>
                <w:sz w:val="20"/>
                <w:lang w:eastAsia="ja-JP"/>
              </w:rPr>
              <w:t>Y</w:t>
            </w:r>
            <w:r w:rsidRPr="000F1A60">
              <w:rPr>
                <w:sz w:val="20"/>
              </w:rPr>
              <w:t xml:space="preserve"> contribution</w:t>
            </w:r>
            <w:r>
              <w:rPr>
                <w:rFonts w:eastAsiaTheme="minorEastAsia" w:hint="eastAsia"/>
                <w:sz w:val="20"/>
                <w:lang w:eastAsia="ja-JP"/>
              </w:rPr>
              <w:t>]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9208B1" w:rsidRDefault="009208B1">
            <w:pPr>
              <w:rPr>
                <w:sz w:val="20"/>
              </w:rPr>
            </w:pPr>
          </w:p>
        </w:tc>
      </w:tr>
      <w:tr w:rsidR="00E051BD" w:rsidTr="00040FE3">
        <w:trPr>
          <w:trHeight w:val="110"/>
        </w:trPr>
        <w:tc>
          <w:tcPr>
            <w:tcW w:w="1353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567" w:type="dxa"/>
            <w:vMerge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C07A10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Merge/>
          </w:tcPr>
          <w:p w:rsidR="00E051BD" w:rsidRDefault="00E051BD" w:rsidP="0096405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417" w:type="dxa"/>
            <w:vMerge/>
          </w:tcPr>
          <w:p w:rsidR="00E051BD" w:rsidRP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E051BD" w:rsidRPr="00E051BD" w:rsidRDefault="00E051BD" w:rsidP="001F31D2">
            <w:pPr>
              <w:numPr>
                <w:ilvl w:val="0"/>
                <w:numId w:val="6"/>
              </w:numPr>
              <w:rPr>
                <w:sz w:val="20"/>
              </w:rPr>
            </w:pPr>
            <w:r w:rsidRPr="00E051BD">
              <w:rPr>
                <w:sz w:val="20"/>
              </w:rPr>
              <w:t xml:space="preserve">Approve any </w:t>
            </w:r>
            <w:r w:rsidRPr="00E051BD">
              <w:rPr>
                <w:rFonts w:eastAsiaTheme="minorEastAsia" w:hint="eastAsia"/>
                <w:sz w:val="20"/>
                <w:lang w:eastAsia="ja-JP"/>
              </w:rPr>
              <w:t>l</w:t>
            </w:r>
            <w:r w:rsidRPr="00E051BD">
              <w:rPr>
                <w:sz w:val="20"/>
              </w:rPr>
              <w:t xml:space="preserve">iaison and/or </w:t>
            </w:r>
            <w:r w:rsidR="00DD3D3B">
              <w:rPr>
                <w:rFonts w:eastAsiaTheme="minorEastAsia"/>
                <w:sz w:val="20"/>
                <w:lang w:eastAsia="ja-JP"/>
              </w:rPr>
              <w:t xml:space="preserve">other </w:t>
            </w:r>
            <w:r w:rsidR="00DD3D3B">
              <w:rPr>
                <w:sz w:val="20"/>
              </w:rPr>
              <w:t>contributions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E051BD" w:rsidRDefault="00E051BD">
            <w:pPr>
              <w:rPr>
                <w:sz w:val="20"/>
              </w:rPr>
            </w:pPr>
          </w:p>
        </w:tc>
      </w:tr>
      <w:tr w:rsidR="00E051BD" w:rsidTr="00277394">
        <w:trPr>
          <w:trHeight w:val="110"/>
        </w:trPr>
        <w:tc>
          <w:tcPr>
            <w:tcW w:w="1353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ITU-R [WP 5D]</w:t>
            </w:r>
          </w:p>
        </w:tc>
        <w:tc>
          <w:tcPr>
            <w:tcW w:w="56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[13]</w:t>
            </w:r>
          </w:p>
        </w:tc>
        <w:tc>
          <w:tcPr>
            <w:tcW w:w="1134" w:type="dxa"/>
          </w:tcPr>
          <w:p w:rsidR="00E051BD" w:rsidRDefault="00E051BD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[23-Apr-2012]</w:t>
            </w:r>
          </w:p>
        </w:tc>
        <w:tc>
          <w:tcPr>
            <w:tcW w:w="1134" w:type="dxa"/>
          </w:tcPr>
          <w:p w:rsidR="00E051BD" w:rsidRDefault="00E051BD" w:rsidP="001F1E8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[27-Apr-2012]</w:t>
            </w:r>
          </w:p>
        </w:tc>
        <w:tc>
          <w:tcPr>
            <w:tcW w:w="1417" w:type="dxa"/>
          </w:tcPr>
          <w:p w:rsidR="00E051BD" w:rsidRDefault="00E051BD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TBD</w:t>
            </w:r>
          </w:p>
        </w:tc>
        <w:tc>
          <w:tcPr>
            <w:tcW w:w="2977" w:type="dxa"/>
          </w:tcPr>
          <w:p w:rsidR="00E051BD" w:rsidRPr="004D32E0" w:rsidRDefault="00E051BD" w:rsidP="001F1E8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</w:t>
            </w:r>
            <w:r>
              <w:rPr>
                <w:rFonts w:eastAsiaTheme="minorEastAsia" w:hint="eastAsia"/>
                <w:sz w:val="20"/>
                <w:lang w:eastAsia="ja-JP"/>
              </w:rPr>
              <w:t>M</w:t>
            </w:r>
            <w:r w:rsidRPr="000F1A60">
              <w:rPr>
                <w:sz w:val="20"/>
              </w:rPr>
              <w:t>eeting X+2 contribution</w:t>
            </w:r>
          </w:p>
        </w:tc>
        <w:tc>
          <w:tcPr>
            <w:tcW w:w="1417" w:type="dxa"/>
          </w:tcPr>
          <w:p w:rsidR="00E051BD" w:rsidRDefault="00E051BD">
            <w:pPr>
              <w:rPr>
                <w:sz w:val="20"/>
              </w:rPr>
            </w:pPr>
          </w:p>
        </w:tc>
      </w:tr>
    </w:tbl>
    <w:p w:rsidR="006A58C7" w:rsidRDefault="006A58C7"/>
    <w:sectPr w:rsidR="006A58C7" w:rsidSect="00875456">
      <w:headerReference w:type="default" r:id="rId7"/>
      <w:pgSz w:w="12240" w:h="15840"/>
      <w:pgMar w:top="1440" w:right="18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C6" w:rsidRDefault="007474C6">
      <w:r>
        <w:separator/>
      </w:r>
    </w:p>
  </w:endnote>
  <w:endnote w:type="continuationSeparator" w:id="0">
    <w:p w:rsidR="007474C6" w:rsidRDefault="0074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C6" w:rsidRDefault="007474C6">
      <w:r>
        <w:separator/>
      </w:r>
    </w:p>
  </w:footnote>
  <w:footnote w:type="continuationSeparator" w:id="0">
    <w:p w:rsidR="007474C6" w:rsidRDefault="00747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904" w:rsidRDefault="00A34904" w:rsidP="001443BD">
    <w:pPr>
      <w:pStyle w:val="a5"/>
      <w:tabs>
        <w:tab w:val="clear" w:pos="8640"/>
        <w:tab w:val="right" w:pos="9540"/>
      </w:tabs>
    </w:pPr>
    <w:r>
      <w:t>2011-</w:t>
    </w:r>
    <w:r>
      <w:rPr>
        <w:rFonts w:eastAsiaTheme="minorEastAsia"/>
        <w:lang w:eastAsia="ja-JP"/>
      </w:rPr>
      <w:t>0</w:t>
    </w:r>
    <w:r w:rsidR="00E05739">
      <w:rPr>
        <w:rFonts w:eastAsiaTheme="minorEastAsia" w:hint="eastAsia"/>
        <w:lang w:eastAsia="ja-JP"/>
      </w:rPr>
      <w:t>7</w:t>
    </w:r>
    <w:r>
      <w:rPr>
        <w:rFonts w:eastAsiaTheme="minorEastAsia" w:hint="eastAsia"/>
        <w:lang w:eastAsia="ja-JP"/>
      </w:rPr>
      <w:t>-</w:t>
    </w:r>
    <w:r w:rsidR="00E05739">
      <w:rPr>
        <w:rFonts w:eastAsiaTheme="minorEastAsia" w:hint="eastAsia"/>
        <w:lang w:eastAsia="ja-JP"/>
      </w:rPr>
      <w:t>21</w:t>
    </w:r>
    <w:r>
      <w:tab/>
    </w:r>
    <w:r>
      <w:tab/>
      <w:t>IEEE L802.16-1</w:t>
    </w:r>
    <w:r>
      <w:rPr>
        <w:rFonts w:eastAsiaTheme="minorEastAsia" w:hint="eastAsia"/>
        <w:lang w:eastAsia="ja-JP"/>
      </w:rPr>
      <w:t>1</w:t>
    </w:r>
    <w:r>
      <w:t>/</w:t>
    </w:r>
    <w:r w:rsidR="00833E4E">
      <w:t>00</w:t>
    </w:r>
    <w:r w:rsidR="00833E4E">
      <w:rPr>
        <w:rFonts w:eastAsiaTheme="minorEastAsia" w:hint="eastAsia"/>
        <w:lang w:eastAsia="ja-JP"/>
      </w:rPr>
      <w:t>26</w:t>
    </w:r>
    <w:r w:rsidR="00E05739">
      <w:rPr>
        <w:rFonts w:eastAsiaTheme="minorEastAsia" w:hint="eastAsia"/>
        <w:lang w:eastAsia="ja-JP"/>
      </w:rPr>
      <w:t>r1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trackRevisions/>
  <w:defaultTabStop w:val="720"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17AB9"/>
    <w:rsid w:val="00024FA1"/>
    <w:rsid w:val="000263E2"/>
    <w:rsid w:val="000302AB"/>
    <w:rsid w:val="00040FE3"/>
    <w:rsid w:val="000429E1"/>
    <w:rsid w:val="0006645F"/>
    <w:rsid w:val="000875E0"/>
    <w:rsid w:val="0009044E"/>
    <w:rsid w:val="00090E5A"/>
    <w:rsid w:val="000A26F3"/>
    <w:rsid w:val="000B5C7B"/>
    <w:rsid w:val="000C1D5A"/>
    <w:rsid w:val="000C67FD"/>
    <w:rsid w:val="000D33F8"/>
    <w:rsid w:val="000E45F0"/>
    <w:rsid w:val="000E6627"/>
    <w:rsid w:val="000F1A60"/>
    <w:rsid w:val="0010050C"/>
    <w:rsid w:val="001325BA"/>
    <w:rsid w:val="00141102"/>
    <w:rsid w:val="001415E6"/>
    <w:rsid w:val="001443BD"/>
    <w:rsid w:val="001465DE"/>
    <w:rsid w:val="0015371E"/>
    <w:rsid w:val="00153D4B"/>
    <w:rsid w:val="00161008"/>
    <w:rsid w:val="001637FF"/>
    <w:rsid w:val="00164E76"/>
    <w:rsid w:val="00167F5E"/>
    <w:rsid w:val="0017051F"/>
    <w:rsid w:val="00172294"/>
    <w:rsid w:val="001843BF"/>
    <w:rsid w:val="001867B0"/>
    <w:rsid w:val="0019760C"/>
    <w:rsid w:val="001A7994"/>
    <w:rsid w:val="001A79A4"/>
    <w:rsid w:val="001B430A"/>
    <w:rsid w:val="001D4E13"/>
    <w:rsid w:val="001F1E86"/>
    <w:rsid w:val="001F31D2"/>
    <w:rsid w:val="001F4055"/>
    <w:rsid w:val="00211029"/>
    <w:rsid w:val="00220C38"/>
    <w:rsid w:val="0024333B"/>
    <w:rsid w:val="002643E2"/>
    <w:rsid w:val="00276154"/>
    <w:rsid w:val="00277394"/>
    <w:rsid w:val="00290728"/>
    <w:rsid w:val="00292B08"/>
    <w:rsid w:val="002A6F67"/>
    <w:rsid w:val="002B09AC"/>
    <w:rsid w:val="002E59DE"/>
    <w:rsid w:val="00306259"/>
    <w:rsid w:val="00306D60"/>
    <w:rsid w:val="00307E17"/>
    <w:rsid w:val="003111E0"/>
    <w:rsid w:val="00313A07"/>
    <w:rsid w:val="003145D9"/>
    <w:rsid w:val="0032084D"/>
    <w:rsid w:val="00321A31"/>
    <w:rsid w:val="00325812"/>
    <w:rsid w:val="003271DA"/>
    <w:rsid w:val="00334CAD"/>
    <w:rsid w:val="00336D2D"/>
    <w:rsid w:val="0034065E"/>
    <w:rsid w:val="003415BC"/>
    <w:rsid w:val="00347A73"/>
    <w:rsid w:val="00353173"/>
    <w:rsid w:val="00354897"/>
    <w:rsid w:val="00370D69"/>
    <w:rsid w:val="00374330"/>
    <w:rsid w:val="00383E75"/>
    <w:rsid w:val="00397E0B"/>
    <w:rsid w:val="003B11A6"/>
    <w:rsid w:val="003B5EB7"/>
    <w:rsid w:val="003B70B4"/>
    <w:rsid w:val="003B7CF7"/>
    <w:rsid w:val="003C234C"/>
    <w:rsid w:val="003C2480"/>
    <w:rsid w:val="003D4DF7"/>
    <w:rsid w:val="003D5043"/>
    <w:rsid w:val="003D505B"/>
    <w:rsid w:val="003D6700"/>
    <w:rsid w:val="003D7C50"/>
    <w:rsid w:val="003E5288"/>
    <w:rsid w:val="003F1A26"/>
    <w:rsid w:val="00403B81"/>
    <w:rsid w:val="00415193"/>
    <w:rsid w:val="0042173F"/>
    <w:rsid w:val="0043766C"/>
    <w:rsid w:val="00446B7A"/>
    <w:rsid w:val="00447780"/>
    <w:rsid w:val="00453D5A"/>
    <w:rsid w:val="0046300C"/>
    <w:rsid w:val="004630B0"/>
    <w:rsid w:val="00464F05"/>
    <w:rsid w:val="004738B6"/>
    <w:rsid w:val="00475199"/>
    <w:rsid w:val="0048254C"/>
    <w:rsid w:val="004837D5"/>
    <w:rsid w:val="004A62D0"/>
    <w:rsid w:val="004B4B0B"/>
    <w:rsid w:val="004C10AD"/>
    <w:rsid w:val="004C2AAA"/>
    <w:rsid w:val="004C5BC3"/>
    <w:rsid w:val="004D32E0"/>
    <w:rsid w:val="004E0928"/>
    <w:rsid w:val="004F6547"/>
    <w:rsid w:val="004F6893"/>
    <w:rsid w:val="004F7EB8"/>
    <w:rsid w:val="005055C4"/>
    <w:rsid w:val="00513FE2"/>
    <w:rsid w:val="0051609B"/>
    <w:rsid w:val="0052095A"/>
    <w:rsid w:val="00530EC9"/>
    <w:rsid w:val="00531DF0"/>
    <w:rsid w:val="00542F28"/>
    <w:rsid w:val="005523CE"/>
    <w:rsid w:val="005526BF"/>
    <w:rsid w:val="00572EAE"/>
    <w:rsid w:val="0057347F"/>
    <w:rsid w:val="00576246"/>
    <w:rsid w:val="005771F8"/>
    <w:rsid w:val="00583420"/>
    <w:rsid w:val="00587233"/>
    <w:rsid w:val="005D30C6"/>
    <w:rsid w:val="005D55AA"/>
    <w:rsid w:val="005D7324"/>
    <w:rsid w:val="005E5148"/>
    <w:rsid w:val="005F163A"/>
    <w:rsid w:val="005F5596"/>
    <w:rsid w:val="005F7BE4"/>
    <w:rsid w:val="006109C7"/>
    <w:rsid w:val="006111A4"/>
    <w:rsid w:val="00641137"/>
    <w:rsid w:val="00654F71"/>
    <w:rsid w:val="00657F3B"/>
    <w:rsid w:val="006672D9"/>
    <w:rsid w:val="0067176E"/>
    <w:rsid w:val="00671BC5"/>
    <w:rsid w:val="00676E72"/>
    <w:rsid w:val="00686DBE"/>
    <w:rsid w:val="00690E09"/>
    <w:rsid w:val="00692521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34968"/>
    <w:rsid w:val="007474C6"/>
    <w:rsid w:val="00755592"/>
    <w:rsid w:val="00757121"/>
    <w:rsid w:val="007728D2"/>
    <w:rsid w:val="007733F1"/>
    <w:rsid w:val="00776687"/>
    <w:rsid w:val="0078130F"/>
    <w:rsid w:val="007815E3"/>
    <w:rsid w:val="00783597"/>
    <w:rsid w:val="007A64F2"/>
    <w:rsid w:val="007B1901"/>
    <w:rsid w:val="007C0961"/>
    <w:rsid w:val="007C409F"/>
    <w:rsid w:val="007D096D"/>
    <w:rsid w:val="007D59CD"/>
    <w:rsid w:val="007E44C8"/>
    <w:rsid w:val="007F27D0"/>
    <w:rsid w:val="007F4311"/>
    <w:rsid w:val="00806BEA"/>
    <w:rsid w:val="00822BD4"/>
    <w:rsid w:val="0082592F"/>
    <w:rsid w:val="00825AB4"/>
    <w:rsid w:val="00827B3B"/>
    <w:rsid w:val="008314EB"/>
    <w:rsid w:val="0083269E"/>
    <w:rsid w:val="008332BB"/>
    <w:rsid w:val="00833E4E"/>
    <w:rsid w:val="00846A6B"/>
    <w:rsid w:val="0085363C"/>
    <w:rsid w:val="008573C5"/>
    <w:rsid w:val="0087211E"/>
    <w:rsid w:val="00872248"/>
    <w:rsid w:val="00875456"/>
    <w:rsid w:val="008816AF"/>
    <w:rsid w:val="008976E9"/>
    <w:rsid w:val="008C07B8"/>
    <w:rsid w:val="008E282C"/>
    <w:rsid w:val="008E5FC3"/>
    <w:rsid w:val="008F3A96"/>
    <w:rsid w:val="00900382"/>
    <w:rsid w:val="00905B57"/>
    <w:rsid w:val="00912918"/>
    <w:rsid w:val="0091514D"/>
    <w:rsid w:val="009208B1"/>
    <w:rsid w:val="00921767"/>
    <w:rsid w:val="00922A7A"/>
    <w:rsid w:val="009232EF"/>
    <w:rsid w:val="009237CF"/>
    <w:rsid w:val="00924338"/>
    <w:rsid w:val="0092615A"/>
    <w:rsid w:val="00927A05"/>
    <w:rsid w:val="009402B6"/>
    <w:rsid w:val="009410D4"/>
    <w:rsid w:val="0094749E"/>
    <w:rsid w:val="009543E3"/>
    <w:rsid w:val="00960A89"/>
    <w:rsid w:val="00964051"/>
    <w:rsid w:val="00966A1C"/>
    <w:rsid w:val="009706DF"/>
    <w:rsid w:val="0098221A"/>
    <w:rsid w:val="009A0273"/>
    <w:rsid w:val="009B2A1E"/>
    <w:rsid w:val="009C30AF"/>
    <w:rsid w:val="009E29E2"/>
    <w:rsid w:val="009E4C9F"/>
    <w:rsid w:val="009E5B45"/>
    <w:rsid w:val="009F18B3"/>
    <w:rsid w:val="00A02CEA"/>
    <w:rsid w:val="00A0528A"/>
    <w:rsid w:val="00A07626"/>
    <w:rsid w:val="00A24141"/>
    <w:rsid w:val="00A2740D"/>
    <w:rsid w:val="00A34904"/>
    <w:rsid w:val="00A51FEA"/>
    <w:rsid w:val="00A725FD"/>
    <w:rsid w:val="00A72F6E"/>
    <w:rsid w:val="00A75274"/>
    <w:rsid w:val="00A832F5"/>
    <w:rsid w:val="00A87980"/>
    <w:rsid w:val="00AA34CA"/>
    <w:rsid w:val="00AB2FD3"/>
    <w:rsid w:val="00AC071C"/>
    <w:rsid w:val="00AC3A02"/>
    <w:rsid w:val="00AC5D07"/>
    <w:rsid w:val="00AD2D60"/>
    <w:rsid w:val="00AD3BBA"/>
    <w:rsid w:val="00AE0700"/>
    <w:rsid w:val="00AF5582"/>
    <w:rsid w:val="00AF5D9E"/>
    <w:rsid w:val="00B0154B"/>
    <w:rsid w:val="00B1110D"/>
    <w:rsid w:val="00B3371E"/>
    <w:rsid w:val="00B3755E"/>
    <w:rsid w:val="00B40869"/>
    <w:rsid w:val="00B41A5B"/>
    <w:rsid w:val="00B44BA4"/>
    <w:rsid w:val="00B46DAA"/>
    <w:rsid w:val="00B52A2F"/>
    <w:rsid w:val="00B578F1"/>
    <w:rsid w:val="00B65106"/>
    <w:rsid w:val="00B70210"/>
    <w:rsid w:val="00BB4E43"/>
    <w:rsid w:val="00BB7A5A"/>
    <w:rsid w:val="00BC5050"/>
    <w:rsid w:val="00BD52D5"/>
    <w:rsid w:val="00BF3317"/>
    <w:rsid w:val="00BF793A"/>
    <w:rsid w:val="00C011C3"/>
    <w:rsid w:val="00C02450"/>
    <w:rsid w:val="00C0477A"/>
    <w:rsid w:val="00C07A10"/>
    <w:rsid w:val="00C1534A"/>
    <w:rsid w:val="00C35D0F"/>
    <w:rsid w:val="00C37CEF"/>
    <w:rsid w:val="00C439C7"/>
    <w:rsid w:val="00C61459"/>
    <w:rsid w:val="00C76584"/>
    <w:rsid w:val="00C830B3"/>
    <w:rsid w:val="00C83F86"/>
    <w:rsid w:val="00CA3D56"/>
    <w:rsid w:val="00CE0EDA"/>
    <w:rsid w:val="00CE4EFD"/>
    <w:rsid w:val="00CE68D5"/>
    <w:rsid w:val="00D0170B"/>
    <w:rsid w:val="00D03414"/>
    <w:rsid w:val="00D0615D"/>
    <w:rsid w:val="00D06F1F"/>
    <w:rsid w:val="00D20EE7"/>
    <w:rsid w:val="00D21191"/>
    <w:rsid w:val="00D21A17"/>
    <w:rsid w:val="00D4138D"/>
    <w:rsid w:val="00D5321F"/>
    <w:rsid w:val="00D65135"/>
    <w:rsid w:val="00D9719F"/>
    <w:rsid w:val="00DB0997"/>
    <w:rsid w:val="00DB2328"/>
    <w:rsid w:val="00DC290C"/>
    <w:rsid w:val="00DD3D3B"/>
    <w:rsid w:val="00DE7420"/>
    <w:rsid w:val="00DF18D3"/>
    <w:rsid w:val="00E051BD"/>
    <w:rsid w:val="00E05739"/>
    <w:rsid w:val="00E134BD"/>
    <w:rsid w:val="00E14F3A"/>
    <w:rsid w:val="00E30CF6"/>
    <w:rsid w:val="00E431E4"/>
    <w:rsid w:val="00E7750B"/>
    <w:rsid w:val="00E80BC0"/>
    <w:rsid w:val="00E816D5"/>
    <w:rsid w:val="00E84E9B"/>
    <w:rsid w:val="00E87563"/>
    <w:rsid w:val="00E917DA"/>
    <w:rsid w:val="00E91BD4"/>
    <w:rsid w:val="00E9217F"/>
    <w:rsid w:val="00E92D2A"/>
    <w:rsid w:val="00EA19C3"/>
    <w:rsid w:val="00EB02A1"/>
    <w:rsid w:val="00EF0147"/>
    <w:rsid w:val="00EF2D7F"/>
    <w:rsid w:val="00F054F3"/>
    <w:rsid w:val="00F15D54"/>
    <w:rsid w:val="00F160B2"/>
    <w:rsid w:val="00F20ACB"/>
    <w:rsid w:val="00F21140"/>
    <w:rsid w:val="00F216D0"/>
    <w:rsid w:val="00F21F05"/>
    <w:rsid w:val="00F25DEE"/>
    <w:rsid w:val="00F42422"/>
    <w:rsid w:val="00F524F5"/>
    <w:rsid w:val="00F53645"/>
    <w:rsid w:val="00F66B56"/>
    <w:rsid w:val="00F720F7"/>
    <w:rsid w:val="00F7214B"/>
    <w:rsid w:val="00F863AE"/>
    <w:rsid w:val="00F86DC0"/>
    <w:rsid w:val="00F86DD2"/>
    <w:rsid w:val="00FA281A"/>
    <w:rsid w:val="00FA54BA"/>
    <w:rsid w:val="00FB2D7D"/>
    <w:rsid w:val="00FC220E"/>
    <w:rsid w:val="00FC3808"/>
    <w:rsid w:val="00FC3C0D"/>
    <w:rsid w:val="00FC5186"/>
    <w:rsid w:val="00FC66A6"/>
    <w:rsid w:val="00FC7C31"/>
    <w:rsid w:val="00FD3EB9"/>
    <w:rsid w:val="00FD40BA"/>
    <w:rsid w:val="00FE3E2C"/>
    <w:rsid w:val="00FE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56"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1A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75456"/>
    <w:rPr>
      <w:color w:val="0000FF"/>
      <w:u w:val="single"/>
    </w:rPr>
  </w:style>
  <w:style w:type="paragraph" w:styleId="a5">
    <w:name w:val="header"/>
    <w:basedOn w:val="a"/>
    <w:rsid w:val="00875456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a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a7">
    <w:name w:val="FollowedHyperlink"/>
    <w:basedOn w:val="a0"/>
    <w:rsid w:val="007C40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Relevant ITU-R and IEEE Events</vt:lpstr>
      <vt:lpstr>Relevant ITU-R and IEEE Events</vt:lpstr>
    </vt:vector>
  </TitlesOfParts>
  <Company>Intel Corporation</Company>
  <LinksUpToDate>false</LinksUpToDate>
  <CharactersWithSpaces>5856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kenkai</cp:lastModifiedBy>
  <cp:revision>2</cp:revision>
  <dcterms:created xsi:type="dcterms:W3CDTF">2011-07-21T22:17:00Z</dcterms:created>
  <dcterms:modified xsi:type="dcterms:W3CDTF">2011-07-21T22:17:00Z</dcterms:modified>
</cp:coreProperties>
</file>