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4F673E" w14:textId="77777777"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1. NUMBER OF YEARS THAT THE EXTENSION IS BEING REQUESTED:</w:t>
      </w:r>
      <w:r w:rsidR="00281382">
        <w:rPr>
          <w:rFonts w:ascii="-webkit-standard" w:eastAsia="Times New Roman" w:hAnsi="-webkit-standard" w:cs="Times New Roman"/>
          <w:color w:val="000000"/>
        </w:rPr>
        <w:t xml:space="preserve"> </w:t>
      </w:r>
      <w:r w:rsidR="00281382" w:rsidRPr="00F709D1">
        <w:rPr>
          <w:rFonts w:ascii="-webkit-standard" w:eastAsia="Times New Roman" w:hAnsi="-webkit-standard" w:cs="Times New Roman"/>
          <w:color w:val="FF0000"/>
        </w:rPr>
        <w:t>TWO</w:t>
      </w:r>
    </w:p>
    <w:p w14:paraId="3D38A23F" w14:textId="77777777"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NOTE: The average extension request is for one or two years. NesCom will consider requests for extensions of three or four years on an exceptional basis. Such requests must be supported with sufficient detail on planned actions and activity dates to provide reasonable confidence that the project can be completed within the extended time.</w:t>
      </w:r>
    </w:p>
    <w:p w14:paraId="40B513F1" w14:textId="77777777" w:rsidR="00275149" w:rsidRPr="00275149" w:rsidRDefault="00275149" w:rsidP="00275149">
      <w:pPr>
        <w:rPr>
          <w:rFonts w:ascii="-webkit-standard" w:eastAsia="Times New Roman" w:hAnsi="-webkit-standard" w:cs="Times New Roman"/>
          <w:color w:val="000000"/>
        </w:rPr>
      </w:pPr>
    </w:p>
    <w:p w14:paraId="7DCAE235" w14:textId="45840AEF"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2. WHY AN EXTENSION IS REQUIRED (INCLUDE ACTIONS TO COMPLETE):</w:t>
      </w:r>
      <w:r w:rsidR="00F709D1">
        <w:rPr>
          <w:rFonts w:ascii="-webkit-standard" w:eastAsia="Times New Roman" w:hAnsi="-webkit-standard" w:cs="Times New Roman"/>
          <w:color w:val="000000"/>
        </w:rPr>
        <w:t xml:space="preserve"> </w:t>
      </w:r>
      <w:r w:rsidR="00F709D1" w:rsidRPr="00F709D1">
        <w:rPr>
          <w:rFonts w:ascii="-webkit-standard" w:eastAsia="Times New Roman" w:hAnsi="-webkit-standard" w:cs="Times New Roman"/>
          <w:color w:val="FF0000"/>
        </w:rPr>
        <w:t xml:space="preserve">An extension is required to </w:t>
      </w:r>
      <w:r w:rsidR="00F709D1" w:rsidRPr="00F709D1">
        <w:rPr>
          <w:rFonts w:ascii="-webkit-standard" w:eastAsia="Times New Roman" w:hAnsi="-webkit-standard" w:cs="Times New Roman" w:hint="eastAsia"/>
          <w:color w:val="FF0000"/>
        </w:rPr>
        <w:t>complete</w:t>
      </w:r>
      <w:r w:rsidR="00F709D1" w:rsidRPr="00F709D1">
        <w:rPr>
          <w:rFonts w:ascii="-webkit-standard" w:eastAsia="Times New Roman" w:hAnsi="-webkit-standard" w:cs="Times New Roman"/>
          <w:color w:val="FF0000"/>
        </w:rPr>
        <w:t xml:space="preserve"> sponsor ballot.</w:t>
      </w:r>
      <w:r w:rsidR="00F709D1">
        <w:rPr>
          <w:rFonts w:ascii="-webkit-standard" w:eastAsia="Times New Roman" w:hAnsi="-webkit-standard" w:cs="Times New Roman"/>
          <w:color w:val="FF0000"/>
        </w:rPr>
        <w:t xml:space="preserve"> </w:t>
      </w:r>
      <w:r w:rsidR="00972AB3">
        <w:rPr>
          <w:rFonts w:ascii="-webkit-standard" w:eastAsia="Times New Roman" w:hAnsi="-webkit-standard" w:cs="Times New Roman"/>
          <w:color w:val="FF0000"/>
        </w:rPr>
        <w:t>T</w:t>
      </w:r>
      <w:r w:rsidR="00F709D1">
        <w:rPr>
          <w:rFonts w:ascii="-webkit-standard" w:eastAsia="Times New Roman" w:hAnsi="-webkit-standard" w:cs="Times New Roman"/>
          <w:color w:val="FF0000"/>
        </w:rPr>
        <w:t>he project started as a revision of existing Clause 33 and work was slowed as we were careful not to break existing implementation. The split to a new clause has greatly eased that concern.</w:t>
      </w:r>
      <w:r w:rsidR="00220636">
        <w:rPr>
          <w:rFonts w:ascii="-webkit-standard" w:eastAsia="Times New Roman" w:hAnsi="-webkit-standard" w:cs="Times New Roman"/>
          <w:color w:val="FF0000"/>
        </w:rPr>
        <w:t xml:space="preserve"> The group has had</w:t>
      </w:r>
      <w:r w:rsidR="00100E2F">
        <w:rPr>
          <w:rFonts w:ascii="-webkit-standard" w:eastAsia="Times New Roman" w:hAnsi="-webkit-standard" w:cs="Times New Roman"/>
          <w:color w:val="FF0000"/>
        </w:rPr>
        <w:t xml:space="preserve"> 17</w:t>
      </w:r>
      <w:r w:rsidR="00972AB3">
        <w:rPr>
          <w:rFonts w:ascii="-webkit-standard" w:eastAsia="Times New Roman" w:hAnsi="-webkit-standard" w:cs="Times New Roman"/>
          <w:color w:val="FF0000"/>
        </w:rPr>
        <w:t xml:space="preserve"> significant drafts and has resolved over 4,500 comments in an effort to cover all the </w:t>
      </w:r>
      <w:r w:rsidR="00972AB3">
        <w:rPr>
          <w:rFonts w:ascii="-webkit-standard" w:eastAsia="Times New Roman" w:hAnsi="-webkit-standard" w:cs="Times New Roman" w:hint="eastAsia"/>
          <w:color w:val="FF0000"/>
        </w:rPr>
        <w:t>technical</w:t>
      </w:r>
      <w:r w:rsidR="00972AB3">
        <w:rPr>
          <w:rFonts w:ascii="-webkit-standard" w:eastAsia="Times New Roman" w:hAnsi="-webkit-standard" w:cs="Times New Roman"/>
          <w:color w:val="FF0000"/>
        </w:rPr>
        <w:t xml:space="preserve"> issues required to expand to 4P power.</w:t>
      </w:r>
      <w:r w:rsidR="00100E2F">
        <w:rPr>
          <w:rFonts w:ascii="-webkit-standard" w:eastAsia="Times New Roman" w:hAnsi="-webkit-standard" w:cs="Times New Roman"/>
          <w:color w:val="FF0000"/>
        </w:rPr>
        <w:t xml:space="preserve"> The work left to complete is the Sponsor Ballot phase of the project.</w:t>
      </w:r>
      <w:bookmarkStart w:id="0" w:name="_GoBack"/>
      <w:bookmarkEnd w:id="0"/>
    </w:p>
    <w:p w14:paraId="6B550D67" w14:textId="77777777"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This should include a description of what the working group has accomplished and what remains to be accomplished, along with the reasons why the work was unable to be completed in the allotted time frame</w:t>
      </w:r>
    </w:p>
    <w:p w14:paraId="38F015E4" w14:textId="77777777" w:rsidR="00275149" w:rsidRPr="00275149" w:rsidRDefault="00275149" w:rsidP="00275149">
      <w:pPr>
        <w:rPr>
          <w:rFonts w:ascii="-webkit-standard" w:eastAsia="Times New Roman" w:hAnsi="-webkit-standard" w:cs="Times New Roman"/>
          <w:color w:val="000000"/>
        </w:rPr>
      </w:pPr>
    </w:p>
    <w:p w14:paraId="6D848DD6"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3.1. WHAT DATE DID YOU BEGIN WRITING THE FIRST DRAFT:</w:t>
      </w:r>
      <w:r w:rsidR="00F709D1">
        <w:rPr>
          <w:rFonts w:ascii="-webkit-standard" w:eastAsia="Times New Roman" w:hAnsi="-webkit-standard" w:cs="Times New Roman"/>
          <w:color w:val="000000"/>
        </w:rPr>
        <w:t xml:space="preserve"> </w:t>
      </w:r>
      <w:r w:rsidR="00F709D1" w:rsidRPr="00F709D1">
        <w:rPr>
          <w:rFonts w:ascii="-webkit-standard" w:eastAsia="Times New Roman" w:hAnsi="-webkit-standard" w:cs="Times New Roman"/>
          <w:color w:val="FF0000"/>
        </w:rPr>
        <w:t>D0.1</w:t>
      </w:r>
      <w:r w:rsidR="00F709D1">
        <w:rPr>
          <w:rFonts w:ascii="-webkit-standard" w:eastAsia="Times New Roman" w:hAnsi="-webkit-standard" w:cs="Times New Roman"/>
          <w:color w:val="FF0000"/>
        </w:rPr>
        <w:t xml:space="preserve"> was published on </w:t>
      </w:r>
      <w:r w:rsidR="00F709D1" w:rsidRPr="00F709D1">
        <w:rPr>
          <w:rFonts w:ascii="-webkit-standard" w:eastAsia="Times New Roman" w:hAnsi="-webkit-standard" w:cs="Times New Roman"/>
          <w:bCs/>
          <w:color w:val="FF0000"/>
        </w:rPr>
        <w:t xml:space="preserve">20th October 2014 </w:t>
      </w:r>
    </w:p>
    <w:p w14:paraId="11424BEC" w14:textId="77777777" w:rsidR="00275149" w:rsidRPr="00275149" w:rsidRDefault="00275149" w:rsidP="00275149">
      <w:pPr>
        <w:rPr>
          <w:rFonts w:ascii="-webkit-standard" w:eastAsia="Times New Roman" w:hAnsi="-webkit-standard" w:cs="Times New Roman"/>
          <w:color w:val="000000"/>
        </w:rPr>
      </w:pPr>
    </w:p>
    <w:p w14:paraId="376755E8" w14:textId="6582605D"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3.2. HOW MANY PEOPLE ARE ACTIVELY WORKING ON THE PROJECT:</w:t>
      </w:r>
      <w:r w:rsidR="00F709D1">
        <w:rPr>
          <w:rFonts w:ascii="-webkit-standard" w:eastAsia="Times New Roman" w:hAnsi="-webkit-standard" w:cs="Times New Roman"/>
          <w:color w:val="000000"/>
        </w:rPr>
        <w:t xml:space="preserve"> </w:t>
      </w:r>
      <w:r w:rsidR="00100E2F">
        <w:rPr>
          <w:rFonts w:ascii="-webkit-standard" w:eastAsia="Times New Roman" w:hAnsi="-webkit-standard" w:cs="Times New Roman"/>
          <w:color w:val="FF0000"/>
        </w:rPr>
        <w:t>25</w:t>
      </w:r>
    </w:p>
    <w:p w14:paraId="12576F77" w14:textId="77777777" w:rsidR="00275149" w:rsidRPr="00275149" w:rsidRDefault="00275149" w:rsidP="00275149">
      <w:pPr>
        <w:rPr>
          <w:rFonts w:ascii="-webkit-standard" w:eastAsia="Times New Roman" w:hAnsi="-webkit-standard" w:cs="Times New Roman"/>
          <w:color w:val="000000"/>
        </w:rPr>
      </w:pPr>
    </w:p>
    <w:p w14:paraId="3F5BD4F7" w14:textId="77777777"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3.3. HOW MANY TIMES A YEAR DOES THE WORKING GROUP MEET:</w:t>
      </w:r>
    </w:p>
    <w:p w14:paraId="4105CC11"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IN PERSON:</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6</w:t>
      </w:r>
    </w:p>
    <w:p w14:paraId="167274D5" w14:textId="77777777" w:rsidR="00275149" w:rsidRPr="00275149" w:rsidRDefault="00275149" w:rsidP="00275149">
      <w:pPr>
        <w:rPr>
          <w:rFonts w:ascii="-webkit-standard" w:eastAsia="Times New Roman" w:hAnsi="-webkit-standard" w:cs="Times New Roman"/>
          <w:color w:val="000000"/>
        </w:rPr>
      </w:pPr>
    </w:p>
    <w:p w14:paraId="3FF8BBE3"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VIA TELECONFERENCE:</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0</w:t>
      </w:r>
    </w:p>
    <w:p w14:paraId="444CC942" w14:textId="77777777" w:rsidR="00275149" w:rsidRPr="00275149" w:rsidRDefault="00275149" w:rsidP="00275149">
      <w:pPr>
        <w:rPr>
          <w:rFonts w:ascii="-webkit-standard" w:eastAsia="Times New Roman" w:hAnsi="-webkit-standard" w:cs="Times New Roman"/>
          <w:color w:val="000000"/>
        </w:rPr>
      </w:pPr>
    </w:p>
    <w:p w14:paraId="50D1C1FE"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3.4. HOW MANY TIMES A YEAR IS A DRAFT CIRCULATED TO THE WORKING GROUP:</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6</w:t>
      </w:r>
    </w:p>
    <w:p w14:paraId="1A0BFF06" w14:textId="77777777" w:rsidR="00275149" w:rsidRPr="00275149" w:rsidRDefault="00275149" w:rsidP="00275149">
      <w:pPr>
        <w:rPr>
          <w:rFonts w:ascii="-webkit-standard" w:eastAsia="Times New Roman" w:hAnsi="-webkit-standard" w:cs="Times New Roman"/>
          <w:color w:val="000000"/>
        </w:rPr>
      </w:pPr>
    </w:p>
    <w:p w14:paraId="5943432C" w14:textId="77777777" w:rsidR="00275149" w:rsidRPr="00275149" w:rsidRDefault="00275149" w:rsidP="00275149">
      <w:pPr>
        <w:rPr>
          <w:rFonts w:ascii="-webkit-standard" w:eastAsia="Times New Roman" w:hAnsi="-webkit-standard" w:cs="Times New Roman"/>
          <w:color w:val="000000"/>
        </w:rPr>
      </w:pPr>
      <w:r w:rsidRPr="00275149">
        <w:rPr>
          <w:rFonts w:ascii="-webkit-standard" w:eastAsia="Times New Roman" w:hAnsi="-webkit-standard" w:cs="Times New Roman"/>
          <w:color w:val="000000"/>
        </w:rPr>
        <w:t>3.5. WHAT PERCENTAGE OF THE DRAFT IS STABLE:</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90%</w:t>
      </w:r>
      <w:r w:rsidRPr="00275149">
        <w:rPr>
          <w:rFonts w:ascii="-webkit-standard" w:eastAsia="Times New Roman" w:hAnsi="-webkit-standard" w:cs="Times New Roman"/>
          <w:color w:val="000000"/>
        </w:rPr>
        <w:tab/>
      </w:r>
    </w:p>
    <w:p w14:paraId="0474DF75" w14:textId="77777777" w:rsidR="00275149" w:rsidRPr="00275149" w:rsidRDefault="00275149" w:rsidP="00275149">
      <w:pPr>
        <w:rPr>
          <w:rFonts w:ascii="-webkit-standard" w:eastAsia="Times New Roman" w:hAnsi="-webkit-standard" w:cs="Times New Roman"/>
          <w:color w:val="000000"/>
        </w:rPr>
      </w:pPr>
    </w:p>
    <w:p w14:paraId="12AD3145" w14:textId="37434A4F"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3.6. HOW MANY SIGNIFICANT WORK REVISIONS HAS THE DRAFT BEEN THROUGH:</w:t>
      </w:r>
      <w:r w:rsidRPr="00275149">
        <w:rPr>
          <w:rFonts w:ascii="-webkit-standard" w:eastAsia="Times New Roman" w:hAnsi="-webkit-standard" w:cs="Times New Roman"/>
          <w:color w:val="000000"/>
        </w:rPr>
        <w:tab/>
      </w:r>
      <w:r w:rsidR="00F709D1">
        <w:rPr>
          <w:rFonts w:ascii="-webkit-standard" w:eastAsia="Times New Roman" w:hAnsi="-webkit-standard" w:cs="Times New Roman"/>
          <w:color w:val="000000"/>
        </w:rPr>
        <w:t xml:space="preserve"> </w:t>
      </w:r>
      <w:r w:rsidR="00100E2F">
        <w:rPr>
          <w:rFonts w:ascii="-webkit-standard" w:eastAsia="Times New Roman" w:hAnsi="-webkit-standard" w:cs="Times New Roman"/>
          <w:color w:val="FF0000"/>
        </w:rPr>
        <w:t>16 (17</w:t>
      </w:r>
      <w:r w:rsidR="00F709D1">
        <w:rPr>
          <w:rFonts w:ascii="-webkit-standard" w:eastAsia="Times New Roman" w:hAnsi="-webkit-standard" w:cs="Times New Roman"/>
          <w:color w:val="FF0000"/>
        </w:rPr>
        <w:t xml:space="preserve"> if you include D2.5)</w:t>
      </w:r>
    </w:p>
    <w:p w14:paraId="1947EC86" w14:textId="77777777" w:rsidR="00275149" w:rsidRPr="00275149" w:rsidRDefault="00275149" w:rsidP="00275149">
      <w:pPr>
        <w:rPr>
          <w:rFonts w:ascii="-webkit-standard" w:eastAsia="Times New Roman" w:hAnsi="-webkit-standard" w:cs="Times New Roman"/>
          <w:color w:val="000000"/>
        </w:rPr>
      </w:pPr>
    </w:p>
    <w:p w14:paraId="77499CF4"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4. WHEN WILL/DID SPONSOR BALLOTING BEGIN:</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July 2017</w:t>
      </w:r>
    </w:p>
    <w:p w14:paraId="5E173965" w14:textId="77777777" w:rsidR="00275149" w:rsidRPr="00275149" w:rsidRDefault="00275149" w:rsidP="00275149">
      <w:pPr>
        <w:rPr>
          <w:rFonts w:ascii="-webkit-standard" w:eastAsia="Times New Roman" w:hAnsi="-webkit-standard" w:cs="Times New Roman"/>
          <w:color w:val="000000"/>
        </w:rPr>
      </w:pPr>
    </w:p>
    <w:p w14:paraId="3C01C22A" w14:textId="77777777" w:rsidR="00275149" w:rsidRPr="00275149" w:rsidRDefault="00275149" w:rsidP="00275149">
      <w:pPr>
        <w:rPr>
          <w:rFonts w:ascii="-webkit-standard" w:eastAsia="Times New Roman" w:hAnsi="-webkit-standard" w:cs="Times New Roman"/>
          <w:color w:val="FF0000"/>
        </w:rPr>
      </w:pPr>
      <w:r w:rsidRPr="00275149">
        <w:rPr>
          <w:rFonts w:ascii="-webkit-standard" w:eastAsia="Times New Roman" w:hAnsi="-webkit-standard" w:cs="Times New Roman"/>
          <w:color w:val="000000"/>
        </w:rPr>
        <w:t>WHEN DO YOU EXPECT TO SUBMIT THE PROPOSED STANDARD TO REVCOM:</w:t>
      </w:r>
      <w:r w:rsidR="00F709D1">
        <w:rPr>
          <w:rFonts w:ascii="-webkit-standard" w:eastAsia="Times New Roman" w:hAnsi="-webkit-standard" w:cs="Times New Roman"/>
          <w:color w:val="000000"/>
        </w:rPr>
        <w:t xml:space="preserve"> </w:t>
      </w:r>
      <w:r w:rsidR="00F709D1">
        <w:rPr>
          <w:rFonts w:ascii="-webkit-standard" w:eastAsia="Times New Roman" w:hAnsi="-webkit-standard" w:cs="Times New Roman"/>
          <w:color w:val="FF0000"/>
        </w:rPr>
        <w:t>March 2018</w:t>
      </w:r>
    </w:p>
    <w:p w14:paraId="2A82A35F" w14:textId="77777777" w:rsidR="00275149" w:rsidRPr="00275149" w:rsidRDefault="00275149" w:rsidP="00275149">
      <w:pPr>
        <w:rPr>
          <w:rFonts w:ascii="Times New Roman" w:eastAsia="Times New Roman" w:hAnsi="Times New Roman" w:cs="Times New Roman"/>
        </w:rPr>
      </w:pPr>
    </w:p>
    <w:p w14:paraId="70C22C61" w14:textId="77777777" w:rsidR="00833507" w:rsidRDefault="00100E2F"/>
    <w:sectPr w:rsidR="00833507" w:rsidSect="00D74D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webkit-standar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149"/>
    <w:rsid w:val="000B2266"/>
    <w:rsid w:val="00100E2F"/>
    <w:rsid w:val="00220636"/>
    <w:rsid w:val="00275149"/>
    <w:rsid w:val="00281382"/>
    <w:rsid w:val="006662BB"/>
    <w:rsid w:val="0079012E"/>
    <w:rsid w:val="00972AB3"/>
    <w:rsid w:val="00B92167"/>
    <w:rsid w:val="00D74D5E"/>
    <w:rsid w:val="00F709D1"/>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409F3F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tab-span">
    <w:name w:val="apple-tab-span"/>
    <w:basedOn w:val="DefaultParagraphFont"/>
    <w:rsid w:val="002751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3193290">
      <w:bodyDiv w:val="1"/>
      <w:marLeft w:val="0"/>
      <w:marRight w:val="0"/>
      <w:marTop w:val="0"/>
      <w:marBottom w:val="0"/>
      <w:divBdr>
        <w:top w:val="none" w:sz="0" w:space="0" w:color="auto"/>
        <w:left w:val="none" w:sz="0" w:space="0" w:color="auto"/>
        <w:bottom w:val="none" w:sz="0" w:space="0" w:color="auto"/>
        <w:right w:val="none" w:sz="0" w:space="0" w:color="auto"/>
      </w:divBdr>
      <w:divsChild>
        <w:div w:id="246156536">
          <w:marLeft w:val="0"/>
          <w:marRight w:val="0"/>
          <w:marTop w:val="0"/>
          <w:marBottom w:val="0"/>
          <w:divBdr>
            <w:top w:val="none" w:sz="0" w:space="0" w:color="auto"/>
            <w:left w:val="none" w:sz="0" w:space="0" w:color="auto"/>
            <w:bottom w:val="none" w:sz="0" w:space="0" w:color="auto"/>
            <w:right w:val="none" w:sz="0" w:space="0" w:color="auto"/>
          </w:divBdr>
        </w:div>
        <w:div w:id="465003223">
          <w:marLeft w:val="0"/>
          <w:marRight w:val="0"/>
          <w:marTop w:val="0"/>
          <w:marBottom w:val="0"/>
          <w:divBdr>
            <w:top w:val="none" w:sz="0" w:space="0" w:color="auto"/>
            <w:left w:val="none" w:sz="0" w:space="0" w:color="auto"/>
            <w:bottom w:val="none" w:sz="0" w:space="0" w:color="auto"/>
            <w:right w:val="none" w:sz="0" w:space="0" w:color="auto"/>
          </w:divBdr>
        </w:div>
        <w:div w:id="1713918078">
          <w:marLeft w:val="0"/>
          <w:marRight w:val="0"/>
          <w:marTop w:val="0"/>
          <w:marBottom w:val="0"/>
          <w:divBdr>
            <w:top w:val="none" w:sz="0" w:space="0" w:color="auto"/>
            <w:left w:val="none" w:sz="0" w:space="0" w:color="auto"/>
            <w:bottom w:val="none" w:sz="0" w:space="0" w:color="auto"/>
            <w:right w:val="none" w:sz="0" w:space="0" w:color="auto"/>
          </w:divBdr>
        </w:div>
        <w:div w:id="299383593">
          <w:marLeft w:val="0"/>
          <w:marRight w:val="0"/>
          <w:marTop w:val="0"/>
          <w:marBottom w:val="0"/>
          <w:divBdr>
            <w:top w:val="none" w:sz="0" w:space="0" w:color="auto"/>
            <w:left w:val="none" w:sz="0" w:space="0" w:color="auto"/>
            <w:bottom w:val="none" w:sz="0" w:space="0" w:color="auto"/>
            <w:right w:val="none" w:sz="0" w:space="0" w:color="auto"/>
          </w:divBdr>
        </w:div>
        <w:div w:id="726610436">
          <w:marLeft w:val="0"/>
          <w:marRight w:val="0"/>
          <w:marTop w:val="0"/>
          <w:marBottom w:val="0"/>
          <w:divBdr>
            <w:top w:val="none" w:sz="0" w:space="0" w:color="auto"/>
            <w:left w:val="none" w:sz="0" w:space="0" w:color="auto"/>
            <w:bottom w:val="none" w:sz="0" w:space="0" w:color="auto"/>
            <w:right w:val="none" w:sz="0" w:space="0" w:color="auto"/>
          </w:divBdr>
        </w:div>
        <w:div w:id="1516533822">
          <w:marLeft w:val="0"/>
          <w:marRight w:val="0"/>
          <w:marTop w:val="0"/>
          <w:marBottom w:val="0"/>
          <w:divBdr>
            <w:top w:val="none" w:sz="0" w:space="0" w:color="auto"/>
            <w:left w:val="none" w:sz="0" w:space="0" w:color="auto"/>
            <w:bottom w:val="none" w:sz="0" w:space="0" w:color="auto"/>
            <w:right w:val="none" w:sz="0" w:space="0" w:color="auto"/>
          </w:divBdr>
        </w:div>
        <w:div w:id="347024897">
          <w:marLeft w:val="0"/>
          <w:marRight w:val="0"/>
          <w:marTop w:val="0"/>
          <w:marBottom w:val="0"/>
          <w:divBdr>
            <w:top w:val="none" w:sz="0" w:space="0" w:color="auto"/>
            <w:left w:val="none" w:sz="0" w:space="0" w:color="auto"/>
            <w:bottom w:val="none" w:sz="0" w:space="0" w:color="auto"/>
            <w:right w:val="none" w:sz="0" w:space="0" w:color="auto"/>
          </w:divBdr>
        </w:div>
        <w:div w:id="2027635938">
          <w:marLeft w:val="0"/>
          <w:marRight w:val="0"/>
          <w:marTop w:val="0"/>
          <w:marBottom w:val="0"/>
          <w:divBdr>
            <w:top w:val="none" w:sz="0" w:space="0" w:color="auto"/>
            <w:left w:val="none" w:sz="0" w:space="0" w:color="auto"/>
            <w:bottom w:val="none" w:sz="0" w:space="0" w:color="auto"/>
            <w:right w:val="none" w:sz="0" w:space="0" w:color="auto"/>
          </w:divBdr>
        </w:div>
        <w:div w:id="727873946">
          <w:marLeft w:val="0"/>
          <w:marRight w:val="0"/>
          <w:marTop w:val="0"/>
          <w:marBottom w:val="0"/>
          <w:divBdr>
            <w:top w:val="none" w:sz="0" w:space="0" w:color="auto"/>
            <w:left w:val="none" w:sz="0" w:space="0" w:color="auto"/>
            <w:bottom w:val="none" w:sz="0" w:space="0" w:color="auto"/>
            <w:right w:val="none" w:sz="0" w:space="0" w:color="auto"/>
          </w:divBdr>
        </w:div>
        <w:div w:id="939293232">
          <w:marLeft w:val="0"/>
          <w:marRight w:val="0"/>
          <w:marTop w:val="0"/>
          <w:marBottom w:val="0"/>
          <w:divBdr>
            <w:top w:val="none" w:sz="0" w:space="0" w:color="auto"/>
            <w:left w:val="none" w:sz="0" w:space="0" w:color="auto"/>
            <w:bottom w:val="none" w:sz="0" w:space="0" w:color="auto"/>
            <w:right w:val="none" w:sz="0" w:space="0" w:color="auto"/>
          </w:divBdr>
        </w:div>
        <w:div w:id="980504805">
          <w:marLeft w:val="0"/>
          <w:marRight w:val="0"/>
          <w:marTop w:val="0"/>
          <w:marBottom w:val="0"/>
          <w:divBdr>
            <w:top w:val="none" w:sz="0" w:space="0" w:color="auto"/>
            <w:left w:val="none" w:sz="0" w:space="0" w:color="auto"/>
            <w:bottom w:val="none" w:sz="0" w:space="0" w:color="auto"/>
            <w:right w:val="none" w:sz="0" w:space="0" w:color="auto"/>
          </w:divBdr>
        </w:div>
        <w:div w:id="1853252269">
          <w:marLeft w:val="0"/>
          <w:marRight w:val="0"/>
          <w:marTop w:val="0"/>
          <w:marBottom w:val="0"/>
          <w:divBdr>
            <w:top w:val="none" w:sz="0" w:space="0" w:color="auto"/>
            <w:left w:val="none" w:sz="0" w:space="0" w:color="auto"/>
            <w:bottom w:val="none" w:sz="0" w:space="0" w:color="auto"/>
            <w:right w:val="none" w:sz="0" w:space="0" w:color="auto"/>
          </w:divBdr>
        </w:div>
        <w:div w:id="881137739">
          <w:marLeft w:val="0"/>
          <w:marRight w:val="0"/>
          <w:marTop w:val="0"/>
          <w:marBottom w:val="0"/>
          <w:divBdr>
            <w:top w:val="none" w:sz="0" w:space="0" w:color="auto"/>
            <w:left w:val="none" w:sz="0" w:space="0" w:color="auto"/>
            <w:bottom w:val="none" w:sz="0" w:space="0" w:color="auto"/>
            <w:right w:val="none" w:sz="0" w:space="0" w:color="auto"/>
          </w:divBdr>
        </w:div>
        <w:div w:id="23678684">
          <w:marLeft w:val="0"/>
          <w:marRight w:val="0"/>
          <w:marTop w:val="0"/>
          <w:marBottom w:val="0"/>
          <w:divBdr>
            <w:top w:val="none" w:sz="0" w:space="0" w:color="auto"/>
            <w:left w:val="none" w:sz="0" w:space="0" w:color="auto"/>
            <w:bottom w:val="none" w:sz="0" w:space="0" w:color="auto"/>
            <w:right w:val="none" w:sz="0" w:space="0" w:color="auto"/>
          </w:divBdr>
        </w:div>
        <w:div w:id="1556047230">
          <w:marLeft w:val="0"/>
          <w:marRight w:val="0"/>
          <w:marTop w:val="0"/>
          <w:marBottom w:val="0"/>
          <w:divBdr>
            <w:top w:val="none" w:sz="0" w:space="0" w:color="auto"/>
            <w:left w:val="none" w:sz="0" w:space="0" w:color="auto"/>
            <w:bottom w:val="none" w:sz="0" w:space="0" w:color="auto"/>
            <w:right w:val="none" w:sz="0" w:space="0" w:color="auto"/>
          </w:divBdr>
        </w:div>
        <w:div w:id="1049450766">
          <w:marLeft w:val="0"/>
          <w:marRight w:val="0"/>
          <w:marTop w:val="0"/>
          <w:marBottom w:val="0"/>
          <w:divBdr>
            <w:top w:val="none" w:sz="0" w:space="0" w:color="auto"/>
            <w:left w:val="none" w:sz="0" w:space="0" w:color="auto"/>
            <w:bottom w:val="none" w:sz="0" w:space="0" w:color="auto"/>
            <w:right w:val="none" w:sz="0" w:space="0" w:color="auto"/>
          </w:divBdr>
        </w:div>
        <w:div w:id="314800073">
          <w:marLeft w:val="0"/>
          <w:marRight w:val="0"/>
          <w:marTop w:val="0"/>
          <w:marBottom w:val="0"/>
          <w:divBdr>
            <w:top w:val="none" w:sz="0" w:space="0" w:color="auto"/>
            <w:left w:val="none" w:sz="0" w:space="0" w:color="auto"/>
            <w:bottom w:val="none" w:sz="0" w:space="0" w:color="auto"/>
            <w:right w:val="none" w:sz="0" w:space="0" w:color="auto"/>
          </w:divBdr>
        </w:div>
        <w:div w:id="280192081">
          <w:marLeft w:val="0"/>
          <w:marRight w:val="0"/>
          <w:marTop w:val="0"/>
          <w:marBottom w:val="0"/>
          <w:divBdr>
            <w:top w:val="none" w:sz="0" w:space="0" w:color="auto"/>
            <w:left w:val="none" w:sz="0" w:space="0" w:color="auto"/>
            <w:bottom w:val="none" w:sz="0" w:space="0" w:color="auto"/>
            <w:right w:val="none" w:sz="0" w:space="0" w:color="auto"/>
          </w:divBdr>
        </w:div>
        <w:div w:id="182978673">
          <w:marLeft w:val="0"/>
          <w:marRight w:val="0"/>
          <w:marTop w:val="0"/>
          <w:marBottom w:val="0"/>
          <w:divBdr>
            <w:top w:val="none" w:sz="0" w:space="0" w:color="auto"/>
            <w:left w:val="none" w:sz="0" w:space="0" w:color="auto"/>
            <w:bottom w:val="none" w:sz="0" w:space="0" w:color="auto"/>
            <w:right w:val="none" w:sz="0" w:space="0" w:color="auto"/>
          </w:divBdr>
        </w:div>
        <w:div w:id="1847937958">
          <w:marLeft w:val="0"/>
          <w:marRight w:val="0"/>
          <w:marTop w:val="0"/>
          <w:marBottom w:val="0"/>
          <w:divBdr>
            <w:top w:val="none" w:sz="0" w:space="0" w:color="auto"/>
            <w:left w:val="none" w:sz="0" w:space="0" w:color="auto"/>
            <w:bottom w:val="none" w:sz="0" w:space="0" w:color="auto"/>
            <w:right w:val="none" w:sz="0" w:space="0" w:color="auto"/>
          </w:divBdr>
        </w:div>
        <w:div w:id="1171724577">
          <w:marLeft w:val="0"/>
          <w:marRight w:val="0"/>
          <w:marTop w:val="0"/>
          <w:marBottom w:val="0"/>
          <w:divBdr>
            <w:top w:val="none" w:sz="0" w:space="0" w:color="auto"/>
            <w:left w:val="none" w:sz="0" w:space="0" w:color="auto"/>
            <w:bottom w:val="none" w:sz="0" w:space="0" w:color="auto"/>
            <w:right w:val="none" w:sz="0" w:space="0" w:color="auto"/>
          </w:divBdr>
        </w:div>
        <w:div w:id="444539596">
          <w:marLeft w:val="0"/>
          <w:marRight w:val="0"/>
          <w:marTop w:val="0"/>
          <w:marBottom w:val="0"/>
          <w:divBdr>
            <w:top w:val="none" w:sz="0" w:space="0" w:color="auto"/>
            <w:left w:val="none" w:sz="0" w:space="0" w:color="auto"/>
            <w:bottom w:val="none" w:sz="0" w:space="0" w:color="auto"/>
            <w:right w:val="none" w:sz="0" w:space="0" w:color="auto"/>
          </w:divBdr>
        </w:div>
        <w:div w:id="2040736869">
          <w:marLeft w:val="0"/>
          <w:marRight w:val="0"/>
          <w:marTop w:val="0"/>
          <w:marBottom w:val="0"/>
          <w:divBdr>
            <w:top w:val="none" w:sz="0" w:space="0" w:color="auto"/>
            <w:left w:val="none" w:sz="0" w:space="0" w:color="auto"/>
            <w:bottom w:val="none" w:sz="0" w:space="0" w:color="auto"/>
            <w:right w:val="none" w:sz="0" w:space="0" w:color="auto"/>
          </w:divBdr>
        </w:div>
        <w:div w:id="57509124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260</Words>
  <Characters>1484</Characters>
  <Application>Microsoft Macintosh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Cisco Systems</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Jones</dc:creator>
  <cp:keywords/>
  <dc:description/>
  <cp:lastModifiedBy>Chad Jones</cp:lastModifiedBy>
  <cp:revision>3</cp:revision>
  <dcterms:created xsi:type="dcterms:W3CDTF">2017-05-22T15:31:00Z</dcterms:created>
  <dcterms:modified xsi:type="dcterms:W3CDTF">2017-05-24T21:15:00Z</dcterms:modified>
</cp:coreProperties>
</file>